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F23" w:rsidRPr="007A7CF2" w:rsidRDefault="00426F23" w:rsidP="00426F23">
      <w:pPr>
        <w:spacing w:after="200" w:line="276" w:lineRule="auto"/>
        <w:jc w:val="center"/>
        <w:rPr>
          <w:rFonts w:ascii="Arial" w:eastAsia="Calibri" w:hAnsi="Arial" w:cs="Arial"/>
          <w:sz w:val="24"/>
          <w:szCs w:val="24"/>
        </w:rPr>
      </w:pPr>
      <w:bookmarkStart w:id="0" w:name="_GoBack"/>
      <w:bookmarkEnd w:id="0"/>
      <w:r w:rsidRPr="007A7CF2">
        <w:rPr>
          <w:rFonts w:ascii="Arial" w:eastAsia="Calibri" w:hAnsi="Arial" w:cs="Arial"/>
          <w:sz w:val="24"/>
          <w:szCs w:val="24"/>
        </w:rPr>
        <w:t>DEPARTAMENTO DE CIENCIAS Y MATEMATICAS</w:t>
      </w:r>
    </w:p>
    <w:p w:rsidR="00426F23" w:rsidRPr="007A7CF2" w:rsidRDefault="00426F23" w:rsidP="00426F23">
      <w:pPr>
        <w:spacing w:after="200" w:line="276" w:lineRule="auto"/>
        <w:jc w:val="center"/>
        <w:rPr>
          <w:rFonts w:ascii="Arial" w:eastAsia="Calibri" w:hAnsi="Arial" w:cs="Arial"/>
          <w:sz w:val="24"/>
          <w:szCs w:val="24"/>
        </w:rPr>
      </w:pPr>
    </w:p>
    <w:p w:rsidR="00426F23" w:rsidRPr="007A7CF2" w:rsidRDefault="00426F23" w:rsidP="00426F23">
      <w:pPr>
        <w:spacing w:after="200" w:line="276" w:lineRule="auto"/>
        <w:jc w:val="center"/>
        <w:rPr>
          <w:rFonts w:ascii="Arial" w:eastAsia="Calibri" w:hAnsi="Arial" w:cs="Arial"/>
          <w:sz w:val="24"/>
          <w:szCs w:val="24"/>
        </w:rPr>
      </w:pPr>
    </w:p>
    <w:p w:rsidR="00426F23" w:rsidRPr="007A7CF2" w:rsidRDefault="00426F23" w:rsidP="00426F23">
      <w:pPr>
        <w:spacing w:after="200" w:line="276" w:lineRule="auto"/>
        <w:jc w:val="center"/>
        <w:rPr>
          <w:rFonts w:ascii="Arial" w:eastAsia="Calibri" w:hAnsi="Arial" w:cs="Arial"/>
          <w:sz w:val="24"/>
          <w:szCs w:val="24"/>
        </w:rPr>
      </w:pPr>
    </w:p>
    <w:p w:rsidR="00426F23" w:rsidRPr="007A7CF2" w:rsidRDefault="00426F23" w:rsidP="00426F23">
      <w:pPr>
        <w:spacing w:after="200" w:line="276" w:lineRule="auto"/>
        <w:jc w:val="center"/>
        <w:rPr>
          <w:rFonts w:ascii="Arial" w:eastAsia="Calibri" w:hAnsi="Arial" w:cs="Arial"/>
          <w:sz w:val="24"/>
          <w:szCs w:val="24"/>
        </w:rPr>
      </w:pPr>
    </w:p>
    <w:p w:rsidR="00426F23" w:rsidRPr="007A7CF2" w:rsidRDefault="00426F23" w:rsidP="00426F23">
      <w:pPr>
        <w:spacing w:after="200" w:line="276" w:lineRule="auto"/>
        <w:jc w:val="center"/>
        <w:rPr>
          <w:rFonts w:ascii="Arial" w:eastAsia="Calibri" w:hAnsi="Arial" w:cs="Arial"/>
          <w:sz w:val="24"/>
          <w:szCs w:val="24"/>
        </w:rPr>
      </w:pPr>
    </w:p>
    <w:p w:rsidR="00426F23" w:rsidRPr="007A7CF2" w:rsidRDefault="00426F23" w:rsidP="00426F23">
      <w:pPr>
        <w:spacing w:after="200" w:line="276" w:lineRule="auto"/>
        <w:jc w:val="center"/>
        <w:rPr>
          <w:rFonts w:ascii="Arial" w:eastAsia="Calibri" w:hAnsi="Arial" w:cs="Arial"/>
          <w:sz w:val="24"/>
          <w:szCs w:val="24"/>
        </w:rPr>
      </w:pPr>
    </w:p>
    <w:p w:rsidR="00426F23" w:rsidRPr="007A7CF2" w:rsidRDefault="00426F23" w:rsidP="00426F23">
      <w:pPr>
        <w:spacing w:after="200" w:line="276" w:lineRule="auto"/>
        <w:jc w:val="center"/>
        <w:rPr>
          <w:rFonts w:ascii="Arial" w:eastAsia="Calibri" w:hAnsi="Arial" w:cs="Arial"/>
          <w:sz w:val="24"/>
          <w:szCs w:val="24"/>
        </w:rPr>
      </w:pPr>
    </w:p>
    <w:p w:rsidR="00426F23" w:rsidRPr="007A7CF2" w:rsidRDefault="00426F23" w:rsidP="00426F23">
      <w:pPr>
        <w:spacing w:after="200" w:line="276" w:lineRule="auto"/>
        <w:jc w:val="center"/>
        <w:rPr>
          <w:rFonts w:ascii="Arial" w:eastAsia="Calibri" w:hAnsi="Arial" w:cs="Arial"/>
          <w:sz w:val="24"/>
          <w:szCs w:val="24"/>
        </w:rPr>
      </w:pPr>
    </w:p>
    <w:p w:rsidR="00426F23" w:rsidRPr="007A7CF2" w:rsidRDefault="00426F23" w:rsidP="00426F23">
      <w:pPr>
        <w:spacing w:after="200" w:line="276" w:lineRule="auto"/>
        <w:jc w:val="center"/>
        <w:rPr>
          <w:rFonts w:ascii="Arial" w:eastAsia="Calibri" w:hAnsi="Arial" w:cs="Arial"/>
          <w:sz w:val="24"/>
          <w:szCs w:val="24"/>
        </w:rPr>
      </w:pPr>
    </w:p>
    <w:p w:rsidR="00426F23" w:rsidRPr="007A7CF2" w:rsidRDefault="00426F23" w:rsidP="00426F23">
      <w:pPr>
        <w:spacing w:after="200" w:line="276" w:lineRule="auto"/>
        <w:jc w:val="center"/>
        <w:rPr>
          <w:rFonts w:ascii="Arial" w:eastAsia="Calibri" w:hAnsi="Arial" w:cs="Arial"/>
          <w:sz w:val="24"/>
          <w:szCs w:val="24"/>
        </w:rPr>
      </w:pPr>
      <w:r w:rsidRPr="007A7CF2">
        <w:rPr>
          <w:rFonts w:ascii="Arial" w:eastAsia="Calibri" w:hAnsi="Arial" w:cs="Arial"/>
          <w:sz w:val="24"/>
          <w:szCs w:val="24"/>
        </w:rPr>
        <w:t xml:space="preserve">INFORME DE </w:t>
      </w:r>
      <w:r w:rsidR="00A410C6" w:rsidRPr="007A7CF2">
        <w:rPr>
          <w:rFonts w:ascii="Arial" w:eastAsia="Calibri" w:hAnsi="Arial" w:cs="Arial"/>
          <w:sz w:val="24"/>
          <w:szCs w:val="24"/>
        </w:rPr>
        <w:t>E</w:t>
      </w:r>
      <w:r w:rsidR="009034C2" w:rsidRPr="007A7CF2">
        <w:rPr>
          <w:rFonts w:ascii="Arial" w:eastAsia="Calibri" w:hAnsi="Arial" w:cs="Arial"/>
          <w:sz w:val="24"/>
          <w:szCs w:val="24"/>
        </w:rPr>
        <w:t>X</w:t>
      </w:r>
      <w:r w:rsidR="00A410C6" w:rsidRPr="007A7CF2">
        <w:rPr>
          <w:rFonts w:ascii="Arial" w:eastAsia="Calibri" w:hAnsi="Arial" w:cs="Arial"/>
          <w:sz w:val="24"/>
          <w:szCs w:val="24"/>
        </w:rPr>
        <w:t xml:space="preserve">PERIENCIA EDUCATIVA </w:t>
      </w:r>
      <w:r w:rsidR="00337C92">
        <w:rPr>
          <w:rFonts w:ascii="Arial" w:eastAsia="Calibri" w:hAnsi="Arial" w:cs="Arial"/>
          <w:sz w:val="24"/>
          <w:szCs w:val="24"/>
        </w:rPr>
        <w:t>9</w:t>
      </w:r>
    </w:p>
    <w:p w:rsidR="00AD3F19" w:rsidRPr="007A7CF2" w:rsidRDefault="00337C92" w:rsidP="009034C2">
      <w:pPr>
        <w:spacing w:after="200" w:line="276" w:lineRule="auto"/>
        <w:jc w:val="center"/>
        <w:rPr>
          <w:rFonts w:ascii="Arial" w:eastAsia="Calibri" w:hAnsi="Arial" w:cs="Arial"/>
          <w:b/>
          <w:sz w:val="24"/>
          <w:szCs w:val="24"/>
        </w:rPr>
      </w:pPr>
      <w:r>
        <w:rPr>
          <w:rFonts w:ascii="Arial" w:eastAsia="Calibri" w:hAnsi="Arial" w:cs="Arial"/>
          <w:b/>
          <w:sz w:val="24"/>
          <w:szCs w:val="24"/>
        </w:rPr>
        <w:t>Movimiento Armónico Simple: El péndulo y el resorte</w:t>
      </w:r>
    </w:p>
    <w:p w:rsidR="00426F23" w:rsidRPr="007A7CF2" w:rsidRDefault="00426F23" w:rsidP="00426F23">
      <w:pPr>
        <w:spacing w:after="200" w:line="276" w:lineRule="auto"/>
        <w:jc w:val="center"/>
        <w:rPr>
          <w:rFonts w:ascii="Arial" w:eastAsia="Calibri" w:hAnsi="Arial" w:cs="Arial"/>
          <w:sz w:val="24"/>
          <w:szCs w:val="24"/>
        </w:rPr>
      </w:pPr>
    </w:p>
    <w:p w:rsidR="00426F23" w:rsidRPr="007A7CF2" w:rsidRDefault="00426F23" w:rsidP="00426F23">
      <w:pPr>
        <w:spacing w:after="200" w:line="276" w:lineRule="auto"/>
        <w:jc w:val="center"/>
        <w:rPr>
          <w:rFonts w:ascii="Arial" w:eastAsia="Calibri" w:hAnsi="Arial" w:cs="Arial"/>
          <w:sz w:val="24"/>
          <w:szCs w:val="24"/>
        </w:rPr>
      </w:pPr>
    </w:p>
    <w:p w:rsidR="00426F23" w:rsidRPr="007A7CF2" w:rsidRDefault="00426F23" w:rsidP="00426F23">
      <w:pPr>
        <w:spacing w:after="200" w:line="276" w:lineRule="auto"/>
        <w:jc w:val="center"/>
        <w:rPr>
          <w:rFonts w:ascii="Arial" w:eastAsia="Calibri" w:hAnsi="Arial" w:cs="Arial"/>
          <w:sz w:val="24"/>
          <w:szCs w:val="24"/>
        </w:rPr>
      </w:pPr>
    </w:p>
    <w:p w:rsidR="00426F23" w:rsidRPr="007A7CF2" w:rsidRDefault="00426F23" w:rsidP="00426F23">
      <w:pPr>
        <w:spacing w:after="200" w:line="276" w:lineRule="auto"/>
        <w:jc w:val="center"/>
        <w:rPr>
          <w:rFonts w:ascii="Arial" w:eastAsia="Calibri" w:hAnsi="Arial" w:cs="Arial"/>
          <w:sz w:val="24"/>
          <w:szCs w:val="24"/>
        </w:rPr>
      </w:pPr>
    </w:p>
    <w:p w:rsidR="00426F23" w:rsidRPr="007A7CF2" w:rsidRDefault="00426F23" w:rsidP="00426F23">
      <w:pPr>
        <w:spacing w:after="200" w:line="276" w:lineRule="auto"/>
        <w:jc w:val="center"/>
        <w:rPr>
          <w:rFonts w:ascii="Arial" w:eastAsia="Calibri" w:hAnsi="Arial" w:cs="Arial"/>
          <w:color w:val="548DD4"/>
          <w:sz w:val="24"/>
          <w:szCs w:val="24"/>
        </w:rPr>
      </w:pPr>
      <w:r w:rsidRPr="007A7CF2">
        <w:rPr>
          <w:rFonts w:ascii="Arial" w:eastAsia="Calibri" w:hAnsi="Arial" w:cs="Arial"/>
          <w:color w:val="548DD4"/>
          <w:sz w:val="24"/>
          <w:szCs w:val="24"/>
        </w:rPr>
        <w:t>Nombre Estudiante # 00000</w:t>
      </w:r>
    </w:p>
    <w:p w:rsidR="00426F23" w:rsidRPr="007A7CF2" w:rsidRDefault="00426F23" w:rsidP="00426F23">
      <w:pPr>
        <w:spacing w:after="200" w:line="276" w:lineRule="auto"/>
        <w:jc w:val="center"/>
        <w:rPr>
          <w:rFonts w:ascii="Arial" w:eastAsia="Calibri" w:hAnsi="Arial" w:cs="Arial"/>
          <w:color w:val="548DD4"/>
          <w:sz w:val="24"/>
          <w:szCs w:val="24"/>
        </w:rPr>
      </w:pPr>
      <w:r w:rsidRPr="007A7CF2">
        <w:rPr>
          <w:rFonts w:ascii="Arial" w:eastAsia="Calibri" w:hAnsi="Arial" w:cs="Arial"/>
          <w:color w:val="548DD4"/>
          <w:sz w:val="24"/>
          <w:szCs w:val="24"/>
        </w:rPr>
        <w:t>Nombre Estudiante # 00000</w:t>
      </w:r>
    </w:p>
    <w:p w:rsidR="000F72DB" w:rsidRPr="00D072F4" w:rsidRDefault="00D072F4" w:rsidP="00426F23">
      <w:pPr>
        <w:spacing w:after="200" w:line="276" w:lineRule="auto"/>
        <w:jc w:val="center"/>
        <w:rPr>
          <w:rFonts w:ascii="Arial" w:eastAsia="Calibri" w:hAnsi="Arial" w:cs="Arial"/>
          <w:sz w:val="24"/>
          <w:szCs w:val="24"/>
        </w:rPr>
      </w:pPr>
      <w:r w:rsidRPr="00D072F4">
        <w:rPr>
          <w:rFonts w:ascii="Arial" w:eastAsia="Calibri" w:hAnsi="Arial" w:cs="Arial"/>
          <w:sz w:val="24"/>
          <w:szCs w:val="24"/>
        </w:rPr>
        <w:t>Fecha</w:t>
      </w:r>
    </w:p>
    <w:p w:rsidR="00426F23" w:rsidRPr="00D072F4" w:rsidRDefault="00D072F4" w:rsidP="00426F23">
      <w:pPr>
        <w:spacing w:after="200" w:line="276" w:lineRule="auto"/>
        <w:jc w:val="center"/>
        <w:rPr>
          <w:rFonts w:ascii="Arial" w:eastAsia="Calibri" w:hAnsi="Arial" w:cs="Arial"/>
          <w:sz w:val="24"/>
          <w:szCs w:val="24"/>
        </w:rPr>
      </w:pPr>
      <w:r w:rsidRPr="00D072F4">
        <w:rPr>
          <w:rFonts w:ascii="Arial" w:eastAsia="Calibri" w:hAnsi="Arial" w:cs="Arial"/>
          <w:sz w:val="24"/>
          <w:szCs w:val="24"/>
        </w:rPr>
        <w:t>Curso</w:t>
      </w:r>
    </w:p>
    <w:p w:rsidR="00426F23" w:rsidRPr="007A7CF2" w:rsidRDefault="00D072F4" w:rsidP="00426F23">
      <w:pPr>
        <w:spacing w:after="200" w:line="276" w:lineRule="auto"/>
        <w:jc w:val="center"/>
        <w:rPr>
          <w:rFonts w:ascii="Arial" w:eastAsia="Calibri" w:hAnsi="Arial" w:cs="Arial"/>
          <w:sz w:val="24"/>
          <w:szCs w:val="24"/>
        </w:rPr>
      </w:pPr>
      <w:r>
        <w:rPr>
          <w:rFonts w:ascii="Arial" w:eastAsia="Calibri" w:hAnsi="Arial" w:cs="Arial"/>
          <w:sz w:val="24"/>
          <w:szCs w:val="24"/>
        </w:rPr>
        <w:t>Nombre Instructora o Instructor</w:t>
      </w:r>
    </w:p>
    <w:p w:rsidR="00426F23" w:rsidRPr="007A7CF2" w:rsidRDefault="00426F23" w:rsidP="00F1193D">
      <w:pPr>
        <w:rPr>
          <w:rFonts w:ascii="Arial" w:hAnsi="Arial" w:cs="Arial"/>
          <w:sz w:val="24"/>
          <w:szCs w:val="24"/>
        </w:rPr>
      </w:pPr>
    </w:p>
    <w:p w:rsidR="00F1193D" w:rsidRDefault="00426F23" w:rsidP="00F1193D">
      <w:pPr>
        <w:rPr>
          <w:rFonts w:ascii="Arial" w:hAnsi="Arial" w:cs="Arial"/>
          <w:sz w:val="24"/>
          <w:szCs w:val="24"/>
        </w:rPr>
      </w:pPr>
      <w:r w:rsidRPr="007A7CF2">
        <w:rPr>
          <w:rFonts w:ascii="Arial" w:hAnsi="Arial" w:cs="Arial"/>
          <w:sz w:val="24"/>
          <w:szCs w:val="24"/>
        </w:rPr>
        <w:br w:type="page"/>
      </w:r>
      <w:r w:rsidR="00F1193D" w:rsidRPr="007A7CF2">
        <w:rPr>
          <w:rFonts w:ascii="Arial" w:hAnsi="Arial" w:cs="Arial"/>
          <w:sz w:val="24"/>
          <w:szCs w:val="24"/>
        </w:rPr>
        <w:lastRenderedPageBreak/>
        <w:t>Objetivos</w:t>
      </w:r>
      <w:r w:rsidR="006673EF" w:rsidRPr="007A7CF2">
        <w:rPr>
          <w:rFonts w:ascii="Arial" w:hAnsi="Arial" w:cs="Arial"/>
          <w:sz w:val="24"/>
          <w:szCs w:val="24"/>
        </w:rPr>
        <w:t xml:space="preserve"> de la experiencia</w:t>
      </w:r>
      <w:r w:rsidR="00F1193D" w:rsidRPr="007A7CF2">
        <w:rPr>
          <w:rFonts w:ascii="Arial" w:hAnsi="Arial" w:cs="Arial"/>
          <w:sz w:val="24"/>
          <w:szCs w:val="24"/>
        </w:rPr>
        <w:t>:</w:t>
      </w:r>
    </w:p>
    <w:p w:rsidR="00BD0FDE" w:rsidRPr="007A7CF2" w:rsidRDefault="00BD0FDE" w:rsidP="00F1193D">
      <w:pPr>
        <w:rPr>
          <w:rFonts w:ascii="Arial" w:hAnsi="Arial" w:cs="Arial"/>
          <w:sz w:val="24"/>
          <w:szCs w:val="24"/>
        </w:rPr>
      </w:pPr>
      <w:r>
        <w:rPr>
          <w:rFonts w:ascii="Arial" w:hAnsi="Arial" w:cs="Arial"/>
          <w:sz w:val="24"/>
          <w:szCs w:val="24"/>
        </w:rPr>
        <w:t>El péndulo:</w:t>
      </w:r>
    </w:p>
    <w:p w:rsidR="00337C92" w:rsidRPr="00337C92" w:rsidRDefault="00337C92" w:rsidP="00337C92">
      <w:pPr>
        <w:pStyle w:val="ListParagraph"/>
        <w:numPr>
          <w:ilvl w:val="0"/>
          <w:numId w:val="18"/>
        </w:numPr>
        <w:rPr>
          <w:rFonts w:ascii="Arial" w:hAnsi="Arial" w:cs="Arial"/>
          <w:sz w:val="24"/>
          <w:szCs w:val="24"/>
        </w:rPr>
      </w:pPr>
      <w:r w:rsidRPr="00337C92">
        <w:rPr>
          <w:rFonts w:ascii="Arial" w:hAnsi="Arial" w:cs="Arial"/>
          <w:sz w:val="24"/>
          <w:szCs w:val="24"/>
        </w:rPr>
        <w:t>Determinar la dependencia de la masa del péndulo y su periodo.</w:t>
      </w:r>
    </w:p>
    <w:p w:rsidR="00337C92" w:rsidRPr="00337C92" w:rsidRDefault="00337C92" w:rsidP="00337C92">
      <w:pPr>
        <w:pStyle w:val="ListParagraph"/>
        <w:numPr>
          <w:ilvl w:val="0"/>
          <w:numId w:val="18"/>
        </w:numPr>
        <w:rPr>
          <w:rFonts w:ascii="Arial" w:hAnsi="Arial" w:cs="Arial"/>
          <w:sz w:val="24"/>
          <w:szCs w:val="24"/>
        </w:rPr>
      </w:pPr>
      <w:r w:rsidRPr="00337C92">
        <w:rPr>
          <w:rFonts w:ascii="Arial" w:hAnsi="Arial" w:cs="Arial"/>
          <w:sz w:val="24"/>
          <w:szCs w:val="24"/>
        </w:rPr>
        <w:t>Determinar la dependencia de la longitud del péndulo y su periodo.</w:t>
      </w:r>
    </w:p>
    <w:p w:rsidR="00337C92" w:rsidRPr="00337C92" w:rsidRDefault="00337C92" w:rsidP="00337C92">
      <w:pPr>
        <w:pStyle w:val="ListParagraph"/>
        <w:numPr>
          <w:ilvl w:val="0"/>
          <w:numId w:val="18"/>
        </w:numPr>
        <w:rPr>
          <w:rFonts w:ascii="Arial" w:hAnsi="Arial" w:cs="Arial"/>
          <w:sz w:val="24"/>
          <w:szCs w:val="24"/>
        </w:rPr>
      </w:pPr>
      <w:r w:rsidRPr="00337C92">
        <w:rPr>
          <w:rFonts w:ascii="Arial" w:hAnsi="Arial" w:cs="Arial"/>
          <w:sz w:val="24"/>
          <w:szCs w:val="24"/>
        </w:rPr>
        <w:t>Determinar el valor de la aceleración de la gravedad.</w:t>
      </w:r>
    </w:p>
    <w:p w:rsidR="00BD0FDE" w:rsidRPr="00892464" w:rsidRDefault="00BD0FDE" w:rsidP="002B2CB2">
      <w:pPr>
        <w:pStyle w:val="ListParagraph"/>
        <w:ind w:left="0"/>
        <w:rPr>
          <w:rFonts w:ascii="Arial" w:hAnsi="Arial" w:cs="Arial"/>
          <w:sz w:val="24"/>
          <w:szCs w:val="24"/>
        </w:rPr>
      </w:pPr>
      <w:r>
        <w:rPr>
          <w:rFonts w:ascii="Arial" w:hAnsi="Arial" w:cs="Arial"/>
          <w:sz w:val="24"/>
          <w:szCs w:val="24"/>
        </w:rPr>
        <w:t>El resorte</w:t>
      </w:r>
      <w:r w:rsidR="002B2CB2">
        <w:rPr>
          <w:rFonts w:ascii="Arial" w:hAnsi="Arial" w:cs="Arial"/>
          <w:sz w:val="24"/>
          <w:szCs w:val="24"/>
        </w:rPr>
        <w:t>:</w:t>
      </w:r>
    </w:p>
    <w:p w:rsidR="00892464" w:rsidRPr="00892464" w:rsidRDefault="002B2CB2" w:rsidP="00892464">
      <w:pPr>
        <w:pStyle w:val="ListParagraph"/>
        <w:numPr>
          <w:ilvl w:val="0"/>
          <w:numId w:val="18"/>
        </w:numPr>
        <w:rPr>
          <w:rFonts w:ascii="Arial" w:hAnsi="Arial" w:cs="Arial"/>
          <w:sz w:val="24"/>
          <w:szCs w:val="24"/>
        </w:rPr>
      </w:pPr>
      <w:r>
        <w:rPr>
          <w:rFonts w:ascii="Arial" w:hAnsi="Arial" w:cs="Arial"/>
          <w:sz w:val="24"/>
          <w:szCs w:val="24"/>
        </w:rPr>
        <w:t xml:space="preserve">Determinar la dependencia </w:t>
      </w:r>
      <w:r w:rsidR="006D2A52">
        <w:rPr>
          <w:rFonts w:ascii="Arial" w:hAnsi="Arial" w:cs="Arial"/>
          <w:sz w:val="24"/>
          <w:szCs w:val="24"/>
        </w:rPr>
        <w:t>entre el</w:t>
      </w:r>
      <w:r>
        <w:rPr>
          <w:rFonts w:ascii="Arial" w:hAnsi="Arial" w:cs="Arial"/>
          <w:sz w:val="24"/>
          <w:szCs w:val="24"/>
        </w:rPr>
        <w:t xml:space="preserve"> valor de la masa colgada a un resorte y </w:t>
      </w:r>
      <w:r w:rsidR="006D2A52">
        <w:rPr>
          <w:rFonts w:ascii="Arial" w:hAnsi="Arial" w:cs="Arial"/>
          <w:sz w:val="24"/>
          <w:szCs w:val="24"/>
        </w:rPr>
        <w:t>su estiramiento</w:t>
      </w:r>
      <w:r>
        <w:rPr>
          <w:rFonts w:ascii="Arial" w:hAnsi="Arial" w:cs="Arial"/>
          <w:sz w:val="24"/>
          <w:szCs w:val="24"/>
        </w:rPr>
        <w:t>.</w:t>
      </w:r>
    </w:p>
    <w:p w:rsidR="00892464" w:rsidRPr="000010A6" w:rsidRDefault="00892464" w:rsidP="00892464">
      <w:pPr>
        <w:pStyle w:val="ListParagraph"/>
        <w:numPr>
          <w:ilvl w:val="0"/>
          <w:numId w:val="18"/>
        </w:numPr>
        <w:rPr>
          <w:rFonts w:ascii="Arial" w:hAnsi="Arial" w:cs="Arial"/>
          <w:sz w:val="24"/>
          <w:szCs w:val="24"/>
        </w:rPr>
      </w:pPr>
      <w:r w:rsidRPr="00892464">
        <w:rPr>
          <w:rFonts w:ascii="Arial" w:hAnsi="Arial" w:cs="Arial"/>
          <w:sz w:val="24"/>
          <w:szCs w:val="24"/>
        </w:rPr>
        <w:t xml:space="preserve">Determinar la dependencia </w:t>
      </w:r>
      <w:r w:rsidR="006D2A52">
        <w:rPr>
          <w:rFonts w:ascii="Arial" w:hAnsi="Arial" w:cs="Arial"/>
          <w:sz w:val="24"/>
          <w:szCs w:val="24"/>
        </w:rPr>
        <w:t>entre el</w:t>
      </w:r>
      <w:r w:rsidRPr="00892464">
        <w:rPr>
          <w:rFonts w:ascii="Arial" w:hAnsi="Arial" w:cs="Arial"/>
          <w:sz w:val="24"/>
          <w:szCs w:val="24"/>
        </w:rPr>
        <w:t xml:space="preserve"> valor de la masa colgada a un resorte y su </w:t>
      </w:r>
      <w:r w:rsidRPr="000010A6">
        <w:rPr>
          <w:rFonts w:ascii="Arial" w:hAnsi="Arial" w:cs="Arial"/>
          <w:sz w:val="24"/>
          <w:szCs w:val="24"/>
        </w:rPr>
        <w:t>periodo de oscilación.</w:t>
      </w:r>
    </w:p>
    <w:p w:rsidR="00892464" w:rsidRPr="000010A6" w:rsidRDefault="00892464" w:rsidP="00892464">
      <w:pPr>
        <w:pStyle w:val="ListParagraph"/>
        <w:numPr>
          <w:ilvl w:val="0"/>
          <w:numId w:val="18"/>
        </w:numPr>
        <w:rPr>
          <w:rFonts w:ascii="Arial" w:hAnsi="Arial" w:cs="Arial"/>
          <w:sz w:val="24"/>
          <w:szCs w:val="24"/>
        </w:rPr>
      </w:pPr>
      <w:r w:rsidRPr="000010A6">
        <w:rPr>
          <w:rFonts w:ascii="Arial" w:hAnsi="Arial" w:cs="Arial"/>
          <w:sz w:val="24"/>
          <w:szCs w:val="24"/>
        </w:rPr>
        <w:t xml:space="preserve"> Encontrar el valor de la constante</w:t>
      </w:r>
      <w:r w:rsidR="000010A6" w:rsidRPr="000010A6">
        <w:rPr>
          <w:rFonts w:ascii="Arial" w:hAnsi="Arial" w:cs="Arial"/>
          <w:sz w:val="24"/>
          <w:szCs w:val="24"/>
        </w:rPr>
        <w:t xml:space="preserve"> elástica K de</w:t>
      </w:r>
      <w:r w:rsidR="006D2A52">
        <w:rPr>
          <w:rFonts w:ascii="Arial" w:hAnsi="Arial" w:cs="Arial"/>
          <w:sz w:val="24"/>
          <w:szCs w:val="24"/>
        </w:rPr>
        <w:t>l</w:t>
      </w:r>
      <w:r w:rsidR="000010A6" w:rsidRPr="000010A6">
        <w:rPr>
          <w:rFonts w:ascii="Arial" w:hAnsi="Arial" w:cs="Arial"/>
          <w:sz w:val="24"/>
          <w:szCs w:val="24"/>
        </w:rPr>
        <w:t xml:space="preserve"> resorte</w:t>
      </w:r>
      <w:r w:rsidRPr="000010A6">
        <w:rPr>
          <w:rFonts w:ascii="Arial" w:hAnsi="Arial" w:cs="Arial"/>
          <w:sz w:val="24"/>
          <w:szCs w:val="24"/>
        </w:rPr>
        <w:t>.</w:t>
      </w:r>
    </w:p>
    <w:p w:rsidR="00BF07B6" w:rsidRPr="000010A6" w:rsidRDefault="00BF07B6" w:rsidP="00337C92">
      <w:pPr>
        <w:rPr>
          <w:rFonts w:ascii="Arial" w:hAnsi="Arial" w:cs="Arial"/>
          <w:sz w:val="24"/>
          <w:szCs w:val="24"/>
        </w:rPr>
      </w:pPr>
      <w:r w:rsidRPr="000010A6">
        <w:rPr>
          <w:rFonts w:ascii="Arial" w:hAnsi="Arial" w:cs="Arial"/>
          <w:sz w:val="24"/>
          <w:szCs w:val="24"/>
        </w:rPr>
        <w:t>Instrucciones generales:</w:t>
      </w:r>
    </w:p>
    <w:p w:rsidR="00FC7CE4" w:rsidRPr="000010A6" w:rsidRDefault="00FC7CE4" w:rsidP="00945C0F">
      <w:pPr>
        <w:pStyle w:val="ListParagraph"/>
        <w:numPr>
          <w:ilvl w:val="0"/>
          <w:numId w:val="1"/>
        </w:numPr>
        <w:rPr>
          <w:rFonts w:ascii="Arial" w:hAnsi="Arial" w:cs="Arial"/>
          <w:sz w:val="24"/>
          <w:szCs w:val="24"/>
        </w:rPr>
      </w:pPr>
      <w:r w:rsidRPr="000010A6">
        <w:rPr>
          <w:rFonts w:ascii="Arial" w:hAnsi="Arial" w:cs="Arial"/>
          <w:sz w:val="24"/>
          <w:szCs w:val="24"/>
        </w:rPr>
        <w:t>Esta actividad</w:t>
      </w:r>
      <w:r w:rsidR="00E62DAA" w:rsidRPr="000010A6">
        <w:rPr>
          <w:rFonts w:ascii="Arial" w:hAnsi="Arial" w:cs="Arial"/>
          <w:sz w:val="24"/>
          <w:szCs w:val="24"/>
        </w:rPr>
        <w:t xml:space="preserve"> educativa</w:t>
      </w:r>
      <w:r w:rsidRPr="000010A6">
        <w:rPr>
          <w:rFonts w:ascii="Arial" w:hAnsi="Arial" w:cs="Arial"/>
          <w:sz w:val="24"/>
          <w:szCs w:val="24"/>
        </w:rPr>
        <w:t xml:space="preserve"> sustituye la </w:t>
      </w:r>
      <w:r w:rsidR="00A77B77">
        <w:rPr>
          <w:rFonts w:ascii="Arial" w:hAnsi="Arial" w:cs="Arial"/>
          <w:sz w:val="24"/>
          <w:szCs w:val="24"/>
        </w:rPr>
        <w:t>actividad</w:t>
      </w:r>
      <w:r w:rsidR="002B2CB2" w:rsidRPr="000010A6">
        <w:rPr>
          <w:rFonts w:ascii="Arial" w:hAnsi="Arial" w:cs="Arial"/>
          <w:sz w:val="24"/>
          <w:szCs w:val="24"/>
        </w:rPr>
        <w:t xml:space="preserve"> presencial de</w:t>
      </w:r>
      <w:r w:rsidR="00D072F4" w:rsidRPr="000010A6">
        <w:rPr>
          <w:rFonts w:ascii="Arial" w:hAnsi="Arial" w:cs="Arial"/>
          <w:sz w:val="24"/>
          <w:szCs w:val="24"/>
        </w:rPr>
        <w:t xml:space="preserve"> la semana </w:t>
      </w:r>
      <w:r w:rsidR="00337C92" w:rsidRPr="000010A6">
        <w:rPr>
          <w:rFonts w:ascii="Arial" w:hAnsi="Arial" w:cs="Arial"/>
          <w:sz w:val="24"/>
          <w:szCs w:val="24"/>
        </w:rPr>
        <w:t>9</w:t>
      </w:r>
      <w:r w:rsidRPr="000010A6">
        <w:rPr>
          <w:rFonts w:ascii="Arial" w:hAnsi="Arial" w:cs="Arial"/>
          <w:sz w:val="24"/>
          <w:szCs w:val="24"/>
        </w:rPr>
        <w:t xml:space="preserve"> que a causa de la cuarentena del COVID</w:t>
      </w:r>
      <w:r w:rsidR="00A410C6" w:rsidRPr="000010A6">
        <w:rPr>
          <w:rFonts w:ascii="Arial" w:hAnsi="Arial" w:cs="Arial"/>
          <w:sz w:val="24"/>
          <w:szCs w:val="24"/>
        </w:rPr>
        <w:t>-</w:t>
      </w:r>
      <w:r w:rsidRPr="000010A6">
        <w:rPr>
          <w:rFonts w:ascii="Arial" w:hAnsi="Arial" w:cs="Arial"/>
          <w:sz w:val="24"/>
          <w:szCs w:val="24"/>
        </w:rPr>
        <w:t xml:space="preserve">19 </w:t>
      </w:r>
      <w:r w:rsidR="00A410C6" w:rsidRPr="000010A6">
        <w:rPr>
          <w:rFonts w:ascii="Arial" w:hAnsi="Arial" w:cs="Arial"/>
          <w:sz w:val="24"/>
          <w:szCs w:val="24"/>
        </w:rPr>
        <w:t>no se puede</w:t>
      </w:r>
      <w:r w:rsidRPr="000010A6">
        <w:rPr>
          <w:rFonts w:ascii="Arial" w:hAnsi="Arial" w:cs="Arial"/>
          <w:sz w:val="24"/>
          <w:szCs w:val="24"/>
        </w:rPr>
        <w:t xml:space="preserve"> lleva</w:t>
      </w:r>
      <w:r w:rsidR="00A410C6" w:rsidRPr="000010A6">
        <w:rPr>
          <w:rFonts w:ascii="Arial" w:hAnsi="Arial" w:cs="Arial"/>
          <w:sz w:val="24"/>
          <w:szCs w:val="24"/>
        </w:rPr>
        <w:t>r</w:t>
      </w:r>
      <w:r w:rsidR="00D072F4" w:rsidRPr="000010A6">
        <w:rPr>
          <w:rFonts w:ascii="Arial" w:hAnsi="Arial" w:cs="Arial"/>
          <w:sz w:val="24"/>
          <w:szCs w:val="24"/>
        </w:rPr>
        <w:t xml:space="preserve"> a cabo. </w:t>
      </w:r>
      <w:r w:rsidRPr="000010A6">
        <w:rPr>
          <w:rFonts w:ascii="Arial" w:hAnsi="Arial" w:cs="Arial"/>
          <w:sz w:val="24"/>
          <w:szCs w:val="24"/>
        </w:rPr>
        <w:t xml:space="preserve">  </w:t>
      </w:r>
    </w:p>
    <w:p w:rsidR="00FC7CE4" w:rsidRPr="000010A6" w:rsidRDefault="00FC7CE4" w:rsidP="00945C0F">
      <w:pPr>
        <w:pStyle w:val="ListParagraph"/>
        <w:numPr>
          <w:ilvl w:val="0"/>
          <w:numId w:val="1"/>
        </w:numPr>
        <w:rPr>
          <w:rFonts w:ascii="Arial" w:hAnsi="Arial" w:cs="Arial"/>
          <w:sz w:val="24"/>
          <w:szCs w:val="24"/>
        </w:rPr>
      </w:pPr>
      <w:r w:rsidRPr="000010A6">
        <w:rPr>
          <w:rFonts w:ascii="Arial" w:hAnsi="Arial" w:cs="Arial"/>
          <w:sz w:val="24"/>
          <w:szCs w:val="24"/>
        </w:rPr>
        <w:t>Usted realiza esta actividad en su casa</w:t>
      </w:r>
      <w:r w:rsidR="008172D1" w:rsidRPr="000010A6">
        <w:rPr>
          <w:rFonts w:ascii="Arial" w:hAnsi="Arial" w:cs="Arial"/>
          <w:sz w:val="24"/>
          <w:szCs w:val="24"/>
        </w:rPr>
        <w:t xml:space="preserve"> esta semana</w:t>
      </w:r>
      <w:r w:rsidRPr="000010A6">
        <w:rPr>
          <w:rFonts w:ascii="Arial" w:hAnsi="Arial" w:cs="Arial"/>
          <w:sz w:val="24"/>
          <w:szCs w:val="24"/>
        </w:rPr>
        <w:t>.</w:t>
      </w:r>
    </w:p>
    <w:p w:rsidR="00BF07B6" w:rsidRPr="007A7CF2" w:rsidRDefault="00E62DAA" w:rsidP="00945C0F">
      <w:pPr>
        <w:pStyle w:val="ListParagraph"/>
        <w:numPr>
          <w:ilvl w:val="0"/>
          <w:numId w:val="1"/>
        </w:numPr>
        <w:rPr>
          <w:rFonts w:ascii="Arial" w:hAnsi="Arial" w:cs="Arial"/>
          <w:sz w:val="24"/>
          <w:szCs w:val="24"/>
        </w:rPr>
      </w:pPr>
      <w:r w:rsidRPr="000010A6">
        <w:rPr>
          <w:rFonts w:ascii="Arial" w:hAnsi="Arial" w:cs="Arial"/>
          <w:sz w:val="24"/>
          <w:szCs w:val="24"/>
        </w:rPr>
        <w:t>Los informes</w:t>
      </w:r>
      <w:r w:rsidR="00BE0E17" w:rsidRPr="000010A6">
        <w:rPr>
          <w:rFonts w:ascii="Arial" w:hAnsi="Arial" w:cs="Arial"/>
          <w:sz w:val="24"/>
          <w:szCs w:val="24"/>
        </w:rPr>
        <w:t xml:space="preserve"> son individuales aunque tambi</w:t>
      </w:r>
      <w:r w:rsidRPr="000010A6">
        <w:rPr>
          <w:rFonts w:ascii="Arial" w:hAnsi="Arial" w:cs="Arial"/>
          <w:sz w:val="24"/>
          <w:szCs w:val="24"/>
        </w:rPr>
        <w:t xml:space="preserve">én pueden ser grupales. </w:t>
      </w:r>
      <w:r w:rsidR="008172D1" w:rsidRPr="000010A6">
        <w:rPr>
          <w:rFonts w:ascii="Arial" w:hAnsi="Arial" w:cs="Arial"/>
          <w:sz w:val="24"/>
          <w:szCs w:val="24"/>
        </w:rPr>
        <w:t>Esto es, solamente s</w:t>
      </w:r>
      <w:r w:rsidRPr="000010A6">
        <w:rPr>
          <w:rFonts w:ascii="Arial" w:hAnsi="Arial" w:cs="Arial"/>
          <w:sz w:val="24"/>
          <w:szCs w:val="24"/>
        </w:rPr>
        <w:t xml:space="preserve">i </w:t>
      </w:r>
      <w:r w:rsidR="008172D1" w:rsidRPr="000010A6">
        <w:rPr>
          <w:rFonts w:ascii="Arial" w:hAnsi="Arial" w:cs="Arial"/>
          <w:sz w:val="24"/>
          <w:szCs w:val="24"/>
        </w:rPr>
        <w:t xml:space="preserve">usted </w:t>
      </w:r>
      <w:r w:rsidRPr="000010A6">
        <w:rPr>
          <w:rFonts w:ascii="Arial" w:hAnsi="Arial" w:cs="Arial"/>
          <w:sz w:val="24"/>
          <w:szCs w:val="24"/>
        </w:rPr>
        <w:t>cola</w:t>
      </w:r>
      <w:r w:rsidRPr="007A7CF2">
        <w:rPr>
          <w:rFonts w:ascii="Arial" w:hAnsi="Arial" w:cs="Arial"/>
          <w:sz w:val="24"/>
          <w:szCs w:val="24"/>
        </w:rPr>
        <w:t xml:space="preserve">bora </w:t>
      </w:r>
      <w:r w:rsidR="00BE0E17" w:rsidRPr="007A7CF2">
        <w:rPr>
          <w:rFonts w:ascii="Arial" w:hAnsi="Arial" w:cs="Arial"/>
          <w:sz w:val="24"/>
          <w:szCs w:val="24"/>
        </w:rPr>
        <w:t>vía internet entre los de su equipo</w:t>
      </w:r>
      <w:r w:rsidR="00BF07B6" w:rsidRPr="007A7CF2">
        <w:rPr>
          <w:rFonts w:ascii="Arial" w:hAnsi="Arial" w:cs="Arial"/>
          <w:sz w:val="24"/>
          <w:szCs w:val="24"/>
        </w:rPr>
        <w:t xml:space="preserve">. </w:t>
      </w:r>
    </w:p>
    <w:p w:rsidR="00BF07B6" w:rsidRPr="007A7CF2" w:rsidRDefault="00BF07B6" w:rsidP="00945C0F">
      <w:pPr>
        <w:pStyle w:val="ListParagraph"/>
        <w:numPr>
          <w:ilvl w:val="0"/>
          <w:numId w:val="1"/>
        </w:numPr>
        <w:rPr>
          <w:rFonts w:ascii="Arial" w:hAnsi="Arial" w:cs="Arial"/>
          <w:sz w:val="24"/>
          <w:szCs w:val="24"/>
        </w:rPr>
      </w:pPr>
      <w:r w:rsidRPr="007A7CF2">
        <w:rPr>
          <w:rFonts w:ascii="Arial" w:hAnsi="Arial" w:cs="Arial"/>
          <w:sz w:val="24"/>
          <w:szCs w:val="24"/>
        </w:rPr>
        <w:t>Si</w:t>
      </w:r>
      <w:r w:rsidR="00BE0E17" w:rsidRPr="007A7CF2">
        <w:rPr>
          <w:rFonts w:ascii="Arial" w:hAnsi="Arial" w:cs="Arial"/>
          <w:sz w:val="24"/>
          <w:szCs w:val="24"/>
        </w:rPr>
        <w:t xml:space="preserve"> usted realiza un trabajo en</w:t>
      </w:r>
      <w:r w:rsidR="00E62DAA" w:rsidRPr="007A7CF2">
        <w:rPr>
          <w:rFonts w:ascii="Arial" w:hAnsi="Arial" w:cs="Arial"/>
          <w:sz w:val="24"/>
          <w:szCs w:val="24"/>
        </w:rPr>
        <w:t xml:space="preserve"> colaboración de</w:t>
      </w:r>
      <w:r w:rsidR="00BE0E17" w:rsidRPr="007A7CF2">
        <w:rPr>
          <w:rFonts w:ascii="Arial" w:hAnsi="Arial" w:cs="Arial"/>
          <w:sz w:val="24"/>
          <w:szCs w:val="24"/>
        </w:rPr>
        <w:t xml:space="preserve"> equipo</w:t>
      </w:r>
      <w:r w:rsidRPr="007A7CF2">
        <w:rPr>
          <w:rFonts w:ascii="Arial" w:hAnsi="Arial" w:cs="Arial"/>
          <w:sz w:val="24"/>
          <w:szCs w:val="24"/>
        </w:rPr>
        <w:t xml:space="preserve"> solo entregue 1 persona del grupo.  </w:t>
      </w:r>
      <w:r w:rsidR="00E24927" w:rsidRPr="007A7CF2">
        <w:rPr>
          <w:rFonts w:ascii="Arial" w:hAnsi="Arial" w:cs="Arial"/>
          <w:sz w:val="24"/>
          <w:szCs w:val="24"/>
        </w:rPr>
        <w:t>Promuevo que trabajen en equipo.</w:t>
      </w:r>
    </w:p>
    <w:p w:rsidR="00E62DAA" w:rsidRPr="007A7CF2" w:rsidRDefault="00BF07B6" w:rsidP="00945C0F">
      <w:pPr>
        <w:pStyle w:val="ListParagraph"/>
        <w:numPr>
          <w:ilvl w:val="0"/>
          <w:numId w:val="1"/>
        </w:numPr>
        <w:rPr>
          <w:rFonts w:ascii="Arial" w:hAnsi="Arial" w:cs="Arial"/>
          <w:sz w:val="24"/>
          <w:szCs w:val="24"/>
        </w:rPr>
      </w:pPr>
      <w:r w:rsidRPr="007A7CF2">
        <w:rPr>
          <w:rFonts w:ascii="Arial" w:hAnsi="Arial" w:cs="Arial"/>
          <w:sz w:val="24"/>
          <w:szCs w:val="24"/>
        </w:rPr>
        <w:t>Si usted realiza el trabajo individual</w:t>
      </w:r>
      <w:r w:rsidR="00E62DAA" w:rsidRPr="007A7CF2">
        <w:rPr>
          <w:rFonts w:ascii="Arial" w:hAnsi="Arial" w:cs="Arial"/>
          <w:sz w:val="24"/>
          <w:szCs w:val="24"/>
        </w:rPr>
        <w:t xml:space="preserve"> e independiente, no se lo puede enviar a otro estudiante para que lo copie.</w:t>
      </w:r>
    </w:p>
    <w:p w:rsidR="00D072F4" w:rsidRPr="002B2CB2" w:rsidRDefault="00D072F4" w:rsidP="00D072F4">
      <w:pPr>
        <w:pStyle w:val="ListParagraph"/>
        <w:numPr>
          <w:ilvl w:val="0"/>
          <w:numId w:val="1"/>
        </w:numPr>
        <w:rPr>
          <w:rFonts w:ascii="Arial" w:hAnsi="Arial" w:cs="Arial"/>
          <w:sz w:val="24"/>
          <w:szCs w:val="24"/>
        </w:rPr>
      </w:pPr>
      <w:r w:rsidRPr="002B2CB2">
        <w:rPr>
          <w:rFonts w:ascii="Arial" w:hAnsi="Arial" w:cs="Arial"/>
          <w:sz w:val="24"/>
          <w:szCs w:val="24"/>
        </w:rPr>
        <w:t>La</w:t>
      </w:r>
      <w:r>
        <w:rPr>
          <w:rFonts w:ascii="Arial" w:hAnsi="Arial" w:cs="Arial"/>
          <w:sz w:val="24"/>
          <w:szCs w:val="24"/>
        </w:rPr>
        <w:t>s</w:t>
      </w:r>
      <w:r w:rsidRPr="002B2CB2">
        <w:rPr>
          <w:rFonts w:ascii="Arial" w:hAnsi="Arial" w:cs="Arial"/>
          <w:sz w:val="24"/>
          <w:szCs w:val="24"/>
        </w:rPr>
        <w:t xml:space="preserve"> gráfica</w:t>
      </w:r>
      <w:r>
        <w:rPr>
          <w:rFonts w:ascii="Arial" w:hAnsi="Arial" w:cs="Arial"/>
          <w:sz w:val="24"/>
          <w:szCs w:val="24"/>
        </w:rPr>
        <w:t>s</w:t>
      </w:r>
      <w:r w:rsidRPr="002B2CB2">
        <w:rPr>
          <w:rFonts w:ascii="Arial" w:hAnsi="Arial" w:cs="Arial"/>
          <w:sz w:val="24"/>
          <w:szCs w:val="24"/>
        </w:rPr>
        <w:t xml:space="preserve"> tiene</w:t>
      </w:r>
      <w:r>
        <w:rPr>
          <w:rFonts w:ascii="Arial" w:hAnsi="Arial" w:cs="Arial"/>
          <w:sz w:val="24"/>
          <w:szCs w:val="24"/>
        </w:rPr>
        <w:t>n</w:t>
      </w:r>
      <w:r w:rsidRPr="002B2CB2">
        <w:rPr>
          <w:rFonts w:ascii="Arial" w:hAnsi="Arial" w:cs="Arial"/>
          <w:sz w:val="24"/>
          <w:szCs w:val="24"/>
        </w:rPr>
        <w:t xml:space="preserve"> que tener título completo y cada eje (X y Y) identificado por nombre y su unidad de medida</w:t>
      </w:r>
      <w:r>
        <w:rPr>
          <w:rFonts w:ascii="Arial" w:hAnsi="Arial" w:cs="Arial"/>
          <w:sz w:val="24"/>
          <w:szCs w:val="24"/>
        </w:rPr>
        <w:t>.</w:t>
      </w:r>
    </w:p>
    <w:p w:rsidR="00FD3850" w:rsidRPr="00252416" w:rsidRDefault="00FD3850" w:rsidP="00945C0F">
      <w:pPr>
        <w:pStyle w:val="ListParagraph"/>
        <w:numPr>
          <w:ilvl w:val="0"/>
          <w:numId w:val="1"/>
        </w:numPr>
        <w:rPr>
          <w:rFonts w:ascii="Arial" w:hAnsi="Arial" w:cs="Arial"/>
          <w:sz w:val="24"/>
          <w:szCs w:val="24"/>
          <w:u w:val="single"/>
        </w:rPr>
      </w:pPr>
      <w:r w:rsidRPr="007A7CF2">
        <w:rPr>
          <w:rFonts w:ascii="Arial" w:hAnsi="Arial" w:cs="Arial"/>
          <w:sz w:val="24"/>
          <w:szCs w:val="24"/>
        </w:rPr>
        <w:t xml:space="preserve">Antes de subir su informe a blackboard, </w:t>
      </w:r>
      <w:r w:rsidRPr="00252416">
        <w:rPr>
          <w:rFonts w:ascii="Arial" w:hAnsi="Arial" w:cs="Arial"/>
          <w:sz w:val="24"/>
          <w:szCs w:val="24"/>
          <w:u w:val="single"/>
        </w:rPr>
        <w:t>tiene que convertirlo a pdf.</w:t>
      </w:r>
    </w:p>
    <w:p w:rsidR="00BE0E17" w:rsidRPr="007A7CF2" w:rsidRDefault="00BE0E17" w:rsidP="00945C0F">
      <w:pPr>
        <w:pStyle w:val="ListParagraph"/>
        <w:numPr>
          <w:ilvl w:val="0"/>
          <w:numId w:val="1"/>
        </w:numPr>
        <w:rPr>
          <w:rFonts w:ascii="Arial" w:hAnsi="Arial" w:cs="Arial"/>
          <w:sz w:val="24"/>
          <w:szCs w:val="24"/>
        </w:rPr>
      </w:pPr>
      <w:r w:rsidRPr="007A7CF2">
        <w:rPr>
          <w:rFonts w:ascii="Arial" w:hAnsi="Arial" w:cs="Arial"/>
          <w:sz w:val="24"/>
          <w:szCs w:val="24"/>
        </w:rPr>
        <w:t xml:space="preserve">Suba su informe ya convertido en pdf por blackboard en el enlace que se provee en el folder de la semana </w:t>
      </w:r>
      <w:r w:rsidR="002B2CB2">
        <w:rPr>
          <w:rFonts w:ascii="Arial" w:hAnsi="Arial" w:cs="Arial"/>
          <w:sz w:val="24"/>
          <w:szCs w:val="24"/>
        </w:rPr>
        <w:t>9</w:t>
      </w:r>
      <w:r w:rsidRPr="007A7CF2">
        <w:rPr>
          <w:rFonts w:ascii="Arial" w:hAnsi="Arial" w:cs="Arial"/>
          <w:sz w:val="24"/>
          <w:szCs w:val="24"/>
        </w:rPr>
        <w:t xml:space="preserve"> de Course content.</w:t>
      </w:r>
    </w:p>
    <w:p w:rsidR="00D072F4" w:rsidRPr="00D072F4" w:rsidRDefault="00D072F4" w:rsidP="00D072F4">
      <w:pPr>
        <w:pStyle w:val="ListParagraph"/>
        <w:numPr>
          <w:ilvl w:val="0"/>
          <w:numId w:val="1"/>
        </w:numPr>
        <w:rPr>
          <w:rFonts w:ascii="Arial" w:hAnsi="Arial" w:cs="Arial"/>
          <w:sz w:val="24"/>
          <w:szCs w:val="24"/>
        </w:rPr>
      </w:pPr>
      <w:r w:rsidRPr="00D072F4">
        <w:rPr>
          <w:rFonts w:ascii="Arial" w:hAnsi="Arial" w:cs="Arial"/>
          <w:sz w:val="24"/>
          <w:szCs w:val="24"/>
        </w:rPr>
        <w:t>Para comunicarse conmigo y/o aclarar sus dudas use Blackboard (Course messages), el chat durante las reuniones en Blackboard collaborated y/o su email oficial institucional.</w:t>
      </w:r>
    </w:p>
    <w:p w:rsidR="00D072F4" w:rsidRPr="00D072F4" w:rsidRDefault="00D072F4" w:rsidP="00D072F4">
      <w:pPr>
        <w:pStyle w:val="ListParagraph"/>
        <w:numPr>
          <w:ilvl w:val="0"/>
          <w:numId w:val="1"/>
        </w:numPr>
        <w:rPr>
          <w:rFonts w:ascii="Arial" w:hAnsi="Arial" w:cs="Arial"/>
          <w:sz w:val="24"/>
          <w:szCs w:val="24"/>
        </w:rPr>
      </w:pPr>
      <w:r w:rsidRPr="00D072F4">
        <w:rPr>
          <w:rFonts w:ascii="Arial" w:hAnsi="Arial" w:cs="Arial"/>
          <w:sz w:val="24"/>
          <w:szCs w:val="24"/>
        </w:rPr>
        <w:t>Lea este documento completo antes de comenzar esta experiencia educativa.</w:t>
      </w:r>
    </w:p>
    <w:p w:rsidR="00D072F4" w:rsidRPr="00D072F4" w:rsidRDefault="00D072F4" w:rsidP="00D072F4">
      <w:pPr>
        <w:pStyle w:val="ListParagraph"/>
        <w:numPr>
          <w:ilvl w:val="0"/>
          <w:numId w:val="1"/>
        </w:numPr>
        <w:rPr>
          <w:rFonts w:ascii="Arial" w:hAnsi="Arial" w:cs="Arial"/>
          <w:sz w:val="24"/>
          <w:szCs w:val="24"/>
        </w:rPr>
      </w:pPr>
      <w:r w:rsidRPr="00D072F4">
        <w:rPr>
          <w:rFonts w:ascii="Arial" w:hAnsi="Arial" w:cs="Arial"/>
          <w:sz w:val="24"/>
          <w:szCs w:val="24"/>
        </w:rPr>
        <w:t xml:space="preserve">Tiene que usar un mismo idioma al contestar todas las preguntas. </w:t>
      </w:r>
    </w:p>
    <w:p w:rsidR="00D072F4" w:rsidRPr="00D072F4" w:rsidRDefault="00D072F4" w:rsidP="00D072F4">
      <w:pPr>
        <w:pStyle w:val="ListParagraph"/>
        <w:numPr>
          <w:ilvl w:val="0"/>
          <w:numId w:val="1"/>
        </w:numPr>
        <w:rPr>
          <w:rFonts w:ascii="Arial" w:hAnsi="Arial" w:cs="Arial"/>
          <w:sz w:val="24"/>
          <w:szCs w:val="24"/>
        </w:rPr>
      </w:pPr>
      <w:r w:rsidRPr="00D072F4">
        <w:rPr>
          <w:rFonts w:ascii="Arial" w:hAnsi="Arial" w:cs="Arial"/>
          <w:sz w:val="24"/>
          <w:szCs w:val="24"/>
        </w:rPr>
        <w:t xml:space="preserve">Importante: Al contestar para obtener puntaje completo tiene que usar oraciones completas (Tal como aprendido en el curso de Español 0100). </w:t>
      </w:r>
    </w:p>
    <w:p w:rsidR="007D5371" w:rsidRPr="00D072F4" w:rsidRDefault="00D072F4" w:rsidP="00D072F4">
      <w:pPr>
        <w:pStyle w:val="ListParagraph"/>
        <w:numPr>
          <w:ilvl w:val="0"/>
          <w:numId w:val="1"/>
        </w:numPr>
        <w:rPr>
          <w:rFonts w:ascii="Arial" w:hAnsi="Arial" w:cs="Arial"/>
          <w:sz w:val="24"/>
          <w:szCs w:val="24"/>
          <w:lang w:val="en-US"/>
        </w:rPr>
      </w:pPr>
      <w:r w:rsidRPr="00D072F4">
        <w:rPr>
          <w:rFonts w:ascii="Arial" w:hAnsi="Arial" w:cs="Arial"/>
          <w:sz w:val="24"/>
          <w:szCs w:val="24"/>
          <w:lang w:val="en-US"/>
        </w:rPr>
        <w:t>If you express better in English, you can use that language (When answering follow</w:t>
      </w:r>
      <w:r>
        <w:rPr>
          <w:rFonts w:ascii="Arial" w:hAnsi="Arial" w:cs="Arial"/>
          <w:sz w:val="24"/>
          <w:szCs w:val="24"/>
          <w:lang w:val="en-US"/>
        </w:rPr>
        <w:t xml:space="preserve"> the English 0100 course rules </w:t>
      </w:r>
      <w:r w:rsidRPr="00D072F4">
        <w:rPr>
          <w:rFonts w:ascii="Arial" w:hAnsi="Arial" w:cs="Arial"/>
          <w:sz w:val="24"/>
          <w:szCs w:val="24"/>
          <w:lang w:val="en-US"/>
        </w:rPr>
        <w:t>for write complete sentences).</w:t>
      </w:r>
      <w:r w:rsidR="007D5371" w:rsidRPr="00D072F4">
        <w:rPr>
          <w:rFonts w:ascii="Arial" w:hAnsi="Arial" w:cs="Arial"/>
          <w:sz w:val="24"/>
          <w:szCs w:val="24"/>
          <w:lang w:val="en-US"/>
        </w:rPr>
        <w:br w:type="page"/>
      </w:r>
    </w:p>
    <w:p w:rsidR="009253E5" w:rsidRPr="009253E5" w:rsidRDefault="009253E5" w:rsidP="009253E5">
      <w:pPr>
        <w:spacing w:after="200" w:line="276" w:lineRule="auto"/>
        <w:rPr>
          <w:rFonts w:ascii="Arial" w:eastAsia="Calibri" w:hAnsi="Arial" w:cs="Arial"/>
          <w:sz w:val="24"/>
          <w:szCs w:val="24"/>
        </w:rPr>
      </w:pPr>
      <w:r w:rsidRPr="009253E5">
        <w:rPr>
          <w:rFonts w:ascii="Arial" w:eastAsia="Calibri" w:hAnsi="Arial" w:cs="Arial"/>
          <w:sz w:val="24"/>
          <w:szCs w:val="24"/>
        </w:rPr>
        <w:lastRenderedPageBreak/>
        <w:t xml:space="preserve">Parte A: Teoría: </w:t>
      </w:r>
    </w:p>
    <w:p w:rsidR="009253E5" w:rsidRPr="002B2CB2" w:rsidRDefault="00A77B77" w:rsidP="002B2CB2">
      <w:pPr>
        <w:numPr>
          <w:ilvl w:val="0"/>
          <w:numId w:val="16"/>
        </w:numPr>
        <w:spacing w:after="200" w:line="276" w:lineRule="auto"/>
        <w:contextualSpacing/>
        <w:rPr>
          <w:rFonts w:ascii="Arial" w:eastAsia="Calibri" w:hAnsi="Arial" w:cs="Arial"/>
          <w:sz w:val="24"/>
          <w:szCs w:val="24"/>
        </w:rPr>
      </w:pPr>
      <w:r>
        <w:rPr>
          <w:rFonts w:ascii="Arial" w:eastAsia="Calibri" w:hAnsi="Arial" w:cs="Arial"/>
          <w:sz w:val="24"/>
          <w:szCs w:val="24"/>
        </w:rPr>
        <w:t>Tiene que</w:t>
      </w:r>
      <w:r w:rsidR="009253E5" w:rsidRPr="009253E5">
        <w:rPr>
          <w:rFonts w:ascii="Arial" w:eastAsia="Calibri" w:hAnsi="Arial" w:cs="Arial"/>
          <w:sz w:val="24"/>
          <w:szCs w:val="24"/>
        </w:rPr>
        <w:t xml:space="preserve"> </w:t>
      </w:r>
      <w:r>
        <w:rPr>
          <w:rFonts w:ascii="Arial" w:eastAsia="Calibri" w:hAnsi="Arial" w:cs="Arial"/>
          <w:sz w:val="24"/>
          <w:szCs w:val="24"/>
        </w:rPr>
        <w:t>consultar mínimo</w:t>
      </w:r>
      <w:r w:rsidR="00540553">
        <w:rPr>
          <w:rFonts w:ascii="Arial" w:eastAsia="Calibri" w:hAnsi="Arial" w:cs="Arial"/>
          <w:sz w:val="24"/>
          <w:szCs w:val="24"/>
        </w:rPr>
        <w:t xml:space="preserve"> 2 </w:t>
      </w:r>
      <w:r w:rsidR="00540553" w:rsidRPr="009253E5">
        <w:rPr>
          <w:rFonts w:ascii="Arial" w:eastAsia="Calibri" w:hAnsi="Arial" w:cs="Arial"/>
          <w:sz w:val="24"/>
          <w:szCs w:val="24"/>
        </w:rPr>
        <w:t>fuentes de información</w:t>
      </w:r>
      <w:r w:rsidR="00540553">
        <w:rPr>
          <w:rFonts w:ascii="Arial" w:eastAsia="Calibri" w:hAnsi="Arial" w:cs="Arial"/>
          <w:sz w:val="24"/>
          <w:szCs w:val="24"/>
        </w:rPr>
        <w:t xml:space="preserve">; </w:t>
      </w:r>
      <w:r w:rsidR="009253E5" w:rsidRPr="009253E5">
        <w:rPr>
          <w:rFonts w:ascii="Arial" w:eastAsia="Calibri" w:hAnsi="Arial" w:cs="Arial"/>
          <w:sz w:val="24"/>
          <w:szCs w:val="24"/>
        </w:rPr>
        <w:t>su libro de texto y el manu</w:t>
      </w:r>
      <w:r w:rsidR="00540553">
        <w:rPr>
          <w:rFonts w:ascii="Arial" w:eastAsia="Calibri" w:hAnsi="Arial" w:cs="Arial"/>
          <w:sz w:val="24"/>
          <w:szCs w:val="24"/>
        </w:rPr>
        <w:t>al de laboratorio de Física</w:t>
      </w:r>
      <w:r w:rsidR="002B2CB2">
        <w:rPr>
          <w:rFonts w:ascii="Arial" w:eastAsia="Calibri" w:hAnsi="Arial" w:cs="Arial"/>
          <w:sz w:val="24"/>
          <w:szCs w:val="24"/>
        </w:rPr>
        <w:t>.</w:t>
      </w:r>
      <w:r w:rsidR="002B2CB2" w:rsidRPr="002B2CB2">
        <w:rPr>
          <w:rFonts w:ascii="Arial" w:eastAsia="Calibri" w:hAnsi="Arial" w:cs="Arial"/>
          <w:sz w:val="24"/>
          <w:szCs w:val="24"/>
        </w:rPr>
        <w:t xml:space="preserve"> </w:t>
      </w:r>
      <w:r>
        <w:rPr>
          <w:rFonts w:ascii="Arial" w:eastAsia="Calibri" w:hAnsi="Arial" w:cs="Arial"/>
          <w:sz w:val="24"/>
          <w:szCs w:val="24"/>
        </w:rPr>
        <w:t>Se recomienda u</w:t>
      </w:r>
      <w:r w:rsidR="002B2CB2" w:rsidRPr="009253E5">
        <w:rPr>
          <w:rFonts w:ascii="Arial" w:eastAsia="Calibri" w:hAnsi="Arial" w:cs="Arial"/>
          <w:sz w:val="24"/>
          <w:szCs w:val="24"/>
        </w:rPr>
        <w:t xml:space="preserve">tilice estas </w:t>
      </w:r>
      <w:r>
        <w:rPr>
          <w:rFonts w:ascii="Arial" w:eastAsia="Calibri" w:hAnsi="Arial" w:cs="Arial"/>
          <w:sz w:val="24"/>
          <w:szCs w:val="24"/>
        </w:rPr>
        <w:t xml:space="preserve">2 </w:t>
      </w:r>
      <w:r w:rsidR="002B2CB2" w:rsidRPr="009253E5">
        <w:rPr>
          <w:rFonts w:ascii="Arial" w:eastAsia="Calibri" w:hAnsi="Arial" w:cs="Arial"/>
          <w:sz w:val="24"/>
          <w:szCs w:val="24"/>
        </w:rPr>
        <w:t xml:space="preserve">fuentes de información, para </w:t>
      </w:r>
      <w:r w:rsidR="002B2CB2">
        <w:rPr>
          <w:rFonts w:ascii="Arial" w:eastAsia="Calibri" w:hAnsi="Arial" w:cs="Arial"/>
          <w:sz w:val="24"/>
          <w:szCs w:val="24"/>
        </w:rPr>
        <w:t>estudiar el tema de movimiento armónico simple teóricamente, previo a realizar los experimentos.</w:t>
      </w:r>
    </w:p>
    <w:p w:rsidR="009253E5" w:rsidRPr="001731D2" w:rsidRDefault="009253E5" w:rsidP="009253E5">
      <w:pPr>
        <w:spacing w:after="200" w:line="240" w:lineRule="auto"/>
        <w:ind w:left="706" w:hanging="706"/>
        <w:rPr>
          <w:rFonts w:ascii="Arial" w:eastAsia="Calibri" w:hAnsi="Arial" w:cs="Arial"/>
          <w:sz w:val="24"/>
          <w:szCs w:val="24"/>
        </w:rPr>
      </w:pPr>
      <w:r w:rsidRPr="00D97D70">
        <w:rPr>
          <w:rFonts w:ascii="Arial" w:eastAsia="Calibri" w:hAnsi="Arial" w:cs="Arial"/>
          <w:sz w:val="24"/>
          <w:szCs w:val="24"/>
          <w:lang w:val="en-US"/>
        </w:rPr>
        <w:t xml:space="preserve">Katz, D. M. (2017). </w:t>
      </w:r>
      <w:r w:rsidRPr="00D97D70">
        <w:rPr>
          <w:rFonts w:ascii="Arial" w:eastAsia="Calibri" w:hAnsi="Arial" w:cs="Arial"/>
          <w:i/>
          <w:sz w:val="24"/>
          <w:szCs w:val="24"/>
          <w:lang w:val="en-US"/>
        </w:rPr>
        <w:t>Physics for scientists and engineers: foundations and connections</w:t>
      </w:r>
      <w:r w:rsidR="000545E1" w:rsidRPr="00D97D70">
        <w:rPr>
          <w:rFonts w:ascii="Arial" w:eastAsia="Calibri" w:hAnsi="Arial" w:cs="Arial"/>
          <w:i/>
          <w:sz w:val="24"/>
          <w:szCs w:val="24"/>
          <w:lang w:val="en-US"/>
        </w:rPr>
        <w:t>.</w:t>
      </w:r>
      <w:r w:rsidRPr="00D97D70">
        <w:rPr>
          <w:rFonts w:ascii="Arial" w:eastAsia="Calibri" w:hAnsi="Arial" w:cs="Arial"/>
          <w:sz w:val="24"/>
          <w:szCs w:val="24"/>
          <w:lang w:val="en-US"/>
        </w:rPr>
        <w:t xml:space="preserve"> </w:t>
      </w:r>
      <w:r w:rsidRPr="001731D2">
        <w:rPr>
          <w:rFonts w:ascii="Arial" w:eastAsia="Calibri" w:hAnsi="Arial" w:cs="Arial"/>
          <w:sz w:val="24"/>
          <w:szCs w:val="24"/>
        </w:rPr>
        <w:t>Cengage Learning</w:t>
      </w:r>
    </w:p>
    <w:p w:rsidR="009253E5" w:rsidRPr="009253E5" w:rsidRDefault="009253E5" w:rsidP="009253E5">
      <w:pPr>
        <w:spacing w:after="200" w:line="240" w:lineRule="auto"/>
        <w:ind w:left="706" w:hanging="706"/>
        <w:rPr>
          <w:rFonts w:ascii="Arial" w:eastAsia="Calibri" w:hAnsi="Arial" w:cs="Arial"/>
          <w:sz w:val="24"/>
          <w:szCs w:val="24"/>
        </w:rPr>
      </w:pPr>
      <w:r w:rsidRPr="009253E5">
        <w:rPr>
          <w:rFonts w:ascii="Arial" w:eastAsia="Calibri" w:hAnsi="Arial" w:cs="Arial"/>
          <w:sz w:val="24"/>
          <w:szCs w:val="24"/>
        </w:rPr>
        <w:t xml:space="preserve">Maldonado, C. &amp; Quispitupa, D. (2020). </w:t>
      </w:r>
      <w:r w:rsidRPr="009253E5">
        <w:rPr>
          <w:rFonts w:ascii="Arial" w:eastAsia="Calibri" w:hAnsi="Arial" w:cs="Arial"/>
          <w:i/>
          <w:sz w:val="24"/>
          <w:szCs w:val="24"/>
        </w:rPr>
        <w:t>Manual de Laboratorio de Física I</w:t>
      </w:r>
      <w:r w:rsidRPr="009253E5">
        <w:rPr>
          <w:rFonts w:ascii="Arial" w:eastAsia="Calibri" w:hAnsi="Arial" w:cs="Arial"/>
          <w:sz w:val="24"/>
          <w:szCs w:val="24"/>
        </w:rPr>
        <w:t xml:space="preserve">. Páginas </w:t>
      </w:r>
      <w:r w:rsidR="00D029DC">
        <w:rPr>
          <w:rFonts w:ascii="Arial" w:eastAsia="Calibri" w:hAnsi="Arial" w:cs="Arial"/>
          <w:sz w:val="24"/>
          <w:szCs w:val="24"/>
        </w:rPr>
        <w:t>101</w:t>
      </w:r>
      <w:r w:rsidRPr="009253E5">
        <w:rPr>
          <w:rFonts w:ascii="Arial" w:eastAsia="Calibri" w:hAnsi="Arial" w:cs="Arial"/>
          <w:sz w:val="24"/>
          <w:szCs w:val="24"/>
        </w:rPr>
        <w:t>-1</w:t>
      </w:r>
      <w:r w:rsidR="00D029DC">
        <w:rPr>
          <w:rFonts w:ascii="Arial" w:eastAsia="Calibri" w:hAnsi="Arial" w:cs="Arial"/>
          <w:sz w:val="24"/>
          <w:szCs w:val="24"/>
        </w:rPr>
        <w:t>16</w:t>
      </w:r>
      <w:r w:rsidRPr="009253E5">
        <w:rPr>
          <w:rFonts w:ascii="Arial" w:eastAsia="Calibri" w:hAnsi="Arial" w:cs="Arial"/>
          <w:sz w:val="24"/>
          <w:szCs w:val="24"/>
        </w:rPr>
        <w:t>. Universidad Politécnica de Puerto Rico, San Juan, PR. Custom Edition, 2020. (Localización: Course content SCIE1431, Blackboard)</w:t>
      </w:r>
    </w:p>
    <w:p w:rsidR="009253E5" w:rsidRPr="009253E5" w:rsidRDefault="009253E5" w:rsidP="000721AE">
      <w:pPr>
        <w:spacing w:after="0" w:line="276" w:lineRule="auto"/>
        <w:rPr>
          <w:rFonts w:ascii="Arial" w:eastAsia="Calibri" w:hAnsi="Arial" w:cs="Arial"/>
          <w:sz w:val="24"/>
          <w:szCs w:val="24"/>
        </w:rPr>
      </w:pPr>
      <w:r w:rsidRPr="009253E5">
        <w:rPr>
          <w:rFonts w:ascii="Arial" w:eastAsia="Calibri" w:hAnsi="Arial" w:cs="Arial"/>
          <w:sz w:val="24"/>
          <w:szCs w:val="24"/>
        </w:rPr>
        <w:t>Parte B: Laboratorio</w:t>
      </w:r>
    </w:p>
    <w:p w:rsidR="00A372B3" w:rsidRDefault="009253E5" w:rsidP="0013060F">
      <w:pPr>
        <w:numPr>
          <w:ilvl w:val="0"/>
          <w:numId w:val="16"/>
        </w:numPr>
        <w:spacing w:after="0" w:line="276" w:lineRule="auto"/>
        <w:contextualSpacing/>
        <w:rPr>
          <w:rFonts w:ascii="Arial" w:eastAsia="Calibri" w:hAnsi="Arial" w:cs="Arial"/>
          <w:bCs/>
          <w:sz w:val="24"/>
          <w:szCs w:val="24"/>
          <w:u w:val="single"/>
        </w:rPr>
      </w:pPr>
      <w:r w:rsidRPr="0013060F">
        <w:rPr>
          <w:rFonts w:ascii="Arial" w:eastAsia="Calibri" w:hAnsi="Arial" w:cs="Arial"/>
          <w:sz w:val="24"/>
          <w:szCs w:val="24"/>
        </w:rPr>
        <w:t xml:space="preserve">Materiales y /o equipo necesario: Computadora o celular con internet, </w:t>
      </w:r>
      <w:r w:rsidR="0013060F" w:rsidRPr="0013060F">
        <w:rPr>
          <w:rFonts w:ascii="Arial" w:eastAsia="Calibri" w:hAnsi="Arial" w:cs="Arial"/>
          <w:sz w:val="24"/>
          <w:szCs w:val="24"/>
        </w:rPr>
        <w:t>Simulaciones</w:t>
      </w:r>
      <w:r w:rsidR="00D072F4">
        <w:rPr>
          <w:rFonts w:ascii="Arial" w:eastAsia="Calibri" w:hAnsi="Arial" w:cs="Arial"/>
          <w:sz w:val="24"/>
          <w:szCs w:val="24"/>
        </w:rPr>
        <w:t xml:space="preserve">, calculadora, lápiz y papel, </w:t>
      </w:r>
      <w:r w:rsidR="00A77B77">
        <w:rPr>
          <w:rFonts w:ascii="Arial" w:eastAsia="Calibri" w:hAnsi="Arial" w:cs="Arial"/>
          <w:sz w:val="24"/>
          <w:szCs w:val="24"/>
        </w:rPr>
        <w:t>4</w:t>
      </w:r>
      <w:r w:rsidR="00D072F4">
        <w:rPr>
          <w:rFonts w:ascii="Arial" w:eastAsia="Calibri" w:hAnsi="Arial" w:cs="Arial"/>
          <w:sz w:val="24"/>
          <w:szCs w:val="24"/>
        </w:rPr>
        <w:t xml:space="preserve"> </w:t>
      </w:r>
      <w:r w:rsidR="00D072F4" w:rsidRPr="00D072F4">
        <w:rPr>
          <w:rFonts w:ascii="Arial" w:eastAsia="Calibri" w:hAnsi="Arial" w:cs="Arial"/>
          <w:sz w:val="24"/>
          <w:szCs w:val="24"/>
        </w:rPr>
        <w:t xml:space="preserve">videos en español </w:t>
      </w:r>
      <w:r w:rsidR="00A77B77">
        <w:rPr>
          <w:rFonts w:ascii="Arial" w:eastAsia="Calibri" w:hAnsi="Arial" w:cs="Arial"/>
          <w:sz w:val="24"/>
          <w:szCs w:val="24"/>
        </w:rPr>
        <w:t>colocados en blackboard en el folder de la semana 9, que ilustran</w:t>
      </w:r>
      <w:r w:rsidR="00D072F4" w:rsidRPr="00D072F4">
        <w:rPr>
          <w:rFonts w:ascii="Arial" w:eastAsia="Calibri" w:hAnsi="Arial" w:cs="Arial"/>
          <w:sz w:val="24"/>
          <w:szCs w:val="24"/>
        </w:rPr>
        <w:t xml:space="preserve"> parcialmente el uso de las herramientas de la</w:t>
      </w:r>
      <w:r w:rsidR="00D072F4">
        <w:rPr>
          <w:rFonts w:ascii="Arial" w:eastAsia="Calibri" w:hAnsi="Arial" w:cs="Arial"/>
          <w:sz w:val="24"/>
          <w:szCs w:val="24"/>
        </w:rPr>
        <w:t>s simulaciones</w:t>
      </w:r>
      <w:r w:rsidR="00D072F4" w:rsidRPr="00D072F4">
        <w:rPr>
          <w:rFonts w:ascii="Arial" w:eastAsia="Calibri" w:hAnsi="Arial" w:cs="Arial"/>
          <w:sz w:val="24"/>
          <w:szCs w:val="24"/>
        </w:rPr>
        <w:t>.</w:t>
      </w:r>
    </w:p>
    <w:p w:rsidR="00A372B3" w:rsidRPr="00A372B3" w:rsidRDefault="00A372B3" w:rsidP="00A372B3">
      <w:pPr>
        <w:numPr>
          <w:ilvl w:val="0"/>
          <w:numId w:val="23"/>
        </w:numPr>
        <w:spacing w:after="0" w:line="276" w:lineRule="auto"/>
        <w:contextualSpacing/>
        <w:rPr>
          <w:rFonts w:ascii="Arial" w:eastAsia="Calibri" w:hAnsi="Arial" w:cs="Arial"/>
          <w:bCs/>
          <w:sz w:val="24"/>
          <w:szCs w:val="24"/>
          <w:u w:val="single"/>
        </w:rPr>
      </w:pPr>
      <w:r w:rsidRPr="00A372B3">
        <w:rPr>
          <w:rFonts w:ascii="Arial" w:eastAsia="Calibri" w:hAnsi="Arial" w:cs="Arial"/>
          <w:sz w:val="24"/>
          <w:szCs w:val="24"/>
        </w:rPr>
        <w:t xml:space="preserve">En experimentos 1 y 2; las unidades para masa </w:t>
      </w:r>
      <w:r>
        <w:rPr>
          <w:rFonts w:ascii="Arial" w:eastAsia="Calibri" w:hAnsi="Arial" w:cs="Arial"/>
          <w:sz w:val="24"/>
          <w:szCs w:val="24"/>
        </w:rPr>
        <w:t xml:space="preserve">son </w:t>
      </w:r>
      <w:r w:rsidRPr="00A372B3">
        <w:rPr>
          <w:rFonts w:ascii="Arial" w:eastAsia="Calibri" w:hAnsi="Arial" w:cs="Arial"/>
          <w:sz w:val="24"/>
          <w:szCs w:val="24"/>
        </w:rPr>
        <w:t>kilogramo (kg), longitud en metro (m), periodo en segundo (s) y aceleración de gravedad en 9.8 m/s</w:t>
      </w:r>
      <w:r w:rsidRPr="00A372B3">
        <w:rPr>
          <w:rFonts w:ascii="Arial" w:eastAsia="Calibri" w:hAnsi="Arial" w:cs="Arial"/>
          <w:sz w:val="24"/>
          <w:szCs w:val="24"/>
          <w:vertAlign w:val="superscript"/>
        </w:rPr>
        <w:t>2</w:t>
      </w:r>
      <w:r w:rsidRPr="00A372B3">
        <w:rPr>
          <w:rFonts w:ascii="Arial" w:eastAsia="Calibri" w:hAnsi="Arial" w:cs="Arial"/>
          <w:sz w:val="24"/>
          <w:szCs w:val="24"/>
        </w:rPr>
        <w:t xml:space="preserve">. </w:t>
      </w:r>
    </w:p>
    <w:p w:rsidR="00A372B3" w:rsidRPr="00A372B3" w:rsidRDefault="00A372B3" w:rsidP="00A372B3">
      <w:pPr>
        <w:numPr>
          <w:ilvl w:val="0"/>
          <w:numId w:val="23"/>
        </w:numPr>
        <w:spacing w:after="0" w:line="276" w:lineRule="auto"/>
        <w:contextualSpacing/>
        <w:rPr>
          <w:rFonts w:ascii="Arial" w:eastAsia="Calibri" w:hAnsi="Arial" w:cs="Arial"/>
          <w:bCs/>
          <w:sz w:val="24"/>
          <w:szCs w:val="24"/>
          <w:u w:val="single"/>
        </w:rPr>
      </w:pPr>
      <w:r w:rsidRPr="00A372B3">
        <w:rPr>
          <w:rFonts w:ascii="Arial" w:eastAsia="Calibri" w:hAnsi="Arial" w:cs="Arial"/>
          <w:sz w:val="24"/>
          <w:szCs w:val="24"/>
        </w:rPr>
        <w:t>En experimentos 3 y 4; las unidades para masa, gramo (g), longitud, centímetro (cm), periodo, segundo (s), aceleración de gravedad  980 cm/s</w:t>
      </w:r>
      <w:r w:rsidRPr="00A372B3">
        <w:rPr>
          <w:rFonts w:ascii="Arial" w:eastAsia="Calibri" w:hAnsi="Arial" w:cs="Arial"/>
          <w:sz w:val="24"/>
          <w:szCs w:val="24"/>
          <w:vertAlign w:val="superscript"/>
        </w:rPr>
        <w:t>2</w:t>
      </w:r>
      <w:r w:rsidRPr="00A372B3">
        <w:rPr>
          <w:rFonts w:ascii="Arial" w:eastAsia="Calibri" w:hAnsi="Arial" w:cs="Arial"/>
          <w:sz w:val="24"/>
          <w:szCs w:val="24"/>
        </w:rPr>
        <w:t xml:space="preserve"> y constante de elasticidad en </w:t>
      </w:r>
      <m:oMath>
        <m:f>
          <m:fPr>
            <m:ctrlPr>
              <w:rPr>
                <w:rFonts w:ascii="Cambria Math" w:eastAsia="Calibri" w:hAnsi="Cambria Math" w:cs="Arial"/>
                <w:i/>
                <w:sz w:val="24"/>
                <w:szCs w:val="24"/>
              </w:rPr>
            </m:ctrlPr>
          </m:fPr>
          <m:num>
            <m:r>
              <w:rPr>
                <w:rFonts w:ascii="Cambria Math" w:eastAsia="Calibri" w:hAnsi="Cambria Math" w:cs="Arial"/>
                <w:sz w:val="24"/>
                <w:szCs w:val="24"/>
              </w:rPr>
              <m:t>Dina</m:t>
            </m:r>
          </m:num>
          <m:den>
            <m:r>
              <w:rPr>
                <w:rFonts w:ascii="Cambria Math" w:eastAsia="Calibri" w:hAnsi="Cambria Math" w:cs="Arial"/>
                <w:sz w:val="24"/>
                <w:szCs w:val="24"/>
              </w:rPr>
              <m:t>cm</m:t>
            </m:r>
          </m:den>
        </m:f>
      </m:oMath>
    </w:p>
    <w:p w:rsidR="00A372B3" w:rsidRDefault="00A372B3" w:rsidP="00A372B3">
      <w:pPr>
        <w:spacing w:after="0" w:line="276" w:lineRule="auto"/>
        <w:contextualSpacing/>
        <w:rPr>
          <w:rFonts w:ascii="Arial" w:eastAsia="Calibri" w:hAnsi="Arial" w:cs="Arial"/>
          <w:bCs/>
          <w:sz w:val="24"/>
          <w:szCs w:val="24"/>
          <w:u w:val="single"/>
        </w:rPr>
      </w:pPr>
    </w:p>
    <w:p w:rsidR="0013060F" w:rsidRPr="00A372B3" w:rsidRDefault="0013060F" w:rsidP="00A372B3">
      <w:pPr>
        <w:spacing w:after="0" w:line="276" w:lineRule="auto"/>
        <w:contextualSpacing/>
        <w:rPr>
          <w:rFonts w:ascii="Arial" w:eastAsia="Calibri" w:hAnsi="Arial" w:cs="Arial"/>
          <w:bCs/>
          <w:sz w:val="24"/>
          <w:szCs w:val="24"/>
          <w:u w:val="single"/>
        </w:rPr>
      </w:pPr>
      <w:r w:rsidRPr="00A372B3">
        <w:rPr>
          <w:rFonts w:ascii="Arial" w:hAnsi="Arial" w:cs="Arial"/>
          <w:b/>
          <w:bCs/>
          <w:sz w:val="24"/>
          <w:szCs w:val="24"/>
        </w:rPr>
        <w:t>El péndulo simple</w:t>
      </w:r>
    </w:p>
    <w:p w:rsidR="0013060F" w:rsidRPr="00F813C1" w:rsidRDefault="0013060F" w:rsidP="00F813C1">
      <w:pPr>
        <w:pStyle w:val="ListParagraph"/>
        <w:numPr>
          <w:ilvl w:val="0"/>
          <w:numId w:val="16"/>
        </w:numPr>
        <w:rPr>
          <w:rFonts w:ascii="Arial" w:hAnsi="Arial" w:cs="Arial"/>
          <w:sz w:val="24"/>
          <w:szCs w:val="24"/>
        </w:rPr>
      </w:pPr>
      <w:r w:rsidRPr="00F813C1">
        <w:rPr>
          <w:rFonts w:ascii="Arial" w:hAnsi="Arial" w:cs="Arial"/>
          <w:sz w:val="24"/>
          <w:szCs w:val="24"/>
        </w:rPr>
        <w:t xml:space="preserve">Entre a la página web: </w:t>
      </w:r>
      <w:hyperlink r:id="rId7" w:history="1">
        <w:r w:rsidRPr="00F813C1">
          <w:rPr>
            <w:rStyle w:val="Hyperlink"/>
            <w:rFonts w:ascii="Arial" w:hAnsi="Arial" w:cs="Arial"/>
            <w:sz w:val="24"/>
            <w:szCs w:val="24"/>
          </w:rPr>
          <w:t>https://phet.colorado.edu/sims/html/pendulum-lab/latest/pendulum-lab_en.html</w:t>
        </w:r>
      </w:hyperlink>
    </w:p>
    <w:p w:rsidR="0013060F" w:rsidRPr="00D97D70" w:rsidRDefault="0013060F" w:rsidP="00D97D70">
      <w:pPr>
        <w:pStyle w:val="ListParagraph"/>
        <w:numPr>
          <w:ilvl w:val="0"/>
          <w:numId w:val="16"/>
        </w:numPr>
        <w:rPr>
          <w:rFonts w:ascii="Arial" w:hAnsi="Arial" w:cs="Arial"/>
          <w:sz w:val="24"/>
          <w:szCs w:val="24"/>
        </w:rPr>
      </w:pPr>
      <w:r w:rsidRPr="00D97D70">
        <w:rPr>
          <w:rFonts w:ascii="Arial" w:hAnsi="Arial" w:cs="Arial"/>
          <w:sz w:val="24"/>
          <w:szCs w:val="24"/>
        </w:rPr>
        <w:t>La página debe verse así:</w:t>
      </w:r>
    </w:p>
    <w:p w:rsidR="0013060F" w:rsidRPr="00FA63EA" w:rsidRDefault="0013060F" w:rsidP="00D97D70">
      <w:pPr>
        <w:spacing w:after="0"/>
        <w:jc w:val="center"/>
        <w:rPr>
          <w:rFonts w:ascii="Arial" w:hAnsi="Arial" w:cs="Arial"/>
          <w:sz w:val="24"/>
          <w:szCs w:val="24"/>
        </w:rPr>
      </w:pPr>
      <w:r w:rsidRPr="00FA63EA">
        <w:rPr>
          <w:rFonts w:ascii="Arial" w:hAnsi="Arial" w:cs="Arial"/>
          <w:noProof/>
          <w:sz w:val="24"/>
          <w:szCs w:val="24"/>
          <w:lang w:eastAsia="es-PR"/>
        </w:rPr>
        <w:drawing>
          <wp:inline distT="0" distB="0" distL="0" distR="0" wp14:anchorId="6EBC865E" wp14:editId="517BBB95">
            <wp:extent cx="2225584" cy="1026367"/>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66" t="14511" r="-6" b="4045"/>
                    <a:stretch/>
                  </pic:blipFill>
                  <pic:spPr bwMode="auto">
                    <a:xfrm>
                      <a:off x="0" y="0"/>
                      <a:ext cx="2240784" cy="1033377"/>
                    </a:xfrm>
                    <a:prstGeom prst="rect">
                      <a:avLst/>
                    </a:prstGeom>
                    <a:ln>
                      <a:noFill/>
                    </a:ln>
                    <a:extLst>
                      <a:ext uri="{53640926-AAD7-44D8-BBD7-CCE9431645EC}">
                        <a14:shadowObscured xmlns:a14="http://schemas.microsoft.com/office/drawing/2010/main"/>
                      </a:ext>
                    </a:extLst>
                  </pic:spPr>
                </pic:pic>
              </a:graphicData>
            </a:graphic>
          </wp:inline>
        </w:drawing>
      </w:r>
    </w:p>
    <w:p w:rsidR="0013060F" w:rsidRPr="00FA63EA" w:rsidRDefault="0013060F" w:rsidP="00A77B77">
      <w:pPr>
        <w:pStyle w:val="ListParagraph"/>
        <w:spacing w:after="0"/>
        <w:jc w:val="center"/>
        <w:rPr>
          <w:rFonts w:ascii="Arial" w:hAnsi="Arial" w:cs="Arial"/>
          <w:sz w:val="24"/>
          <w:szCs w:val="24"/>
        </w:rPr>
      </w:pPr>
      <w:r w:rsidRPr="00FA63EA">
        <w:rPr>
          <w:rFonts w:ascii="Arial" w:hAnsi="Arial" w:cs="Arial"/>
          <w:sz w:val="24"/>
          <w:szCs w:val="24"/>
        </w:rPr>
        <w:t>Ilustración de la página principal.</w:t>
      </w:r>
    </w:p>
    <w:p w:rsidR="00D072F4" w:rsidRPr="00D072F4" w:rsidRDefault="0013060F" w:rsidP="00D072F4">
      <w:pPr>
        <w:pStyle w:val="ListParagraph"/>
        <w:numPr>
          <w:ilvl w:val="0"/>
          <w:numId w:val="16"/>
        </w:numPr>
        <w:rPr>
          <w:rFonts w:ascii="Arial" w:hAnsi="Arial" w:cs="Arial"/>
          <w:bCs/>
          <w:sz w:val="24"/>
          <w:szCs w:val="24"/>
        </w:rPr>
      </w:pPr>
      <w:r w:rsidRPr="00D072F4">
        <w:rPr>
          <w:rFonts w:ascii="Arial" w:hAnsi="Arial" w:cs="Arial"/>
          <w:sz w:val="24"/>
          <w:szCs w:val="24"/>
        </w:rPr>
        <w:t xml:space="preserve">Seleccione la ventana o Tab: </w:t>
      </w:r>
      <w:r w:rsidRPr="00D072F4">
        <w:rPr>
          <w:rFonts w:ascii="Arial" w:hAnsi="Arial" w:cs="Arial"/>
          <w:b/>
          <w:sz w:val="24"/>
          <w:szCs w:val="24"/>
        </w:rPr>
        <w:t>Intro</w:t>
      </w:r>
      <w:r w:rsidRPr="00D072F4">
        <w:rPr>
          <w:rFonts w:ascii="Arial" w:hAnsi="Arial" w:cs="Arial"/>
          <w:sz w:val="24"/>
          <w:szCs w:val="24"/>
        </w:rPr>
        <w:t>.</w:t>
      </w:r>
      <w:r w:rsidR="00D072F4" w:rsidRPr="00D072F4">
        <w:rPr>
          <w:rFonts w:ascii="Arial" w:hAnsi="Arial" w:cs="Arial"/>
          <w:sz w:val="24"/>
          <w:szCs w:val="24"/>
        </w:rPr>
        <w:t xml:space="preserve"> </w:t>
      </w:r>
      <w:r w:rsidR="00A77B77">
        <w:rPr>
          <w:rFonts w:ascii="Arial" w:hAnsi="Arial" w:cs="Arial"/>
          <w:sz w:val="24"/>
          <w:szCs w:val="24"/>
        </w:rPr>
        <w:t>Explore la simulación, antes de comenzar.</w:t>
      </w:r>
    </w:p>
    <w:p w:rsidR="0013060F" w:rsidRPr="00D072F4" w:rsidRDefault="0013060F" w:rsidP="00D072F4">
      <w:pPr>
        <w:rPr>
          <w:rFonts w:ascii="Arial" w:hAnsi="Arial" w:cs="Arial"/>
          <w:bCs/>
          <w:sz w:val="24"/>
          <w:szCs w:val="24"/>
        </w:rPr>
      </w:pPr>
      <w:r w:rsidRPr="00D072F4">
        <w:rPr>
          <w:rFonts w:ascii="Arial" w:hAnsi="Arial" w:cs="Arial"/>
          <w:b/>
          <w:bCs/>
          <w:sz w:val="24"/>
          <w:szCs w:val="24"/>
        </w:rPr>
        <w:t>Experimento 1:</w:t>
      </w:r>
      <w:r w:rsidRPr="00D072F4">
        <w:rPr>
          <w:rFonts w:ascii="Arial" w:hAnsi="Arial" w:cs="Arial"/>
          <w:bCs/>
          <w:sz w:val="24"/>
          <w:szCs w:val="24"/>
        </w:rPr>
        <w:t xml:space="preserve"> El péndulo, su periodo versus su masa.</w:t>
      </w:r>
    </w:p>
    <w:p w:rsidR="0013060F" w:rsidRPr="00F813C1" w:rsidRDefault="0013060F" w:rsidP="00F813C1">
      <w:pPr>
        <w:pStyle w:val="ListParagraph"/>
        <w:numPr>
          <w:ilvl w:val="0"/>
          <w:numId w:val="16"/>
        </w:numPr>
        <w:rPr>
          <w:rFonts w:ascii="Arial" w:hAnsi="Arial" w:cs="Arial"/>
          <w:sz w:val="24"/>
          <w:szCs w:val="24"/>
        </w:rPr>
      </w:pPr>
      <w:r w:rsidRPr="00F813C1">
        <w:rPr>
          <w:rFonts w:ascii="Arial" w:hAnsi="Arial" w:cs="Arial"/>
          <w:sz w:val="24"/>
          <w:szCs w:val="24"/>
        </w:rPr>
        <w:t xml:space="preserve">Dirija el cursor al recuadro superior derecho donde dice </w:t>
      </w:r>
      <w:r w:rsidRPr="00F813C1">
        <w:rPr>
          <w:rFonts w:ascii="Arial" w:hAnsi="Arial" w:cs="Arial"/>
          <w:b/>
          <w:bCs/>
          <w:sz w:val="24"/>
          <w:szCs w:val="24"/>
        </w:rPr>
        <w:t xml:space="preserve">Mass 1, </w:t>
      </w:r>
      <w:r w:rsidRPr="00F813C1">
        <w:rPr>
          <w:rFonts w:ascii="Arial" w:hAnsi="Arial" w:cs="Arial"/>
          <w:sz w:val="24"/>
          <w:szCs w:val="24"/>
        </w:rPr>
        <w:t>para cambiar el valor de la masa, arrastre el botón azul a la izquierda para disminuir la masa y a la derecha para aumentar la masa o presione el botón con la flecha del lado izquierdo para disminuir la masa y el de la derecha para aumentar la masa.</w:t>
      </w:r>
    </w:p>
    <w:p w:rsidR="0013060F" w:rsidRPr="00F813C1" w:rsidRDefault="0013060F" w:rsidP="00F813C1">
      <w:pPr>
        <w:pStyle w:val="ListParagraph"/>
        <w:numPr>
          <w:ilvl w:val="0"/>
          <w:numId w:val="16"/>
        </w:numPr>
        <w:rPr>
          <w:rFonts w:ascii="Arial" w:hAnsi="Arial" w:cs="Arial"/>
          <w:sz w:val="24"/>
          <w:szCs w:val="24"/>
        </w:rPr>
      </w:pPr>
      <w:r w:rsidRPr="00F813C1">
        <w:rPr>
          <w:rFonts w:ascii="Arial" w:hAnsi="Arial" w:cs="Arial"/>
          <w:sz w:val="24"/>
          <w:szCs w:val="24"/>
        </w:rPr>
        <w:t xml:space="preserve">Verifique que el largo del cable diga 0.70m, donde dice </w:t>
      </w:r>
      <w:r w:rsidRPr="00F813C1">
        <w:rPr>
          <w:rFonts w:ascii="Arial" w:hAnsi="Arial" w:cs="Arial"/>
          <w:b/>
          <w:bCs/>
          <w:sz w:val="24"/>
          <w:szCs w:val="24"/>
        </w:rPr>
        <w:t>Length</w:t>
      </w:r>
      <w:r w:rsidRPr="00F813C1">
        <w:rPr>
          <w:rFonts w:ascii="Arial" w:hAnsi="Arial" w:cs="Arial"/>
          <w:sz w:val="24"/>
          <w:szCs w:val="24"/>
        </w:rPr>
        <w:t>.</w:t>
      </w:r>
    </w:p>
    <w:p w:rsidR="0013060F" w:rsidRPr="00F813C1" w:rsidRDefault="0013060F" w:rsidP="00F813C1">
      <w:pPr>
        <w:pStyle w:val="ListParagraph"/>
        <w:numPr>
          <w:ilvl w:val="0"/>
          <w:numId w:val="16"/>
        </w:numPr>
        <w:rPr>
          <w:rFonts w:ascii="Arial" w:hAnsi="Arial" w:cs="Arial"/>
          <w:sz w:val="24"/>
          <w:szCs w:val="24"/>
        </w:rPr>
      </w:pPr>
      <w:r w:rsidRPr="00F813C1">
        <w:rPr>
          <w:rFonts w:ascii="Arial" w:hAnsi="Arial" w:cs="Arial"/>
          <w:sz w:val="24"/>
          <w:szCs w:val="24"/>
        </w:rPr>
        <w:lastRenderedPageBreak/>
        <w:t xml:space="preserve">Dirija el cursor al lado inferior izquierdo donde está el recuadro color gris. </w:t>
      </w:r>
      <w:r w:rsidR="00F813C1">
        <w:rPr>
          <w:rFonts w:ascii="Arial" w:hAnsi="Arial" w:cs="Arial"/>
          <w:sz w:val="24"/>
          <w:szCs w:val="24"/>
        </w:rPr>
        <w:t>H</w:t>
      </w:r>
      <w:r w:rsidRPr="00F813C1">
        <w:rPr>
          <w:rFonts w:ascii="Arial" w:hAnsi="Arial" w:cs="Arial"/>
          <w:sz w:val="24"/>
          <w:szCs w:val="24"/>
        </w:rPr>
        <w:t xml:space="preserve">ay un recuadro en el lado izquierdo donde dice </w:t>
      </w:r>
      <w:r w:rsidRPr="00F813C1">
        <w:rPr>
          <w:rFonts w:ascii="Arial" w:hAnsi="Arial" w:cs="Arial"/>
          <w:b/>
          <w:bCs/>
          <w:sz w:val="24"/>
          <w:szCs w:val="24"/>
        </w:rPr>
        <w:t xml:space="preserve">Stopwatch, </w:t>
      </w:r>
      <w:r w:rsidRPr="00F813C1">
        <w:rPr>
          <w:rFonts w:ascii="Arial" w:hAnsi="Arial" w:cs="Arial"/>
          <w:sz w:val="24"/>
          <w:szCs w:val="24"/>
        </w:rPr>
        <w:t>haga clic con el mouse en el recuadro, para seleccionar un cronometro que debe aparecer cuando se selecciona esta alternativa.</w:t>
      </w:r>
    </w:p>
    <w:p w:rsidR="0013060F" w:rsidRPr="00F813C1" w:rsidRDefault="0013060F" w:rsidP="00F813C1">
      <w:pPr>
        <w:pStyle w:val="ListParagraph"/>
        <w:numPr>
          <w:ilvl w:val="0"/>
          <w:numId w:val="16"/>
        </w:numPr>
        <w:rPr>
          <w:rFonts w:ascii="Arial" w:hAnsi="Arial" w:cs="Arial"/>
          <w:sz w:val="24"/>
          <w:szCs w:val="24"/>
        </w:rPr>
      </w:pPr>
      <w:r w:rsidRPr="00F813C1">
        <w:rPr>
          <w:rFonts w:ascii="Arial" w:hAnsi="Arial" w:cs="Arial"/>
          <w:sz w:val="24"/>
          <w:szCs w:val="24"/>
        </w:rPr>
        <w:t>Según la tabla 1 (columnas 2 y 3) los valores de masa que utiliza son los siguientes:</w:t>
      </w:r>
    </w:p>
    <w:p w:rsidR="0013060F" w:rsidRPr="00FA63EA" w:rsidRDefault="0013060F" w:rsidP="0013060F">
      <w:pPr>
        <w:pStyle w:val="ListParagraph"/>
        <w:numPr>
          <w:ilvl w:val="0"/>
          <w:numId w:val="20"/>
        </w:numPr>
        <w:rPr>
          <w:rFonts w:ascii="Arial" w:hAnsi="Arial" w:cs="Arial"/>
          <w:sz w:val="24"/>
          <w:szCs w:val="24"/>
        </w:rPr>
      </w:pPr>
      <w:r w:rsidRPr="00FA63EA">
        <w:rPr>
          <w:rFonts w:ascii="Arial" w:hAnsi="Arial" w:cs="Arial"/>
          <w:sz w:val="24"/>
          <w:szCs w:val="24"/>
        </w:rPr>
        <w:t>Madera = 0.10kg</w:t>
      </w:r>
    </w:p>
    <w:p w:rsidR="0013060F" w:rsidRPr="00FA63EA" w:rsidRDefault="0013060F" w:rsidP="0013060F">
      <w:pPr>
        <w:pStyle w:val="ListParagraph"/>
        <w:numPr>
          <w:ilvl w:val="0"/>
          <w:numId w:val="20"/>
        </w:numPr>
        <w:rPr>
          <w:rFonts w:ascii="Arial" w:hAnsi="Arial" w:cs="Arial"/>
          <w:sz w:val="24"/>
          <w:szCs w:val="24"/>
        </w:rPr>
      </w:pPr>
      <w:r w:rsidRPr="00FA63EA">
        <w:rPr>
          <w:rFonts w:ascii="Arial" w:hAnsi="Arial" w:cs="Arial"/>
          <w:sz w:val="24"/>
          <w:szCs w:val="24"/>
        </w:rPr>
        <w:t>Plástico = 0.15kg</w:t>
      </w:r>
    </w:p>
    <w:p w:rsidR="0013060F" w:rsidRPr="00FA63EA" w:rsidRDefault="0013060F" w:rsidP="0013060F">
      <w:pPr>
        <w:pStyle w:val="ListParagraph"/>
        <w:numPr>
          <w:ilvl w:val="0"/>
          <w:numId w:val="20"/>
        </w:numPr>
        <w:rPr>
          <w:rFonts w:ascii="Arial" w:hAnsi="Arial" w:cs="Arial"/>
          <w:sz w:val="24"/>
          <w:szCs w:val="24"/>
        </w:rPr>
      </w:pPr>
      <w:r w:rsidRPr="00FA63EA">
        <w:rPr>
          <w:rFonts w:ascii="Arial" w:hAnsi="Arial" w:cs="Arial"/>
          <w:sz w:val="24"/>
          <w:szCs w:val="24"/>
        </w:rPr>
        <w:t>Aluminio = 0.30kg</w:t>
      </w:r>
    </w:p>
    <w:p w:rsidR="0013060F" w:rsidRPr="00FA63EA" w:rsidRDefault="0013060F" w:rsidP="0013060F">
      <w:pPr>
        <w:pStyle w:val="ListParagraph"/>
        <w:numPr>
          <w:ilvl w:val="0"/>
          <w:numId w:val="20"/>
        </w:numPr>
        <w:rPr>
          <w:rFonts w:ascii="Arial" w:hAnsi="Arial" w:cs="Arial"/>
          <w:sz w:val="24"/>
          <w:szCs w:val="24"/>
        </w:rPr>
      </w:pPr>
      <w:r w:rsidRPr="00FA63EA">
        <w:rPr>
          <w:rFonts w:ascii="Arial" w:hAnsi="Arial" w:cs="Arial"/>
          <w:sz w:val="24"/>
          <w:szCs w:val="24"/>
        </w:rPr>
        <w:t>Bronce = 0.70kg</w:t>
      </w:r>
    </w:p>
    <w:p w:rsidR="0013060F" w:rsidRPr="00F813C1" w:rsidRDefault="0013060F" w:rsidP="00F813C1">
      <w:pPr>
        <w:pStyle w:val="ListParagraph"/>
        <w:numPr>
          <w:ilvl w:val="0"/>
          <w:numId w:val="16"/>
        </w:numPr>
        <w:rPr>
          <w:rFonts w:ascii="Arial" w:hAnsi="Arial" w:cs="Arial"/>
          <w:sz w:val="24"/>
          <w:szCs w:val="24"/>
        </w:rPr>
      </w:pPr>
      <w:r w:rsidRPr="00F813C1">
        <w:rPr>
          <w:rFonts w:ascii="Arial" w:hAnsi="Arial" w:cs="Arial"/>
          <w:sz w:val="24"/>
          <w:szCs w:val="24"/>
        </w:rPr>
        <w:t>Una vez cambie el valor de la masa, con el mouse presione el botón izquierdo sobre la masa azul y arrástrelo a la izquierda hasta que aparezcan -20 grados y suelte la masa, soltando el botón izquierdo del mouse. Una vez suelte la masa deben aparecer dos marcas azules marcando los 20 grados a la izquierda y 20 grados a la derecha.</w:t>
      </w:r>
    </w:p>
    <w:p w:rsidR="0013060F" w:rsidRPr="00FA63EA" w:rsidRDefault="0013060F" w:rsidP="007E6A32">
      <w:pPr>
        <w:tabs>
          <w:tab w:val="left" w:pos="630"/>
        </w:tabs>
        <w:jc w:val="center"/>
        <w:rPr>
          <w:rFonts w:ascii="Arial" w:hAnsi="Arial" w:cs="Arial"/>
          <w:sz w:val="24"/>
          <w:szCs w:val="24"/>
        </w:rPr>
      </w:pPr>
      <w:r w:rsidRPr="00FA63EA">
        <w:rPr>
          <w:noProof/>
          <w:lang w:eastAsia="es-PR"/>
        </w:rPr>
        <w:drawing>
          <wp:inline distT="0" distB="0" distL="0" distR="0" wp14:anchorId="07D88D6B" wp14:editId="19B60469">
            <wp:extent cx="1644506" cy="138900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Lst>
                    </a:blip>
                    <a:srcRect l="1799" t="9601" r="40251" b="3383"/>
                    <a:stretch/>
                  </pic:blipFill>
                  <pic:spPr bwMode="auto">
                    <a:xfrm>
                      <a:off x="0" y="0"/>
                      <a:ext cx="1674358" cy="1414219"/>
                    </a:xfrm>
                    <a:prstGeom prst="rect">
                      <a:avLst/>
                    </a:prstGeom>
                    <a:ln>
                      <a:noFill/>
                    </a:ln>
                    <a:extLst>
                      <a:ext uri="{53640926-AAD7-44D8-BBD7-CCE9431645EC}">
                        <a14:shadowObscured xmlns:a14="http://schemas.microsoft.com/office/drawing/2010/main"/>
                      </a:ext>
                    </a:extLst>
                  </pic:spPr>
                </pic:pic>
              </a:graphicData>
            </a:graphic>
          </wp:inline>
        </w:drawing>
      </w:r>
    </w:p>
    <w:p w:rsidR="0013060F" w:rsidRPr="00F813C1" w:rsidRDefault="0013060F" w:rsidP="00F813C1">
      <w:pPr>
        <w:pStyle w:val="ListParagraph"/>
        <w:numPr>
          <w:ilvl w:val="0"/>
          <w:numId w:val="16"/>
        </w:numPr>
        <w:rPr>
          <w:rFonts w:ascii="Arial" w:hAnsi="Arial" w:cs="Arial"/>
          <w:sz w:val="24"/>
          <w:szCs w:val="24"/>
        </w:rPr>
      </w:pPr>
      <w:r w:rsidRPr="00F813C1">
        <w:rPr>
          <w:rFonts w:ascii="Arial" w:hAnsi="Arial" w:cs="Arial"/>
          <w:sz w:val="24"/>
          <w:szCs w:val="24"/>
        </w:rPr>
        <w:t>Al no tener fricción el péndulo se mantendrá oscilando entre -20 y 20 grados.</w:t>
      </w:r>
    </w:p>
    <w:p w:rsidR="0013060F" w:rsidRPr="00FA63EA" w:rsidRDefault="00F813C1" w:rsidP="0013060F">
      <w:pPr>
        <w:rPr>
          <w:rFonts w:ascii="Arial" w:hAnsi="Arial" w:cs="Arial"/>
          <w:sz w:val="24"/>
          <w:szCs w:val="24"/>
        </w:rPr>
      </w:pPr>
      <w:r>
        <w:rPr>
          <w:rFonts w:ascii="Arial" w:hAnsi="Arial" w:cs="Arial"/>
          <w:sz w:val="24"/>
          <w:szCs w:val="24"/>
        </w:rPr>
        <w:t xml:space="preserve">12. </w:t>
      </w:r>
      <w:r w:rsidR="0013060F" w:rsidRPr="00FA63EA">
        <w:rPr>
          <w:rFonts w:ascii="Arial" w:hAnsi="Arial" w:cs="Arial"/>
          <w:sz w:val="24"/>
          <w:szCs w:val="24"/>
        </w:rPr>
        <w:t>Dirija el cursor al cronom</w:t>
      </w:r>
      <w:r w:rsidR="0013060F" w:rsidRPr="00F813C1">
        <w:rPr>
          <w:rFonts w:ascii="Arial" w:hAnsi="Arial" w:cs="Arial"/>
          <w:sz w:val="24"/>
          <w:szCs w:val="24"/>
        </w:rPr>
        <w:t xml:space="preserve">etro y cuando el cable del péndulo este en la marca azul de -20 grados presione el botón de </w:t>
      </w:r>
      <w:r w:rsidR="0013060F" w:rsidRPr="00F813C1">
        <w:rPr>
          <w:rFonts w:ascii="Arial" w:hAnsi="Arial" w:cs="Arial"/>
          <w:b/>
          <w:sz w:val="24"/>
          <w:szCs w:val="24"/>
        </w:rPr>
        <w:t>play</w:t>
      </w:r>
      <w:r w:rsidR="0013060F" w:rsidRPr="00F813C1">
        <w:rPr>
          <w:rFonts w:ascii="Arial" w:hAnsi="Arial" w:cs="Arial"/>
          <w:sz w:val="24"/>
          <w:szCs w:val="24"/>
        </w:rPr>
        <w:t xml:space="preserve"> en el crono</w:t>
      </w:r>
      <w:r w:rsidR="0013060F" w:rsidRPr="00FA63EA">
        <w:rPr>
          <w:rFonts w:ascii="Arial" w:hAnsi="Arial" w:cs="Arial"/>
          <w:sz w:val="24"/>
          <w:szCs w:val="24"/>
        </w:rPr>
        <w:t>metro, espere a que oscile 5 veces y presiónelo otra vez para detener el cronometro en la misma posición donde inicio.</w:t>
      </w:r>
      <w:r w:rsidR="0013060F">
        <w:rPr>
          <w:rFonts w:ascii="Arial" w:hAnsi="Arial" w:cs="Arial"/>
          <w:sz w:val="24"/>
          <w:szCs w:val="24"/>
        </w:rPr>
        <w:t xml:space="preserve"> Anote la medida en columna 4, tabla 1.</w:t>
      </w:r>
    </w:p>
    <w:p w:rsidR="0013060F" w:rsidRPr="00FA63EA" w:rsidRDefault="00F813C1" w:rsidP="0013060F">
      <w:pPr>
        <w:rPr>
          <w:rFonts w:ascii="Arial" w:hAnsi="Arial" w:cs="Arial"/>
          <w:sz w:val="24"/>
          <w:szCs w:val="24"/>
        </w:rPr>
      </w:pPr>
      <w:r>
        <w:rPr>
          <w:rFonts w:ascii="Arial" w:hAnsi="Arial" w:cs="Arial"/>
          <w:sz w:val="24"/>
          <w:szCs w:val="24"/>
        </w:rPr>
        <w:t xml:space="preserve">13. </w:t>
      </w:r>
      <w:r w:rsidR="0013060F" w:rsidRPr="00FA63EA">
        <w:rPr>
          <w:rFonts w:ascii="Arial" w:hAnsi="Arial" w:cs="Arial"/>
          <w:sz w:val="24"/>
          <w:szCs w:val="24"/>
        </w:rPr>
        <w:t>Nota. Una oscilación es el movimiento desde donde inicia el recorrido del cable hasta completar una vuelta de ida y de regreso.</w:t>
      </w:r>
    </w:p>
    <w:p w:rsidR="0013060F" w:rsidRPr="00FA63EA" w:rsidRDefault="00F813C1" w:rsidP="0013060F">
      <w:pPr>
        <w:rPr>
          <w:rFonts w:ascii="Arial" w:hAnsi="Arial" w:cs="Arial"/>
          <w:sz w:val="24"/>
          <w:szCs w:val="24"/>
        </w:rPr>
      </w:pPr>
      <w:r>
        <w:rPr>
          <w:rFonts w:ascii="Arial" w:hAnsi="Arial" w:cs="Arial"/>
          <w:sz w:val="24"/>
          <w:szCs w:val="24"/>
        </w:rPr>
        <w:t xml:space="preserve">14. </w:t>
      </w:r>
      <w:r w:rsidR="0013060F" w:rsidRPr="00FA63EA">
        <w:rPr>
          <w:rFonts w:ascii="Arial" w:hAnsi="Arial" w:cs="Arial"/>
          <w:sz w:val="24"/>
          <w:szCs w:val="24"/>
        </w:rPr>
        <w:t>El valor del cronometro divídalo entre las cinco oscilaciones y anote el resultado en la</w:t>
      </w:r>
      <w:r w:rsidR="0013060F">
        <w:rPr>
          <w:rFonts w:ascii="Arial" w:hAnsi="Arial" w:cs="Arial"/>
          <w:sz w:val="24"/>
          <w:szCs w:val="24"/>
        </w:rPr>
        <w:t xml:space="preserve"> columna 5,</w:t>
      </w:r>
      <w:r w:rsidR="0013060F" w:rsidRPr="00FA63EA">
        <w:rPr>
          <w:rFonts w:ascii="Arial" w:hAnsi="Arial" w:cs="Arial"/>
          <w:sz w:val="24"/>
          <w:szCs w:val="24"/>
        </w:rPr>
        <w:t xml:space="preserve"> tabla 1, bajo la columna Periodo (T). Vea imagen y ejemplo en tabla 1.</w:t>
      </w:r>
    </w:p>
    <w:p w:rsidR="0013060F" w:rsidRPr="00FA63EA" w:rsidRDefault="0013060F" w:rsidP="0013060F">
      <w:pPr>
        <w:jc w:val="center"/>
        <w:rPr>
          <w:rFonts w:ascii="Arial" w:hAnsi="Arial" w:cs="Arial"/>
          <w:sz w:val="24"/>
          <w:szCs w:val="24"/>
        </w:rPr>
      </w:pPr>
      <w:r w:rsidRPr="00FA63EA">
        <w:rPr>
          <w:noProof/>
          <w:lang w:eastAsia="es-PR"/>
        </w:rPr>
        <w:drawing>
          <wp:inline distT="0" distB="0" distL="0" distR="0" wp14:anchorId="76D3EF02" wp14:editId="3B8508C7">
            <wp:extent cx="1990165" cy="170663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Lst>
                    </a:blip>
                    <a:srcRect r="40262" b="8929"/>
                    <a:stretch/>
                  </pic:blipFill>
                  <pic:spPr bwMode="auto">
                    <a:xfrm>
                      <a:off x="0" y="0"/>
                      <a:ext cx="2040968" cy="1750199"/>
                    </a:xfrm>
                    <a:prstGeom prst="rect">
                      <a:avLst/>
                    </a:prstGeom>
                    <a:ln>
                      <a:noFill/>
                    </a:ln>
                    <a:extLst>
                      <a:ext uri="{53640926-AAD7-44D8-BBD7-CCE9431645EC}">
                        <a14:shadowObscured xmlns:a14="http://schemas.microsoft.com/office/drawing/2010/main"/>
                      </a:ext>
                    </a:extLst>
                  </pic:spPr>
                </pic:pic>
              </a:graphicData>
            </a:graphic>
          </wp:inline>
        </w:drawing>
      </w:r>
    </w:p>
    <w:p w:rsidR="0013060F" w:rsidRPr="00FA63EA" w:rsidRDefault="00F813C1" w:rsidP="0013060F">
      <w:pPr>
        <w:rPr>
          <w:rFonts w:ascii="Arial" w:hAnsi="Arial" w:cs="Arial"/>
          <w:sz w:val="24"/>
          <w:szCs w:val="24"/>
        </w:rPr>
      </w:pPr>
      <w:r>
        <w:rPr>
          <w:rFonts w:ascii="Arial" w:hAnsi="Arial" w:cs="Arial"/>
          <w:sz w:val="24"/>
          <w:szCs w:val="24"/>
        </w:rPr>
        <w:lastRenderedPageBreak/>
        <w:t xml:space="preserve">15. </w:t>
      </w:r>
      <w:r w:rsidR="0013060F" w:rsidRPr="00FA63EA">
        <w:rPr>
          <w:rFonts w:ascii="Arial" w:hAnsi="Arial" w:cs="Arial"/>
          <w:sz w:val="24"/>
          <w:szCs w:val="24"/>
        </w:rPr>
        <w:t>Para cambiar la masa no necesita detener el péndulo.</w:t>
      </w:r>
    </w:p>
    <w:p w:rsidR="0013060F" w:rsidRPr="00FA63EA" w:rsidRDefault="00F813C1" w:rsidP="0013060F">
      <w:pPr>
        <w:rPr>
          <w:rFonts w:ascii="Arial" w:hAnsi="Arial" w:cs="Arial"/>
          <w:sz w:val="24"/>
          <w:szCs w:val="24"/>
        </w:rPr>
      </w:pPr>
      <w:r>
        <w:rPr>
          <w:rFonts w:ascii="Arial" w:hAnsi="Arial" w:cs="Arial"/>
          <w:sz w:val="24"/>
          <w:szCs w:val="24"/>
        </w:rPr>
        <w:t xml:space="preserve">16. </w:t>
      </w:r>
      <w:r w:rsidR="0013060F" w:rsidRPr="00FA63EA">
        <w:rPr>
          <w:rFonts w:ascii="Arial" w:hAnsi="Arial" w:cs="Arial"/>
          <w:sz w:val="24"/>
          <w:szCs w:val="24"/>
        </w:rPr>
        <w:t>Cambie la masa y vuelva a activar el cronometro, repita el procedimiento para cada uno de las masas, hasta que complete la tabla.</w:t>
      </w:r>
    </w:p>
    <w:p w:rsidR="0013060F" w:rsidRPr="0056408E" w:rsidRDefault="0013060F" w:rsidP="0013060F">
      <w:pPr>
        <w:outlineLvl w:val="0"/>
        <w:rPr>
          <w:rFonts w:ascii="Arial" w:hAnsi="Arial" w:cs="Arial"/>
          <w:sz w:val="24"/>
          <w:szCs w:val="24"/>
        </w:rPr>
      </w:pPr>
      <w:r w:rsidRPr="0056408E">
        <w:rPr>
          <w:rFonts w:ascii="Arial" w:hAnsi="Arial" w:cs="Arial"/>
          <w:sz w:val="24"/>
          <w:szCs w:val="24"/>
        </w:rPr>
        <w:t>Tabla 1: Efecto del cambio en masa sobre el periodo de oscilación del péndulo</w:t>
      </w: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1829"/>
        <w:gridCol w:w="2237"/>
        <w:gridCol w:w="1547"/>
        <w:gridCol w:w="3125"/>
      </w:tblGrid>
      <w:tr w:rsidR="0013060F" w:rsidRPr="00FA63EA" w:rsidTr="00D072F4">
        <w:trPr>
          <w:trHeight w:val="372"/>
        </w:trPr>
        <w:tc>
          <w:tcPr>
            <w:tcW w:w="6216" w:type="dxa"/>
            <w:gridSpan w:val="4"/>
            <w:vAlign w:val="center"/>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Longitud = L= 0.70 metro</w:t>
            </w:r>
          </w:p>
        </w:tc>
        <w:tc>
          <w:tcPr>
            <w:tcW w:w="3125" w:type="dxa"/>
            <w:vAlign w:val="center"/>
          </w:tcPr>
          <w:p w:rsidR="0013060F" w:rsidRPr="00FA63EA" w:rsidRDefault="0013060F" w:rsidP="00D072F4">
            <w:pPr>
              <w:spacing w:after="0" w:line="240" w:lineRule="auto"/>
              <w:jc w:val="center"/>
              <w:outlineLvl w:val="0"/>
              <w:rPr>
                <w:rFonts w:ascii="Arial" w:hAnsi="Arial" w:cs="Arial"/>
                <w:sz w:val="24"/>
                <w:szCs w:val="24"/>
              </w:rPr>
            </w:pPr>
            <w:r>
              <w:rPr>
                <w:rFonts w:ascii="Arial" w:hAnsi="Arial" w:cs="Arial"/>
                <w:sz w:val="24"/>
                <w:szCs w:val="24"/>
              </w:rPr>
              <w:t>Desplazamiento angular:</w:t>
            </w:r>
            <w:r w:rsidRPr="00FA63EA">
              <w:rPr>
                <w:rFonts w:ascii="Arial" w:hAnsi="Arial" w:cs="Arial"/>
                <w:sz w:val="24"/>
                <w:szCs w:val="24"/>
              </w:rPr>
              <w:t xml:space="preserve"> </w:t>
            </w:r>
            <w:r>
              <w:rPr>
                <w:rFonts w:ascii="Arial" w:hAnsi="Arial" w:cs="Arial"/>
                <w:sz w:val="24"/>
                <w:szCs w:val="24"/>
              </w:rPr>
              <w:t xml:space="preserve"> </w:t>
            </w:r>
            <w:r w:rsidRPr="00FA63EA">
              <w:rPr>
                <w:rFonts w:ascii="Arial" w:hAnsi="Arial" w:cs="Arial"/>
                <w:sz w:val="24"/>
                <w:szCs w:val="24"/>
              </w:rPr>
              <w:t>θ ≤ 20˚</w:t>
            </w:r>
          </w:p>
        </w:tc>
      </w:tr>
      <w:tr w:rsidR="0013060F" w:rsidRPr="00FA63EA" w:rsidTr="00D072F4">
        <w:trPr>
          <w:cantSplit/>
          <w:trHeight w:val="233"/>
        </w:trPr>
        <w:tc>
          <w:tcPr>
            <w:tcW w:w="603" w:type="dxa"/>
            <w:vAlign w:val="center"/>
          </w:tcPr>
          <w:p w:rsidR="0013060F" w:rsidRPr="00216E7E" w:rsidRDefault="0013060F" w:rsidP="00D072F4">
            <w:pPr>
              <w:spacing w:after="0" w:line="240" w:lineRule="auto"/>
              <w:jc w:val="center"/>
              <w:outlineLvl w:val="0"/>
              <w:rPr>
                <w:rFonts w:ascii="Arial" w:hAnsi="Arial" w:cs="Arial"/>
                <w:sz w:val="16"/>
                <w:szCs w:val="16"/>
              </w:rPr>
            </w:pPr>
            <w:r w:rsidRPr="00216E7E">
              <w:rPr>
                <w:rFonts w:ascii="Arial" w:hAnsi="Arial" w:cs="Arial"/>
                <w:sz w:val="16"/>
                <w:szCs w:val="16"/>
              </w:rPr>
              <w:t>1</w:t>
            </w:r>
          </w:p>
        </w:tc>
        <w:tc>
          <w:tcPr>
            <w:tcW w:w="1829" w:type="dxa"/>
            <w:vAlign w:val="center"/>
          </w:tcPr>
          <w:p w:rsidR="0013060F" w:rsidRPr="00216E7E" w:rsidRDefault="0013060F" w:rsidP="00D072F4">
            <w:pPr>
              <w:spacing w:after="0" w:line="240" w:lineRule="auto"/>
              <w:jc w:val="center"/>
              <w:outlineLvl w:val="0"/>
              <w:rPr>
                <w:rFonts w:ascii="Arial" w:hAnsi="Arial" w:cs="Arial"/>
                <w:sz w:val="16"/>
                <w:szCs w:val="16"/>
              </w:rPr>
            </w:pPr>
            <w:r w:rsidRPr="00216E7E">
              <w:rPr>
                <w:rFonts w:ascii="Arial" w:hAnsi="Arial" w:cs="Arial"/>
                <w:sz w:val="16"/>
                <w:szCs w:val="16"/>
              </w:rPr>
              <w:t>2</w:t>
            </w:r>
          </w:p>
        </w:tc>
        <w:tc>
          <w:tcPr>
            <w:tcW w:w="2237" w:type="dxa"/>
            <w:shd w:val="clear" w:color="auto" w:fill="auto"/>
            <w:vAlign w:val="center"/>
          </w:tcPr>
          <w:p w:rsidR="0013060F" w:rsidRPr="00216E7E" w:rsidRDefault="0013060F" w:rsidP="00D072F4">
            <w:pPr>
              <w:spacing w:after="0" w:line="240" w:lineRule="auto"/>
              <w:jc w:val="center"/>
              <w:outlineLvl w:val="0"/>
              <w:rPr>
                <w:rFonts w:ascii="Arial" w:hAnsi="Arial" w:cs="Arial"/>
                <w:sz w:val="16"/>
                <w:szCs w:val="16"/>
              </w:rPr>
            </w:pPr>
            <w:r>
              <w:rPr>
                <w:rFonts w:ascii="Arial" w:hAnsi="Arial" w:cs="Arial"/>
                <w:sz w:val="16"/>
                <w:szCs w:val="16"/>
              </w:rPr>
              <w:t>3</w:t>
            </w:r>
          </w:p>
        </w:tc>
        <w:tc>
          <w:tcPr>
            <w:tcW w:w="1547" w:type="dxa"/>
            <w:vAlign w:val="center"/>
          </w:tcPr>
          <w:p w:rsidR="0013060F" w:rsidRPr="00216E7E" w:rsidRDefault="0013060F" w:rsidP="00D072F4">
            <w:pPr>
              <w:spacing w:after="0" w:line="240" w:lineRule="auto"/>
              <w:jc w:val="center"/>
              <w:outlineLvl w:val="0"/>
              <w:rPr>
                <w:rFonts w:ascii="Arial" w:hAnsi="Arial" w:cs="Arial"/>
                <w:sz w:val="16"/>
                <w:szCs w:val="16"/>
              </w:rPr>
            </w:pPr>
            <w:r w:rsidRPr="00216E7E">
              <w:rPr>
                <w:rFonts w:ascii="Arial" w:hAnsi="Arial" w:cs="Arial"/>
                <w:sz w:val="16"/>
                <w:szCs w:val="16"/>
              </w:rPr>
              <w:t>4</w:t>
            </w:r>
          </w:p>
        </w:tc>
        <w:tc>
          <w:tcPr>
            <w:tcW w:w="3125" w:type="dxa"/>
            <w:vAlign w:val="center"/>
          </w:tcPr>
          <w:p w:rsidR="0013060F" w:rsidRPr="00216E7E" w:rsidRDefault="0013060F" w:rsidP="00D072F4">
            <w:pPr>
              <w:spacing w:after="0" w:line="240" w:lineRule="auto"/>
              <w:jc w:val="center"/>
              <w:outlineLvl w:val="0"/>
              <w:rPr>
                <w:rFonts w:ascii="Arial" w:hAnsi="Arial" w:cs="Arial"/>
                <w:sz w:val="16"/>
                <w:szCs w:val="16"/>
              </w:rPr>
            </w:pPr>
            <w:r>
              <w:rPr>
                <w:rFonts w:ascii="Arial" w:hAnsi="Arial" w:cs="Arial"/>
                <w:sz w:val="16"/>
                <w:szCs w:val="16"/>
              </w:rPr>
              <w:t>5</w:t>
            </w:r>
          </w:p>
        </w:tc>
      </w:tr>
      <w:tr w:rsidR="0013060F" w:rsidRPr="00FA63EA" w:rsidTr="00D072F4">
        <w:trPr>
          <w:cantSplit/>
          <w:trHeight w:val="1134"/>
        </w:trPr>
        <w:tc>
          <w:tcPr>
            <w:tcW w:w="603" w:type="dxa"/>
            <w:textDirection w:val="btLr"/>
          </w:tcPr>
          <w:p w:rsidR="0013060F" w:rsidRPr="00FA63EA" w:rsidRDefault="0013060F" w:rsidP="00D072F4">
            <w:pPr>
              <w:spacing w:after="0" w:line="240" w:lineRule="auto"/>
              <w:ind w:left="113" w:right="113"/>
              <w:outlineLvl w:val="0"/>
              <w:rPr>
                <w:rFonts w:ascii="Arial" w:hAnsi="Arial" w:cs="Arial"/>
                <w:sz w:val="24"/>
                <w:szCs w:val="24"/>
              </w:rPr>
            </w:pPr>
            <w:r w:rsidRPr="00FA63EA">
              <w:rPr>
                <w:rFonts w:ascii="Arial" w:hAnsi="Arial" w:cs="Arial"/>
                <w:sz w:val="24"/>
                <w:szCs w:val="24"/>
              </w:rPr>
              <w:t>caso</w:t>
            </w:r>
          </w:p>
        </w:tc>
        <w:tc>
          <w:tcPr>
            <w:tcW w:w="1829" w:type="dxa"/>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Sustancia</w:t>
            </w:r>
          </w:p>
        </w:tc>
        <w:tc>
          <w:tcPr>
            <w:tcW w:w="2237" w:type="dxa"/>
            <w:shd w:val="clear" w:color="auto" w:fill="auto"/>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Eje de X</w:t>
            </w:r>
          </w:p>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Masa del péndulo (kilogramo)</w:t>
            </w:r>
          </w:p>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m</w:t>
            </w:r>
          </w:p>
        </w:tc>
        <w:tc>
          <w:tcPr>
            <w:tcW w:w="1547" w:type="dxa"/>
          </w:tcPr>
          <w:p w:rsidR="0013060F" w:rsidRPr="00FA63EA" w:rsidRDefault="0013060F" w:rsidP="00D072F4">
            <w:pPr>
              <w:spacing w:after="0" w:line="240" w:lineRule="auto"/>
              <w:jc w:val="center"/>
              <w:outlineLvl w:val="0"/>
              <w:rPr>
                <w:rFonts w:ascii="Arial" w:hAnsi="Arial" w:cs="Arial"/>
                <w:i/>
                <w:sz w:val="24"/>
                <w:szCs w:val="24"/>
              </w:rPr>
            </w:pPr>
            <w:r w:rsidRPr="00FA63EA">
              <w:rPr>
                <w:rFonts w:ascii="Arial" w:hAnsi="Arial" w:cs="Arial"/>
                <w:i/>
                <w:sz w:val="24"/>
                <w:szCs w:val="24"/>
              </w:rPr>
              <w:t>Stopwatch</w:t>
            </w:r>
          </w:p>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Tiempo para 5 oscilaciones (s)</w:t>
            </w:r>
          </w:p>
        </w:tc>
        <w:tc>
          <w:tcPr>
            <w:tcW w:w="3125" w:type="dxa"/>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Eje de Y</w:t>
            </w:r>
          </w:p>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 xml:space="preserve">Periodo = </w:t>
            </w:r>
            <m:oMath>
              <m:f>
                <m:fPr>
                  <m:ctrlPr>
                    <w:rPr>
                      <w:rFonts w:ascii="Cambria Math" w:hAnsi="Cambria Math" w:cs="Arial"/>
                      <w:i/>
                      <w:sz w:val="24"/>
                      <w:szCs w:val="24"/>
                    </w:rPr>
                  </m:ctrlPr>
                </m:fPr>
                <m:num>
                  <m:r>
                    <w:rPr>
                      <w:rFonts w:ascii="Cambria Math" w:hAnsi="Cambria Math" w:cs="Arial"/>
                      <w:sz w:val="24"/>
                      <w:szCs w:val="24"/>
                    </w:rPr>
                    <m:t>Tiempo</m:t>
                  </m:r>
                </m:num>
                <m:den>
                  <m:r>
                    <w:rPr>
                      <w:rFonts w:ascii="Cambria Math" w:hAnsi="Cambria Math" w:cs="Arial"/>
                      <w:sz w:val="24"/>
                      <w:szCs w:val="24"/>
                    </w:rPr>
                    <m:t>5</m:t>
                  </m:r>
                </m:den>
              </m:f>
            </m:oMath>
          </w:p>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T (s)</w:t>
            </w:r>
          </w:p>
        </w:tc>
      </w:tr>
      <w:tr w:rsidR="0013060F" w:rsidRPr="00FA63EA" w:rsidTr="00D072F4">
        <w:trPr>
          <w:trHeight w:val="414"/>
        </w:trPr>
        <w:tc>
          <w:tcPr>
            <w:tcW w:w="603" w:type="dxa"/>
            <w:vAlign w:val="center"/>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w:t>
            </w:r>
          </w:p>
        </w:tc>
        <w:tc>
          <w:tcPr>
            <w:tcW w:w="1829" w:type="dxa"/>
          </w:tcPr>
          <w:p w:rsidR="0013060F" w:rsidRPr="00D072F4" w:rsidRDefault="0013060F" w:rsidP="00D072F4">
            <w:pPr>
              <w:spacing w:after="0" w:line="240" w:lineRule="auto"/>
              <w:jc w:val="center"/>
              <w:outlineLvl w:val="0"/>
              <w:rPr>
                <w:rFonts w:ascii="Arial" w:hAnsi="Arial" w:cs="Arial"/>
                <w:i/>
                <w:sz w:val="24"/>
                <w:szCs w:val="24"/>
              </w:rPr>
            </w:pPr>
            <w:r w:rsidRPr="00D072F4">
              <w:rPr>
                <w:rFonts w:ascii="Arial" w:hAnsi="Arial" w:cs="Arial"/>
                <w:i/>
                <w:sz w:val="24"/>
                <w:szCs w:val="24"/>
              </w:rPr>
              <w:t>Ejemplo</w:t>
            </w:r>
          </w:p>
        </w:tc>
        <w:tc>
          <w:tcPr>
            <w:tcW w:w="2237" w:type="dxa"/>
            <w:shd w:val="clear" w:color="auto" w:fill="auto"/>
          </w:tcPr>
          <w:p w:rsidR="0013060F" w:rsidRPr="00D072F4" w:rsidRDefault="0013060F" w:rsidP="00D072F4">
            <w:pPr>
              <w:spacing w:after="0" w:line="240" w:lineRule="auto"/>
              <w:jc w:val="center"/>
              <w:outlineLvl w:val="0"/>
              <w:rPr>
                <w:rFonts w:ascii="Arial" w:hAnsi="Arial" w:cs="Arial"/>
                <w:i/>
                <w:sz w:val="24"/>
                <w:szCs w:val="24"/>
              </w:rPr>
            </w:pPr>
            <w:r w:rsidRPr="00D072F4">
              <w:rPr>
                <w:rFonts w:ascii="Arial" w:hAnsi="Arial" w:cs="Arial"/>
                <w:i/>
                <w:sz w:val="24"/>
                <w:szCs w:val="24"/>
              </w:rPr>
              <w:t>0.05</w:t>
            </w:r>
          </w:p>
        </w:tc>
        <w:tc>
          <w:tcPr>
            <w:tcW w:w="1547" w:type="dxa"/>
          </w:tcPr>
          <w:p w:rsidR="0013060F" w:rsidRPr="00D072F4" w:rsidRDefault="0013060F" w:rsidP="00D072F4">
            <w:pPr>
              <w:spacing w:after="0" w:line="240" w:lineRule="auto"/>
              <w:jc w:val="center"/>
              <w:outlineLvl w:val="0"/>
              <w:rPr>
                <w:rFonts w:ascii="Arial" w:hAnsi="Arial" w:cs="Arial"/>
                <w:i/>
                <w:sz w:val="24"/>
                <w:szCs w:val="24"/>
              </w:rPr>
            </w:pPr>
            <w:r w:rsidRPr="00D072F4">
              <w:rPr>
                <w:rFonts w:ascii="Arial" w:hAnsi="Arial" w:cs="Arial"/>
                <w:i/>
                <w:sz w:val="24"/>
                <w:szCs w:val="24"/>
              </w:rPr>
              <w:t>8.48</w:t>
            </w:r>
          </w:p>
        </w:tc>
        <w:tc>
          <w:tcPr>
            <w:tcW w:w="3125" w:type="dxa"/>
          </w:tcPr>
          <w:p w:rsidR="0013060F" w:rsidRPr="00D072F4" w:rsidRDefault="0013060F" w:rsidP="00D072F4">
            <w:pPr>
              <w:spacing w:after="0" w:line="240" w:lineRule="auto"/>
              <w:jc w:val="center"/>
              <w:outlineLvl w:val="0"/>
              <w:rPr>
                <w:rFonts w:ascii="Arial" w:hAnsi="Arial" w:cs="Arial"/>
                <w:i/>
                <w:sz w:val="24"/>
                <w:szCs w:val="24"/>
              </w:rPr>
            </w:pPr>
            <w:r w:rsidRPr="00D072F4">
              <w:rPr>
                <w:rFonts w:ascii="Arial" w:hAnsi="Arial" w:cs="Arial"/>
                <w:i/>
                <w:sz w:val="24"/>
                <w:szCs w:val="24"/>
              </w:rPr>
              <w:t>1.696</w:t>
            </w:r>
          </w:p>
        </w:tc>
      </w:tr>
      <w:tr w:rsidR="0013060F" w:rsidRPr="00FA63EA" w:rsidTr="00D072F4">
        <w:trPr>
          <w:trHeight w:val="414"/>
        </w:trPr>
        <w:tc>
          <w:tcPr>
            <w:tcW w:w="603" w:type="dxa"/>
          </w:tcPr>
          <w:p w:rsidR="0013060F" w:rsidRPr="00FA63EA" w:rsidRDefault="0013060F" w:rsidP="00D072F4">
            <w:pPr>
              <w:spacing w:after="0" w:line="240" w:lineRule="auto"/>
              <w:outlineLvl w:val="0"/>
              <w:rPr>
                <w:rFonts w:ascii="Arial" w:hAnsi="Arial" w:cs="Arial"/>
                <w:sz w:val="24"/>
                <w:szCs w:val="24"/>
              </w:rPr>
            </w:pPr>
            <w:r w:rsidRPr="00FA63EA">
              <w:rPr>
                <w:rFonts w:ascii="Arial" w:hAnsi="Arial" w:cs="Arial"/>
                <w:sz w:val="24"/>
                <w:szCs w:val="24"/>
              </w:rPr>
              <w:t>1</w:t>
            </w:r>
          </w:p>
        </w:tc>
        <w:tc>
          <w:tcPr>
            <w:tcW w:w="1829" w:type="dxa"/>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Madera</w:t>
            </w:r>
          </w:p>
        </w:tc>
        <w:tc>
          <w:tcPr>
            <w:tcW w:w="2237" w:type="dxa"/>
            <w:shd w:val="clear" w:color="auto" w:fill="auto"/>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0.10</w:t>
            </w:r>
          </w:p>
        </w:tc>
        <w:tc>
          <w:tcPr>
            <w:tcW w:w="1547" w:type="dxa"/>
          </w:tcPr>
          <w:p w:rsidR="0013060F" w:rsidRPr="00FA63EA" w:rsidRDefault="0013060F" w:rsidP="00D072F4">
            <w:pPr>
              <w:spacing w:after="0" w:line="240" w:lineRule="auto"/>
              <w:jc w:val="center"/>
              <w:outlineLvl w:val="0"/>
              <w:rPr>
                <w:rFonts w:ascii="Arial" w:hAnsi="Arial" w:cs="Arial"/>
                <w:sz w:val="24"/>
                <w:szCs w:val="24"/>
              </w:rPr>
            </w:pPr>
          </w:p>
        </w:tc>
        <w:tc>
          <w:tcPr>
            <w:tcW w:w="3125" w:type="dxa"/>
          </w:tcPr>
          <w:p w:rsidR="0013060F" w:rsidRPr="00FA63EA" w:rsidRDefault="0013060F" w:rsidP="00D072F4">
            <w:pPr>
              <w:spacing w:after="0" w:line="240" w:lineRule="auto"/>
              <w:jc w:val="center"/>
              <w:outlineLvl w:val="0"/>
              <w:rPr>
                <w:rFonts w:ascii="Arial" w:hAnsi="Arial" w:cs="Arial"/>
                <w:sz w:val="24"/>
                <w:szCs w:val="24"/>
              </w:rPr>
            </w:pPr>
          </w:p>
        </w:tc>
      </w:tr>
      <w:tr w:rsidR="0013060F" w:rsidRPr="00FA63EA" w:rsidTr="00D072F4">
        <w:trPr>
          <w:trHeight w:val="414"/>
        </w:trPr>
        <w:tc>
          <w:tcPr>
            <w:tcW w:w="603" w:type="dxa"/>
          </w:tcPr>
          <w:p w:rsidR="0013060F" w:rsidRPr="00FA63EA" w:rsidRDefault="0013060F" w:rsidP="00D072F4">
            <w:pPr>
              <w:spacing w:after="0" w:line="240" w:lineRule="auto"/>
              <w:outlineLvl w:val="0"/>
              <w:rPr>
                <w:rFonts w:ascii="Arial" w:hAnsi="Arial" w:cs="Arial"/>
                <w:sz w:val="24"/>
                <w:szCs w:val="24"/>
              </w:rPr>
            </w:pPr>
            <w:r w:rsidRPr="00FA63EA">
              <w:rPr>
                <w:rFonts w:ascii="Arial" w:hAnsi="Arial" w:cs="Arial"/>
                <w:sz w:val="24"/>
                <w:szCs w:val="24"/>
              </w:rPr>
              <w:t>2</w:t>
            </w:r>
          </w:p>
        </w:tc>
        <w:tc>
          <w:tcPr>
            <w:tcW w:w="1829" w:type="dxa"/>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Plástico</w:t>
            </w:r>
          </w:p>
        </w:tc>
        <w:tc>
          <w:tcPr>
            <w:tcW w:w="2237" w:type="dxa"/>
            <w:shd w:val="clear" w:color="auto" w:fill="auto"/>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0.15</w:t>
            </w:r>
          </w:p>
        </w:tc>
        <w:tc>
          <w:tcPr>
            <w:tcW w:w="1547" w:type="dxa"/>
          </w:tcPr>
          <w:p w:rsidR="0013060F" w:rsidRPr="00FA63EA" w:rsidRDefault="0013060F" w:rsidP="00D072F4">
            <w:pPr>
              <w:spacing w:after="0" w:line="240" w:lineRule="auto"/>
              <w:jc w:val="center"/>
              <w:outlineLvl w:val="0"/>
              <w:rPr>
                <w:rFonts w:ascii="Arial" w:hAnsi="Arial" w:cs="Arial"/>
                <w:sz w:val="24"/>
                <w:szCs w:val="24"/>
              </w:rPr>
            </w:pPr>
          </w:p>
        </w:tc>
        <w:tc>
          <w:tcPr>
            <w:tcW w:w="3125" w:type="dxa"/>
          </w:tcPr>
          <w:p w:rsidR="0013060F" w:rsidRPr="00FA63EA" w:rsidRDefault="0013060F" w:rsidP="00D072F4">
            <w:pPr>
              <w:spacing w:after="0" w:line="240" w:lineRule="auto"/>
              <w:jc w:val="center"/>
              <w:outlineLvl w:val="0"/>
              <w:rPr>
                <w:rFonts w:ascii="Arial" w:hAnsi="Arial" w:cs="Arial"/>
                <w:sz w:val="24"/>
                <w:szCs w:val="24"/>
              </w:rPr>
            </w:pPr>
          </w:p>
        </w:tc>
      </w:tr>
      <w:tr w:rsidR="0013060F" w:rsidRPr="00FA63EA" w:rsidTr="00D072F4">
        <w:trPr>
          <w:trHeight w:val="414"/>
        </w:trPr>
        <w:tc>
          <w:tcPr>
            <w:tcW w:w="603" w:type="dxa"/>
          </w:tcPr>
          <w:p w:rsidR="0013060F" w:rsidRPr="00FA63EA" w:rsidRDefault="0013060F" w:rsidP="00D072F4">
            <w:pPr>
              <w:spacing w:after="0" w:line="240" w:lineRule="auto"/>
              <w:outlineLvl w:val="0"/>
              <w:rPr>
                <w:rFonts w:ascii="Arial" w:hAnsi="Arial" w:cs="Arial"/>
                <w:sz w:val="24"/>
                <w:szCs w:val="24"/>
              </w:rPr>
            </w:pPr>
            <w:r w:rsidRPr="00FA63EA">
              <w:rPr>
                <w:rFonts w:ascii="Arial" w:hAnsi="Arial" w:cs="Arial"/>
                <w:sz w:val="24"/>
                <w:szCs w:val="24"/>
              </w:rPr>
              <w:t>3</w:t>
            </w:r>
          </w:p>
        </w:tc>
        <w:tc>
          <w:tcPr>
            <w:tcW w:w="1829" w:type="dxa"/>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Aluminio</w:t>
            </w:r>
          </w:p>
        </w:tc>
        <w:tc>
          <w:tcPr>
            <w:tcW w:w="2237" w:type="dxa"/>
            <w:shd w:val="clear" w:color="auto" w:fill="auto"/>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0.30</w:t>
            </w:r>
          </w:p>
        </w:tc>
        <w:tc>
          <w:tcPr>
            <w:tcW w:w="1547" w:type="dxa"/>
          </w:tcPr>
          <w:p w:rsidR="0013060F" w:rsidRPr="00FA63EA" w:rsidRDefault="0013060F" w:rsidP="00D072F4">
            <w:pPr>
              <w:spacing w:after="0" w:line="240" w:lineRule="auto"/>
              <w:jc w:val="center"/>
              <w:outlineLvl w:val="0"/>
              <w:rPr>
                <w:rFonts w:ascii="Arial" w:hAnsi="Arial" w:cs="Arial"/>
                <w:sz w:val="24"/>
                <w:szCs w:val="24"/>
              </w:rPr>
            </w:pPr>
          </w:p>
        </w:tc>
        <w:tc>
          <w:tcPr>
            <w:tcW w:w="3125" w:type="dxa"/>
          </w:tcPr>
          <w:p w:rsidR="0013060F" w:rsidRPr="00FA63EA" w:rsidRDefault="0013060F" w:rsidP="00D072F4">
            <w:pPr>
              <w:spacing w:after="0" w:line="240" w:lineRule="auto"/>
              <w:jc w:val="center"/>
              <w:outlineLvl w:val="0"/>
              <w:rPr>
                <w:rFonts w:ascii="Arial" w:hAnsi="Arial" w:cs="Arial"/>
                <w:sz w:val="24"/>
                <w:szCs w:val="24"/>
              </w:rPr>
            </w:pPr>
          </w:p>
        </w:tc>
      </w:tr>
      <w:tr w:rsidR="0013060F" w:rsidRPr="00FA63EA" w:rsidTr="00D072F4">
        <w:trPr>
          <w:trHeight w:val="414"/>
        </w:trPr>
        <w:tc>
          <w:tcPr>
            <w:tcW w:w="603" w:type="dxa"/>
          </w:tcPr>
          <w:p w:rsidR="0013060F" w:rsidRPr="00FA63EA" w:rsidRDefault="0013060F" w:rsidP="00D072F4">
            <w:pPr>
              <w:spacing w:after="0" w:line="240" w:lineRule="auto"/>
              <w:outlineLvl w:val="0"/>
              <w:rPr>
                <w:rFonts w:ascii="Arial" w:hAnsi="Arial" w:cs="Arial"/>
                <w:sz w:val="24"/>
                <w:szCs w:val="24"/>
              </w:rPr>
            </w:pPr>
            <w:r w:rsidRPr="00FA63EA">
              <w:rPr>
                <w:rFonts w:ascii="Arial" w:hAnsi="Arial" w:cs="Arial"/>
                <w:sz w:val="24"/>
                <w:szCs w:val="24"/>
              </w:rPr>
              <w:t>4</w:t>
            </w:r>
          </w:p>
        </w:tc>
        <w:tc>
          <w:tcPr>
            <w:tcW w:w="1829" w:type="dxa"/>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Bronce</w:t>
            </w:r>
          </w:p>
        </w:tc>
        <w:tc>
          <w:tcPr>
            <w:tcW w:w="2237" w:type="dxa"/>
            <w:shd w:val="clear" w:color="auto" w:fill="auto"/>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0.70</w:t>
            </w:r>
          </w:p>
        </w:tc>
        <w:tc>
          <w:tcPr>
            <w:tcW w:w="1547" w:type="dxa"/>
          </w:tcPr>
          <w:p w:rsidR="0013060F" w:rsidRPr="00FA63EA" w:rsidRDefault="0013060F" w:rsidP="00D072F4">
            <w:pPr>
              <w:spacing w:after="0" w:line="240" w:lineRule="auto"/>
              <w:jc w:val="center"/>
              <w:outlineLvl w:val="0"/>
              <w:rPr>
                <w:rFonts w:ascii="Arial" w:hAnsi="Arial" w:cs="Arial"/>
                <w:sz w:val="24"/>
                <w:szCs w:val="24"/>
              </w:rPr>
            </w:pPr>
          </w:p>
        </w:tc>
        <w:tc>
          <w:tcPr>
            <w:tcW w:w="3125" w:type="dxa"/>
          </w:tcPr>
          <w:p w:rsidR="0013060F" w:rsidRPr="00FA63EA" w:rsidRDefault="0013060F" w:rsidP="00D072F4">
            <w:pPr>
              <w:spacing w:after="0" w:line="240" w:lineRule="auto"/>
              <w:jc w:val="center"/>
              <w:outlineLvl w:val="0"/>
              <w:rPr>
                <w:rFonts w:ascii="Arial" w:hAnsi="Arial" w:cs="Arial"/>
                <w:sz w:val="24"/>
                <w:szCs w:val="24"/>
              </w:rPr>
            </w:pPr>
          </w:p>
        </w:tc>
      </w:tr>
    </w:tbl>
    <w:p w:rsidR="0013060F" w:rsidRPr="00FA63EA" w:rsidRDefault="0013060F" w:rsidP="0013060F">
      <w:pPr>
        <w:autoSpaceDE w:val="0"/>
        <w:autoSpaceDN w:val="0"/>
        <w:adjustRightInd w:val="0"/>
        <w:spacing w:after="27" w:line="240" w:lineRule="auto"/>
        <w:rPr>
          <w:rFonts w:ascii="Arial" w:eastAsia="Calibri" w:hAnsi="Arial" w:cs="Arial"/>
          <w:bCs/>
          <w:sz w:val="20"/>
          <w:szCs w:val="20"/>
        </w:rPr>
      </w:pPr>
      <w:r w:rsidRPr="00FA63EA">
        <w:rPr>
          <w:rFonts w:ascii="Arial" w:eastAsia="Calibri" w:hAnsi="Arial" w:cs="Arial"/>
          <w:bCs/>
          <w:sz w:val="24"/>
          <w:szCs w:val="24"/>
        </w:rPr>
        <w:t xml:space="preserve">* </w:t>
      </w:r>
      <w:r w:rsidRPr="00FA63EA">
        <w:rPr>
          <w:rFonts w:ascii="Arial" w:eastAsia="Calibri" w:hAnsi="Arial" w:cs="Arial"/>
          <w:bCs/>
          <w:sz w:val="20"/>
          <w:szCs w:val="20"/>
        </w:rPr>
        <w:t>No use los valores del ejemplo en su gráfica.</w:t>
      </w:r>
    </w:p>
    <w:p w:rsidR="0013060F" w:rsidRPr="00F33A9A" w:rsidRDefault="0013060F" w:rsidP="0013060F">
      <w:pPr>
        <w:pStyle w:val="ListParagraph"/>
        <w:autoSpaceDE w:val="0"/>
        <w:autoSpaceDN w:val="0"/>
        <w:adjustRightInd w:val="0"/>
        <w:spacing w:after="27" w:line="240" w:lineRule="auto"/>
        <w:ind w:left="0"/>
        <w:rPr>
          <w:rFonts w:ascii="Arial" w:eastAsia="Calibri" w:hAnsi="Arial" w:cs="Arial"/>
          <w:bCs/>
          <w:sz w:val="28"/>
          <w:szCs w:val="28"/>
        </w:rPr>
      </w:pPr>
      <w:r w:rsidRPr="00F33A9A">
        <w:rPr>
          <w:rFonts w:ascii="Arial" w:eastAsia="Calibri" w:hAnsi="Arial" w:cs="Arial"/>
          <w:bCs/>
          <w:sz w:val="28"/>
          <w:szCs w:val="28"/>
        </w:rPr>
        <w:t>Análisis:</w:t>
      </w:r>
    </w:p>
    <w:p w:rsidR="00F813C1" w:rsidRDefault="00F813C1" w:rsidP="0013060F">
      <w:pPr>
        <w:autoSpaceDE w:val="0"/>
        <w:autoSpaceDN w:val="0"/>
        <w:adjustRightInd w:val="0"/>
        <w:spacing w:after="27" w:line="240" w:lineRule="auto"/>
        <w:rPr>
          <w:rFonts w:ascii="Arial" w:eastAsia="Calibri" w:hAnsi="Arial" w:cs="Arial"/>
          <w:bCs/>
          <w:sz w:val="24"/>
          <w:szCs w:val="24"/>
        </w:rPr>
      </w:pPr>
      <w:r>
        <w:rPr>
          <w:rFonts w:ascii="Arial" w:eastAsia="Calibri" w:hAnsi="Arial" w:cs="Arial"/>
          <w:bCs/>
          <w:sz w:val="24"/>
          <w:szCs w:val="24"/>
        </w:rPr>
        <w:t xml:space="preserve">17. </w:t>
      </w:r>
      <w:r w:rsidR="0013060F" w:rsidRPr="00FA63EA">
        <w:rPr>
          <w:rFonts w:ascii="Arial" w:eastAsia="Calibri" w:hAnsi="Arial" w:cs="Arial"/>
          <w:bCs/>
          <w:sz w:val="24"/>
          <w:szCs w:val="24"/>
        </w:rPr>
        <w:t>Conteste, en este experimento 1, ¿Cuál es la variable independiente, la variable dependiente y la va</w:t>
      </w:r>
      <w:r>
        <w:rPr>
          <w:rFonts w:ascii="Arial" w:eastAsia="Calibri" w:hAnsi="Arial" w:cs="Arial"/>
          <w:bCs/>
          <w:sz w:val="24"/>
          <w:szCs w:val="24"/>
        </w:rPr>
        <w:t>riable que se mantuvo constante?</w:t>
      </w:r>
    </w:p>
    <w:p w:rsidR="00F813C1" w:rsidRDefault="00F813C1" w:rsidP="0013060F">
      <w:pPr>
        <w:autoSpaceDE w:val="0"/>
        <w:autoSpaceDN w:val="0"/>
        <w:adjustRightInd w:val="0"/>
        <w:spacing w:after="27" w:line="240" w:lineRule="auto"/>
        <w:rPr>
          <w:rFonts w:ascii="Arial" w:eastAsia="Calibri" w:hAnsi="Arial" w:cs="Arial"/>
          <w:bCs/>
          <w:sz w:val="24"/>
          <w:szCs w:val="24"/>
        </w:rPr>
      </w:pPr>
    </w:p>
    <w:p w:rsidR="0013060F" w:rsidRPr="00FA63EA" w:rsidRDefault="00F813C1" w:rsidP="0013060F">
      <w:pPr>
        <w:autoSpaceDE w:val="0"/>
        <w:autoSpaceDN w:val="0"/>
        <w:adjustRightInd w:val="0"/>
        <w:spacing w:after="27" w:line="240" w:lineRule="auto"/>
        <w:rPr>
          <w:rFonts w:ascii="Arial" w:eastAsia="Calibri" w:hAnsi="Arial" w:cs="Arial"/>
          <w:bCs/>
          <w:sz w:val="20"/>
          <w:szCs w:val="20"/>
        </w:rPr>
      </w:pPr>
      <w:r>
        <w:rPr>
          <w:rFonts w:ascii="Arial" w:eastAsia="Calibri" w:hAnsi="Arial" w:cs="Arial"/>
          <w:bCs/>
          <w:sz w:val="24"/>
          <w:szCs w:val="24"/>
        </w:rPr>
        <w:t xml:space="preserve">18. </w:t>
      </w:r>
      <w:r w:rsidR="0013060F" w:rsidRPr="00FA63EA">
        <w:rPr>
          <w:rFonts w:ascii="Arial" w:eastAsia="Calibri" w:hAnsi="Arial" w:cs="Arial"/>
          <w:sz w:val="24"/>
          <w:szCs w:val="24"/>
        </w:rPr>
        <w:t xml:space="preserve">Gráfica 1: </w:t>
      </w:r>
      <w:r w:rsidR="0013060F" w:rsidRPr="00FA63EA">
        <w:rPr>
          <w:rFonts w:ascii="Arial" w:eastAsia="Calibri" w:hAnsi="Arial" w:cs="Arial"/>
          <w:bCs/>
          <w:sz w:val="24"/>
          <w:szCs w:val="24"/>
        </w:rPr>
        <w:t xml:space="preserve">Inserte aquí debajo una gráfica hecha en Excel o papel cuadriculado, tipo (X, Y) con datos de las tabla 1. El título de la gráfica es: </w:t>
      </w:r>
      <w:r w:rsidR="0013060F" w:rsidRPr="00FA63EA">
        <w:rPr>
          <w:rFonts w:ascii="Arial" w:eastAsia="Calibri" w:hAnsi="Arial" w:cs="Arial"/>
          <w:bCs/>
          <w:i/>
          <w:sz w:val="24"/>
          <w:szCs w:val="24"/>
        </w:rPr>
        <w:t>Periodo (s) vs masa (kg)</w:t>
      </w:r>
      <w:r w:rsidR="0013060F" w:rsidRPr="00FA63EA">
        <w:rPr>
          <w:rFonts w:ascii="Arial" w:eastAsia="Calibri" w:hAnsi="Arial" w:cs="Arial"/>
          <w:bCs/>
          <w:sz w:val="24"/>
          <w:szCs w:val="24"/>
        </w:rPr>
        <w:t>. Colocar en el eje de X (variable independiente</w:t>
      </w:r>
      <w:r w:rsidR="0013060F">
        <w:rPr>
          <w:rFonts w:ascii="Arial" w:eastAsia="Calibri" w:hAnsi="Arial" w:cs="Arial"/>
          <w:bCs/>
          <w:sz w:val="24"/>
          <w:szCs w:val="24"/>
        </w:rPr>
        <w:t>, columna 3</w:t>
      </w:r>
      <w:r w:rsidR="0013060F" w:rsidRPr="00FA63EA">
        <w:rPr>
          <w:rFonts w:ascii="Arial" w:eastAsia="Calibri" w:hAnsi="Arial" w:cs="Arial"/>
          <w:bCs/>
          <w:sz w:val="24"/>
          <w:szCs w:val="24"/>
        </w:rPr>
        <w:t>) la masa en (Kg) y  el eje de Y (variable dependiente</w:t>
      </w:r>
      <w:r w:rsidR="0013060F">
        <w:rPr>
          <w:rFonts w:ascii="Arial" w:eastAsia="Calibri" w:hAnsi="Arial" w:cs="Arial"/>
          <w:bCs/>
          <w:sz w:val="24"/>
          <w:szCs w:val="24"/>
        </w:rPr>
        <w:t>, columna 5</w:t>
      </w:r>
      <w:r w:rsidR="0013060F" w:rsidRPr="00FA63EA">
        <w:rPr>
          <w:rFonts w:ascii="Arial" w:eastAsia="Calibri" w:hAnsi="Arial" w:cs="Arial"/>
          <w:bCs/>
          <w:sz w:val="24"/>
          <w:szCs w:val="24"/>
        </w:rPr>
        <w:t>) el periodo experimental en segundo (s). Los pares ordenados, puntos (X, Y) a graficar serán los valores correspondientes de la tabla para:</w:t>
      </w:r>
      <w:r w:rsidR="0013060F" w:rsidRPr="00FA63EA">
        <w:rPr>
          <w:rFonts w:ascii="Arial" w:eastAsia="Calibri" w:hAnsi="Arial" w:cs="Arial"/>
          <w:bCs/>
          <w:sz w:val="20"/>
          <w:szCs w:val="20"/>
        </w:rPr>
        <w:t>(</w:t>
      </w:r>
      <m:oMath>
        <m:sSub>
          <m:sSubPr>
            <m:ctrlPr>
              <w:rPr>
                <w:rFonts w:ascii="Cambria Math" w:eastAsia="ArialMT" w:hAnsi="Cambria Math" w:cs="Arial"/>
                <w:i/>
                <w:sz w:val="20"/>
                <w:szCs w:val="20"/>
              </w:rPr>
            </m:ctrlPr>
          </m:sSubPr>
          <m:e>
            <m:r>
              <w:rPr>
                <w:rFonts w:ascii="Cambria Math" w:eastAsia="ArialMT" w:hAnsi="Cambria Math" w:cs="Arial"/>
                <w:sz w:val="20"/>
                <w:szCs w:val="20"/>
              </w:rPr>
              <m:t>m</m:t>
            </m:r>
          </m:e>
          <m:sub>
            <m:r>
              <w:rPr>
                <w:rFonts w:ascii="Cambria Math" w:eastAsia="ArialMT" w:hAnsi="Cambria Math" w:cs="Arial"/>
                <w:sz w:val="20"/>
                <w:szCs w:val="20"/>
              </w:rPr>
              <m:t>1</m:t>
            </m:r>
          </m:sub>
        </m:sSub>
      </m:oMath>
      <w:r w:rsidR="0013060F" w:rsidRPr="00FA63EA">
        <w:rPr>
          <w:rFonts w:ascii="Arial" w:eastAsia="Calibri" w:hAnsi="Arial" w:cs="Arial"/>
          <w:sz w:val="20"/>
          <w:szCs w:val="20"/>
        </w:rPr>
        <w:t xml:space="preserve"> , T</w:t>
      </w:r>
      <w:r w:rsidR="0013060F" w:rsidRPr="00FA63EA">
        <w:rPr>
          <w:rFonts w:ascii="Arial" w:eastAsia="Calibri" w:hAnsi="Arial" w:cs="Arial"/>
          <w:sz w:val="20"/>
          <w:szCs w:val="20"/>
          <w:vertAlign w:val="subscript"/>
        </w:rPr>
        <w:t>caso1</w:t>
      </w:r>
      <w:r w:rsidR="0013060F" w:rsidRPr="00FA63EA">
        <w:rPr>
          <w:rFonts w:ascii="Arial" w:eastAsia="Calibri" w:hAnsi="Arial" w:cs="Arial"/>
          <w:sz w:val="20"/>
          <w:szCs w:val="20"/>
        </w:rPr>
        <w:t>) :</w:t>
      </w:r>
      <w:r w:rsidR="0013060F" w:rsidRPr="00FA63EA">
        <w:rPr>
          <w:rFonts w:ascii="Arial" w:eastAsia="Calibri" w:hAnsi="Arial" w:cs="Arial"/>
          <w:bCs/>
          <w:sz w:val="20"/>
          <w:szCs w:val="20"/>
        </w:rPr>
        <w:t>(</w:t>
      </w:r>
      <m:oMath>
        <m:sSub>
          <m:sSubPr>
            <m:ctrlPr>
              <w:rPr>
                <w:rFonts w:ascii="Cambria Math" w:eastAsia="ArialMT" w:hAnsi="Cambria Math" w:cs="Arial"/>
                <w:i/>
                <w:sz w:val="20"/>
                <w:szCs w:val="20"/>
              </w:rPr>
            </m:ctrlPr>
          </m:sSubPr>
          <m:e>
            <m:r>
              <w:rPr>
                <w:rFonts w:ascii="Cambria Math" w:eastAsia="ArialMT" w:hAnsi="Cambria Math" w:cs="Arial"/>
                <w:sz w:val="20"/>
                <w:szCs w:val="20"/>
              </w:rPr>
              <m:t>m</m:t>
            </m:r>
          </m:e>
          <m:sub>
            <m:r>
              <w:rPr>
                <w:rFonts w:ascii="Cambria Math" w:eastAsia="ArialMT" w:hAnsi="Cambria Math" w:cs="Arial"/>
                <w:sz w:val="20"/>
                <w:szCs w:val="20"/>
              </w:rPr>
              <m:t>2</m:t>
            </m:r>
          </m:sub>
        </m:sSub>
      </m:oMath>
      <w:r w:rsidR="0013060F" w:rsidRPr="00FA63EA">
        <w:rPr>
          <w:rFonts w:ascii="Arial" w:eastAsia="Calibri" w:hAnsi="Arial" w:cs="Arial"/>
          <w:sz w:val="20"/>
          <w:szCs w:val="20"/>
        </w:rPr>
        <w:t xml:space="preserve"> , T</w:t>
      </w:r>
      <w:r w:rsidR="0013060F" w:rsidRPr="00FA63EA">
        <w:rPr>
          <w:rFonts w:ascii="Arial" w:eastAsia="Calibri" w:hAnsi="Arial" w:cs="Arial"/>
          <w:sz w:val="20"/>
          <w:szCs w:val="20"/>
          <w:vertAlign w:val="subscript"/>
        </w:rPr>
        <w:t>caso2</w:t>
      </w:r>
      <w:r w:rsidR="0013060F" w:rsidRPr="00FA63EA">
        <w:rPr>
          <w:rFonts w:ascii="Arial" w:eastAsia="Calibri" w:hAnsi="Arial" w:cs="Arial"/>
          <w:sz w:val="20"/>
          <w:szCs w:val="20"/>
        </w:rPr>
        <w:t>) :</w:t>
      </w:r>
      <w:r w:rsidR="0013060F" w:rsidRPr="00FA63EA">
        <w:rPr>
          <w:rFonts w:ascii="Arial" w:eastAsia="Calibri" w:hAnsi="Arial" w:cs="Arial"/>
          <w:bCs/>
          <w:sz w:val="20"/>
          <w:szCs w:val="20"/>
        </w:rPr>
        <w:t>(</w:t>
      </w:r>
      <m:oMath>
        <m:sSub>
          <m:sSubPr>
            <m:ctrlPr>
              <w:rPr>
                <w:rFonts w:ascii="Cambria Math" w:eastAsia="ArialMT" w:hAnsi="Cambria Math" w:cs="Arial"/>
                <w:i/>
                <w:sz w:val="20"/>
                <w:szCs w:val="20"/>
              </w:rPr>
            </m:ctrlPr>
          </m:sSubPr>
          <m:e>
            <m:r>
              <w:rPr>
                <w:rFonts w:ascii="Cambria Math" w:eastAsia="ArialMT" w:hAnsi="Cambria Math" w:cs="Arial"/>
                <w:sz w:val="20"/>
                <w:szCs w:val="20"/>
              </w:rPr>
              <m:t>m</m:t>
            </m:r>
          </m:e>
          <m:sub>
            <m:r>
              <w:rPr>
                <w:rFonts w:ascii="Cambria Math" w:eastAsia="ArialMT" w:hAnsi="Cambria Math" w:cs="Arial"/>
                <w:sz w:val="20"/>
                <w:szCs w:val="20"/>
              </w:rPr>
              <m:t>3</m:t>
            </m:r>
          </m:sub>
        </m:sSub>
      </m:oMath>
      <w:r w:rsidR="0013060F" w:rsidRPr="00FA63EA">
        <w:rPr>
          <w:rFonts w:ascii="Arial" w:eastAsia="Calibri" w:hAnsi="Arial" w:cs="Arial"/>
          <w:sz w:val="20"/>
          <w:szCs w:val="20"/>
        </w:rPr>
        <w:t xml:space="preserve"> , T</w:t>
      </w:r>
      <w:r w:rsidR="0013060F" w:rsidRPr="00FA63EA">
        <w:rPr>
          <w:rFonts w:ascii="Arial" w:eastAsia="Calibri" w:hAnsi="Arial" w:cs="Arial"/>
          <w:sz w:val="20"/>
          <w:szCs w:val="20"/>
          <w:vertAlign w:val="subscript"/>
        </w:rPr>
        <w:t>caso3</w:t>
      </w:r>
      <w:r w:rsidR="0013060F" w:rsidRPr="00FA63EA">
        <w:rPr>
          <w:rFonts w:ascii="Arial" w:eastAsia="Calibri" w:hAnsi="Arial" w:cs="Arial"/>
          <w:sz w:val="20"/>
          <w:szCs w:val="20"/>
        </w:rPr>
        <w:t xml:space="preserve">): </w:t>
      </w:r>
      <w:r w:rsidR="0013060F" w:rsidRPr="00FA63EA">
        <w:rPr>
          <w:rFonts w:ascii="Arial" w:eastAsia="Calibri" w:hAnsi="Arial" w:cs="Arial"/>
          <w:bCs/>
          <w:sz w:val="20"/>
          <w:szCs w:val="20"/>
        </w:rPr>
        <w:t>(</w:t>
      </w:r>
      <m:oMath>
        <m:sSub>
          <m:sSubPr>
            <m:ctrlPr>
              <w:rPr>
                <w:rFonts w:ascii="Cambria Math" w:eastAsia="ArialMT" w:hAnsi="Cambria Math" w:cs="Arial"/>
                <w:i/>
                <w:sz w:val="20"/>
                <w:szCs w:val="20"/>
              </w:rPr>
            </m:ctrlPr>
          </m:sSubPr>
          <m:e>
            <m:r>
              <w:rPr>
                <w:rFonts w:ascii="Cambria Math" w:eastAsia="ArialMT" w:hAnsi="Cambria Math" w:cs="Arial"/>
                <w:sz w:val="20"/>
                <w:szCs w:val="20"/>
              </w:rPr>
              <m:t>m</m:t>
            </m:r>
          </m:e>
          <m:sub>
            <m:r>
              <w:rPr>
                <w:rFonts w:ascii="Cambria Math" w:eastAsia="ArialMT" w:hAnsi="Cambria Math" w:cs="Arial"/>
                <w:sz w:val="20"/>
                <w:szCs w:val="20"/>
              </w:rPr>
              <m:t>4</m:t>
            </m:r>
          </m:sub>
        </m:sSub>
      </m:oMath>
      <w:r w:rsidR="0013060F" w:rsidRPr="00FA63EA">
        <w:rPr>
          <w:rFonts w:ascii="Arial" w:eastAsia="Calibri" w:hAnsi="Arial" w:cs="Arial"/>
          <w:sz w:val="20"/>
          <w:szCs w:val="20"/>
        </w:rPr>
        <w:t xml:space="preserve"> , T</w:t>
      </w:r>
      <w:r w:rsidR="0013060F" w:rsidRPr="00FA63EA">
        <w:rPr>
          <w:rFonts w:ascii="Arial" w:eastAsia="Calibri" w:hAnsi="Arial" w:cs="Arial"/>
          <w:sz w:val="20"/>
          <w:szCs w:val="20"/>
          <w:vertAlign w:val="subscript"/>
        </w:rPr>
        <w:t>caso4</w:t>
      </w:r>
      <w:r w:rsidR="0013060F" w:rsidRPr="00FA63EA">
        <w:rPr>
          <w:rFonts w:ascii="Arial" w:eastAsia="Calibri" w:hAnsi="Arial" w:cs="Arial"/>
          <w:sz w:val="20"/>
          <w:szCs w:val="20"/>
        </w:rPr>
        <w:t>).</w:t>
      </w:r>
    </w:p>
    <w:p w:rsidR="0013060F" w:rsidRDefault="0013060F" w:rsidP="0013060F">
      <w:pPr>
        <w:spacing w:after="0"/>
        <w:jc w:val="center"/>
        <w:outlineLvl w:val="0"/>
        <w:rPr>
          <w:rFonts w:ascii="Arial" w:hAnsi="Arial" w:cs="Arial"/>
          <w:b/>
          <w:sz w:val="24"/>
          <w:szCs w:val="24"/>
        </w:rPr>
      </w:pPr>
    </w:p>
    <w:p w:rsidR="00F813C1" w:rsidRPr="00FA63EA" w:rsidRDefault="00F813C1" w:rsidP="0013060F">
      <w:pPr>
        <w:spacing w:after="0"/>
        <w:jc w:val="center"/>
        <w:outlineLvl w:val="0"/>
        <w:rPr>
          <w:rFonts w:ascii="Arial" w:hAnsi="Arial" w:cs="Arial"/>
          <w:b/>
          <w:sz w:val="24"/>
          <w:szCs w:val="24"/>
        </w:rPr>
      </w:pPr>
    </w:p>
    <w:p w:rsidR="0013060F" w:rsidRPr="00FA63EA" w:rsidRDefault="00F813C1" w:rsidP="0013060F">
      <w:pPr>
        <w:rPr>
          <w:rFonts w:ascii="Arial" w:hAnsi="Arial" w:cs="Arial"/>
          <w:b/>
          <w:bCs/>
          <w:sz w:val="24"/>
          <w:szCs w:val="24"/>
        </w:rPr>
      </w:pPr>
      <w:r>
        <w:rPr>
          <w:rFonts w:ascii="Arial" w:hAnsi="Arial" w:cs="Arial"/>
          <w:sz w:val="24"/>
          <w:szCs w:val="24"/>
        </w:rPr>
        <w:t xml:space="preserve">19. </w:t>
      </w:r>
      <w:r w:rsidR="0013060F">
        <w:rPr>
          <w:rFonts w:ascii="Arial" w:hAnsi="Arial" w:cs="Arial"/>
          <w:sz w:val="24"/>
          <w:szCs w:val="24"/>
        </w:rPr>
        <w:t xml:space="preserve">De la tabla 1 </w:t>
      </w:r>
      <w:r w:rsidR="0013060F" w:rsidRPr="00FA63EA">
        <w:rPr>
          <w:rFonts w:ascii="Arial" w:hAnsi="Arial" w:cs="Arial"/>
          <w:sz w:val="24"/>
          <w:szCs w:val="24"/>
        </w:rPr>
        <w:t xml:space="preserve">y gráfica 1, conteste, en sus propias palabras: </w:t>
      </w:r>
      <w:r w:rsidR="0013060F">
        <w:rPr>
          <w:rFonts w:ascii="Arial" w:hAnsi="Arial" w:cs="Arial"/>
          <w:sz w:val="24"/>
          <w:szCs w:val="24"/>
        </w:rPr>
        <w:t>Si se mantiene fijo o constante la longitud del péndulo, ¿</w:t>
      </w:r>
      <w:r w:rsidR="009E35BC">
        <w:rPr>
          <w:rFonts w:ascii="Arial" w:hAnsi="Arial" w:cs="Arial"/>
          <w:sz w:val="24"/>
          <w:szCs w:val="24"/>
        </w:rPr>
        <w:t>Que</w:t>
      </w:r>
      <w:r w:rsidR="0013060F">
        <w:rPr>
          <w:rFonts w:ascii="Arial" w:hAnsi="Arial" w:cs="Arial"/>
          <w:sz w:val="24"/>
          <w:szCs w:val="24"/>
        </w:rPr>
        <w:t xml:space="preserve"> efecto</w:t>
      </w:r>
      <w:r w:rsidR="009E35BC">
        <w:rPr>
          <w:rFonts w:ascii="Arial" w:hAnsi="Arial" w:cs="Arial"/>
          <w:sz w:val="24"/>
          <w:szCs w:val="24"/>
        </w:rPr>
        <w:t xml:space="preserve"> tiene</w:t>
      </w:r>
      <w:r w:rsidR="0013060F">
        <w:rPr>
          <w:rFonts w:ascii="Arial" w:hAnsi="Arial" w:cs="Arial"/>
          <w:sz w:val="24"/>
          <w:szCs w:val="24"/>
        </w:rPr>
        <w:t xml:space="preserve">, </w:t>
      </w:r>
      <w:r w:rsidR="00C279F5" w:rsidRPr="00FA63EA">
        <w:rPr>
          <w:rFonts w:ascii="Arial" w:hAnsi="Arial" w:cs="Arial"/>
          <w:sz w:val="24"/>
          <w:szCs w:val="24"/>
        </w:rPr>
        <w:t>sobre el periodo</w:t>
      </w:r>
      <w:r w:rsidR="00C279F5">
        <w:rPr>
          <w:rFonts w:ascii="Arial" w:hAnsi="Arial" w:cs="Arial"/>
          <w:sz w:val="24"/>
          <w:szCs w:val="24"/>
        </w:rPr>
        <w:t xml:space="preserve"> </w:t>
      </w:r>
      <w:r w:rsidR="00C279F5" w:rsidRPr="00FA63EA">
        <w:rPr>
          <w:rFonts w:ascii="Arial" w:hAnsi="Arial" w:cs="Arial"/>
          <w:sz w:val="24"/>
          <w:szCs w:val="24"/>
        </w:rPr>
        <w:t>de oscilación</w:t>
      </w:r>
      <w:r w:rsidR="00C279F5">
        <w:rPr>
          <w:rFonts w:ascii="Arial" w:hAnsi="Arial" w:cs="Arial"/>
          <w:sz w:val="24"/>
          <w:szCs w:val="24"/>
        </w:rPr>
        <w:t xml:space="preserve"> el cambiar la masa </w:t>
      </w:r>
      <w:r w:rsidR="00C279F5" w:rsidRPr="00FA63EA">
        <w:rPr>
          <w:rFonts w:ascii="Arial" w:hAnsi="Arial" w:cs="Arial"/>
          <w:sz w:val="24"/>
          <w:szCs w:val="24"/>
        </w:rPr>
        <w:t>del péndulo</w:t>
      </w:r>
      <w:r w:rsidR="0013060F" w:rsidRPr="00FA63EA">
        <w:rPr>
          <w:rFonts w:ascii="Arial" w:hAnsi="Arial" w:cs="Arial"/>
          <w:sz w:val="24"/>
          <w:szCs w:val="24"/>
        </w:rPr>
        <w:t xml:space="preserve">? </w:t>
      </w:r>
    </w:p>
    <w:p w:rsidR="0013060F" w:rsidRDefault="0013060F" w:rsidP="0013060F">
      <w:pPr>
        <w:rPr>
          <w:rFonts w:ascii="Arial" w:hAnsi="Arial" w:cs="Arial"/>
          <w:bCs/>
          <w:sz w:val="24"/>
          <w:szCs w:val="24"/>
        </w:rPr>
      </w:pPr>
      <w:r w:rsidRPr="00F813C1">
        <w:rPr>
          <w:rFonts w:ascii="Arial" w:hAnsi="Arial" w:cs="Arial"/>
          <w:b/>
          <w:bCs/>
          <w:sz w:val="24"/>
          <w:szCs w:val="24"/>
        </w:rPr>
        <w:t>Experimento 2</w:t>
      </w:r>
      <w:r w:rsidRPr="00FA63EA">
        <w:rPr>
          <w:rFonts w:ascii="Arial" w:hAnsi="Arial" w:cs="Arial"/>
          <w:bCs/>
          <w:sz w:val="24"/>
          <w:szCs w:val="24"/>
        </w:rPr>
        <w:t>: El péndulo, su periodo versus su longitud.</w:t>
      </w:r>
    </w:p>
    <w:p w:rsidR="0013060F" w:rsidRPr="00FA63EA" w:rsidRDefault="00F33A9A" w:rsidP="0013060F">
      <w:pPr>
        <w:rPr>
          <w:rFonts w:ascii="Arial" w:hAnsi="Arial" w:cs="Arial"/>
          <w:sz w:val="24"/>
          <w:szCs w:val="24"/>
        </w:rPr>
      </w:pPr>
      <w:r>
        <w:rPr>
          <w:rFonts w:ascii="Arial" w:hAnsi="Arial" w:cs="Arial"/>
          <w:sz w:val="24"/>
          <w:szCs w:val="24"/>
        </w:rPr>
        <w:t xml:space="preserve">20. </w:t>
      </w:r>
      <w:r w:rsidR="0013060F" w:rsidRPr="00FA63EA">
        <w:rPr>
          <w:rFonts w:ascii="Arial" w:hAnsi="Arial" w:cs="Arial"/>
          <w:sz w:val="24"/>
          <w:szCs w:val="24"/>
        </w:rPr>
        <w:t>Para esta tabla mantenga la cantidad de masa del péndulo en 0.70kg</w:t>
      </w:r>
    </w:p>
    <w:p w:rsidR="0013060F" w:rsidRPr="00FA63EA" w:rsidRDefault="00F33A9A" w:rsidP="0013060F">
      <w:pPr>
        <w:rPr>
          <w:rFonts w:ascii="Arial" w:hAnsi="Arial" w:cs="Arial"/>
          <w:sz w:val="24"/>
          <w:szCs w:val="24"/>
        </w:rPr>
      </w:pPr>
      <w:r>
        <w:rPr>
          <w:rFonts w:ascii="Arial" w:hAnsi="Arial" w:cs="Arial"/>
          <w:sz w:val="24"/>
          <w:szCs w:val="24"/>
        </w:rPr>
        <w:t xml:space="preserve">21. </w:t>
      </w:r>
      <w:r w:rsidR="0013060F" w:rsidRPr="00FA63EA">
        <w:rPr>
          <w:rFonts w:ascii="Arial" w:hAnsi="Arial" w:cs="Arial"/>
          <w:sz w:val="24"/>
          <w:szCs w:val="24"/>
        </w:rPr>
        <w:t>En la parte superior derecha cambie la longitud del cable según los valores de la tabla 2.</w:t>
      </w:r>
    </w:p>
    <w:p w:rsidR="0013060F" w:rsidRDefault="00F33A9A" w:rsidP="0013060F">
      <w:pPr>
        <w:rPr>
          <w:rFonts w:ascii="Arial" w:hAnsi="Arial" w:cs="Arial"/>
          <w:sz w:val="24"/>
          <w:szCs w:val="24"/>
        </w:rPr>
      </w:pPr>
      <w:r>
        <w:rPr>
          <w:rFonts w:ascii="Arial" w:hAnsi="Arial" w:cs="Arial"/>
          <w:sz w:val="24"/>
          <w:szCs w:val="24"/>
        </w:rPr>
        <w:lastRenderedPageBreak/>
        <w:t xml:space="preserve">22. </w:t>
      </w:r>
      <w:r w:rsidR="0013060F" w:rsidRPr="00FA63EA">
        <w:rPr>
          <w:rFonts w:ascii="Arial" w:hAnsi="Arial" w:cs="Arial"/>
          <w:sz w:val="24"/>
          <w:szCs w:val="24"/>
        </w:rPr>
        <w:t xml:space="preserve">Dirija el cursor al cronometro y cuando el cable del péndulo este en la marca azul de -20 grados presione el botón </w:t>
      </w:r>
      <w:r w:rsidR="0013060F" w:rsidRPr="00F33A9A">
        <w:rPr>
          <w:rFonts w:ascii="Arial" w:hAnsi="Arial" w:cs="Arial"/>
          <w:sz w:val="24"/>
          <w:szCs w:val="24"/>
        </w:rPr>
        <w:t xml:space="preserve">de </w:t>
      </w:r>
      <w:r w:rsidR="0013060F" w:rsidRPr="00F33A9A">
        <w:rPr>
          <w:rFonts w:ascii="Arial" w:hAnsi="Arial" w:cs="Arial"/>
          <w:b/>
          <w:sz w:val="24"/>
          <w:szCs w:val="24"/>
        </w:rPr>
        <w:t>play</w:t>
      </w:r>
      <w:r w:rsidR="0013060F" w:rsidRPr="00F33A9A">
        <w:rPr>
          <w:rFonts w:ascii="Arial" w:hAnsi="Arial" w:cs="Arial"/>
          <w:sz w:val="24"/>
          <w:szCs w:val="24"/>
        </w:rPr>
        <w:t xml:space="preserve"> en el cro</w:t>
      </w:r>
      <w:r w:rsidR="0013060F" w:rsidRPr="00FA63EA">
        <w:rPr>
          <w:rFonts w:ascii="Arial" w:hAnsi="Arial" w:cs="Arial"/>
          <w:sz w:val="24"/>
          <w:szCs w:val="24"/>
        </w:rPr>
        <w:t>nometro, espere a que oscile 5 veces y presiónelo otra vez para detener el cronometro en la misma posición donde inicio.</w:t>
      </w:r>
    </w:p>
    <w:p w:rsidR="0013060F" w:rsidRPr="00C7299B" w:rsidRDefault="0013060F" w:rsidP="0013060F">
      <w:pPr>
        <w:rPr>
          <w:rFonts w:ascii="Arial" w:hAnsi="Arial" w:cs="Arial"/>
          <w:sz w:val="24"/>
          <w:szCs w:val="24"/>
        </w:rPr>
      </w:pPr>
      <w:r>
        <w:rPr>
          <w:rFonts w:ascii="Arial" w:hAnsi="Arial" w:cs="Arial"/>
          <w:sz w:val="24"/>
          <w:szCs w:val="24"/>
        </w:rPr>
        <w:t>Vea imagen y ejemplo en tabla 2, columna 3. El tiempo de 10.11 segundo.</w:t>
      </w:r>
    </w:p>
    <w:p w:rsidR="0013060F" w:rsidRDefault="00F813C1" w:rsidP="00F813C1">
      <w:pPr>
        <w:jc w:val="center"/>
        <w:rPr>
          <w:rFonts w:ascii="Arial" w:hAnsi="Arial" w:cs="Arial"/>
          <w:sz w:val="24"/>
          <w:szCs w:val="24"/>
        </w:rPr>
      </w:pPr>
      <w:r>
        <w:rPr>
          <w:rFonts w:ascii="Arial" w:hAnsi="Arial" w:cs="Arial"/>
          <w:noProof/>
          <w:sz w:val="24"/>
          <w:szCs w:val="24"/>
          <w:lang w:eastAsia="es-PR"/>
        </w:rPr>
        <w:drawing>
          <wp:inline distT="0" distB="0" distL="0" distR="0" wp14:anchorId="3C264B32">
            <wp:extent cx="1352316" cy="1724102"/>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55425" cy="1728066"/>
                    </a:xfrm>
                    <a:prstGeom prst="rect">
                      <a:avLst/>
                    </a:prstGeom>
                    <a:noFill/>
                  </pic:spPr>
                </pic:pic>
              </a:graphicData>
            </a:graphic>
          </wp:inline>
        </w:drawing>
      </w:r>
    </w:p>
    <w:p w:rsidR="0013060F" w:rsidRPr="00FA63EA" w:rsidRDefault="00F33A9A" w:rsidP="0013060F">
      <w:pPr>
        <w:rPr>
          <w:rFonts w:ascii="Arial" w:hAnsi="Arial" w:cs="Arial"/>
          <w:sz w:val="24"/>
          <w:szCs w:val="24"/>
        </w:rPr>
      </w:pPr>
      <w:r>
        <w:rPr>
          <w:rFonts w:ascii="Arial" w:hAnsi="Arial" w:cs="Arial"/>
          <w:sz w:val="24"/>
          <w:szCs w:val="24"/>
        </w:rPr>
        <w:t xml:space="preserve">23. </w:t>
      </w:r>
      <w:r w:rsidR="0013060F" w:rsidRPr="00FA63EA">
        <w:rPr>
          <w:rFonts w:ascii="Arial" w:hAnsi="Arial" w:cs="Arial"/>
          <w:sz w:val="24"/>
          <w:szCs w:val="24"/>
        </w:rPr>
        <w:t>Nota. Una oscilación es el movimiento desde donde inicia el recorrido del cable hasta completar una vuelta de ida y de regreso.</w:t>
      </w:r>
    </w:p>
    <w:p w:rsidR="0013060F" w:rsidRPr="00FA63EA" w:rsidRDefault="00F33A9A" w:rsidP="0013060F">
      <w:pPr>
        <w:rPr>
          <w:rFonts w:ascii="Arial" w:hAnsi="Arial" w:cs="Arial"/>
          <w:sz w:val="24"/>
          <w:szCs w:val="24"/>
        </w:rPr>
      </w:pPr>
      <w:r>
        <w:rPr>
          <w:rFonts w:ascii="Arial" w:hAnsi="Arial" w:cs="Arial"/>
          <w:sz w:val="24"/>
          <w:szCs w:val="24"/>
        </w:rPr>
        <w:t xml:space="preserve">24. </w:t>
      </w:r>
      <w:r w:rsidR="0013060F" w:rsidRPr="00FA63EA">
        <w:rPr>
          <w:rFonts w:ascii="Arial" w:hAnsi="Arial" w:cs="Arial"/>
          <w:sz w:val="24"/>
          <w:szCs w:val="24"/>
        </w:rPr>
        <w:t>El valor del cronometro divídalo entre las cinco oscilaciones y anote el resultado en la columna del periodo (T) en la tabla 2</w:t>
      </w:r>
      <w:r w:rsidR="0013060F">
        <w:rPr>
          <w:rFonts w:ascii="Arial" w:hAnsi="Arial" w:cs="Arial"/>
          <w:sz w:val="24"/>
          <w:szCs w:val="24"/>
        </w:rPr>
        <w:t>, columna 4</w:t>
      </w:r>
      <w:r w:rsidR="0013060F" w:rsidRPr="00FA63EA">
        <w:rPr>
          <w:rFonts w:ascii="Arial" w:hAnsi="Arial" w:cs="Arial"/>
          <w:sz w:val="24"/>
          <w:szCs w:val="24"/>
        </w:rPr>
        <w:t xml:space="preserve">.  </w:t>
      </w:r>
    </w:p>
    <w:p w:rsidR="00F33A9A" w:rsidRDefault="00F33A9A" w:rsidP="0013060F">
      <w:pPr>
        <w:autoSpaceDE w:val="0"/>
        <w:autoSpaceDN w:val="0"/>
        <w:adjustRightInd w:val="0"/>
        <w:spacing w:after="27" w:line="240" w:lineRule="auto"/>
        <w:rPr>
          <w:rFonts w:ascii="Arial" w:hAnsi="Arial" w:cs="Arial"/>
          <w:sz w:val="24"/>
          <w:szCs w:val="24"/>
        </w:rPr>
      </w:pPr>
      <w:r>
        <w:rPr>
          <w:rFonts w:ascii="Arial" w:hAnsi="Arial" w:cs="Arial"/>
          <w:sz w:val="24"/>
          <w:szCs w:val="24"/>
        </w:rPr>
        <w:t xml:space="preserve">25. </w:t>
      </w:r>
      <w:r w:rsidR="0013060F" w:rsidRPr="00FA63EA">
        <w:rPr>
          <w:rFonts w:ascii="Arial" w:hAnsi="Arial" w:cs="Arial"/>
          <w:sz w:val="24"/>
          <w:szCs w:val="24"/>
        </w:rPr>
        <w:t>El valor de periodo (T) elévelo al cuadrado y anótelo en la tabla 2,</w:t>
      </w:r>
      <w:r w:rsidR="0013060F">
        <w:rPr>
          <w:rFonts w:ascii="Arial" w:hAnsi="Arial" w:cs="Arial"/>
          <w:sz w:val="24"/>
          <w:szCs w:val="24"/>
        </w:rPr>
        <w:t xml:space="preserve"> columna 5,</w:t>
      </w:r>
      <w:r w:rsidR="0013060F" w:rsidRPr="00FA63EA">
        <w:rPr>
          <w:rFonts w:ascii="Arial" w:hAnsi="Arial" w:cs="Arial"/>
          <w:sz w:val="24"/>
          <w:szCs w:val="24"/>
        </w:rPr>
        <w:t xml:space="preserve"> bajo T</w:t>
      </w:r>
      <w:r w:rsidR="0013060F" w:rsidRPr="00FA63EA">
        <w:rPr>
          <w:rFonts w:ascii="Arial" w:hAnsi="Arial" w:cs="Arial"/>
          <w:sz w:val="24"/>
          <w:szCs w:val="24"/>
          <w:vertAlign w:val="superscript"/>
        </w:rPr>
        <w:t>2</w:t>
      </w:r>
      <w:r w:rsidR="0013060F" w:rsidRPr="00FA63EA">
        <w:rPr>
          <w:rFonts w:ascii="Arial" w:hAnsi="Arial" w:cs="Arial"/>
          <w:sz w:val="24"/>
          <w:szCs w:val="24"/>
        </w:rPr>
        <w:t xml:space="preserve">. </w:t>
      </w:r>
      <w:r>
        <w:rPr>
          <w:rFonts w:ascii="Arial" w:hAnsi="Arial" w:cs="Arial"/>
          <w:sz w:val="24"/>
          <w:szCs w:val="24"/>
        </w:rPr>
        <w:t xml:space="preserve"> </w:t>
      </w:r>
      <w:r w:rsidR="0013060F" w:rsidRPr="00FA63EA">
        <w:rPr>
          <w:rFonts w:ascii="Arial" w:hAnsi="Arial" w:cs="Arial"/>
          <w:sz w:val="24"/>
          <w:szCs w:val="24"/>
        </w:rPr>
        <w:t>Ahora calcule la aceleración debido a la fuerza de  gravedad experimental con la siguiente fórmula  y</w:t>
      </w:r>
      <w:r w:rsidR="0013060F">
        <w:rPr>
          <w:rFonts w:ascii="Arial" w:hAnsi="Arial" w:cs="Arial"/>
          <w:sz w:val="24"/>
          <w:szCs w:val="24"/>
        </w:rPr>
        <w:t xml:space="preserve"> anote el resultado en la</w:t>
      </w:r>
      <w:r w:rsidR="0013060F" w:rsidRPr="00FA63EA">
        <w:rPr>
          <w:rFonts w:ascii="Arial" w:hAnsi="Arial" w:cs="Arial"/>
          <w:sz w:val="24"/>
          <w:szCs w:val="24"/>
        </w:rPr>
        <w:t xml:space="preserve"> columna</w:t>
      </w:r>
      <w:r w:rsidR="0013060F">
        <w:rPr>
          <w:rFonts w:ascii="Arial" w:hAnsi="Arial" w:cs="Arial"/>
          <w:sz w:val="24"/>
          <w:szCs w:val="24"/>
        </w:rPr>
        <w:t xml:space="preserve"> 6</w:t>
      </w:r>
      <w:r w:rsidR="0013060F" w:rsidRPr="00FA63EA">
        <w:rPr>
          <w:rFonts w:ascii="Arial" w:hAnsi="Arial" w:cs="Arial"/>
          <w:sz w:val="24"/>
          <w:szCs w:val="24"/>
        </w:rPr>
        <w:t xml:space="preserve"> de tabla 2.</w:t>
      </w:r>
    </w:p>
    <w:p w:rsidR="0013060F" w:rsidRPr="00FA63EA" w:rsidRDefault="00F0295D" w:rsidP="0013060F">
      <w:pPr>
        <w:autoSpaceDE w:val="0"/>
        <w:autoSpaceDN w:val="0"/>
        <w:adjustRightInd w:val="0"/>
        <w:spacing w:after="27" w:line="240" w:lineRule="auto"/>
        <w:rPr>
          <w:rFonts w:ascii="Arial" w:eastAsia="Calibri" w:hAnsi="Arial" w:cs="Arial"/>
          <w:color w:val="000000"/>
          <w:sz w:val="28"/>
          <w:szCs w:val="28"/>
        </w:rPr>
      </w:pPr>
      <m:oMathPara>
        <m:oMathParaPr>
          <m:jc m:val="center"/>
        </m:oMathParaPr>
        <m:oMath>
          <m:sSub>
            <m:sSubPr>
              <m:ctrlPr>
                <w:rPr>
                  <w:rFonts w:ascii="Cambria Math" w:eastAsia="Calibri" w:hAnsi="Cambria Math" w:cs="Arial"/>
                  <w:i/>
                  <w:color w:val="000000"/>
                  <w:sz w:val="28"/>
                  <w:szCs w:val="28"/>
                </w:rPr>
              </m:ctrlPr>
            </m:sSubPr>
            <m:e>
              <m:r>
                <w:rPr>
                  <w:rFonts w:ascii="Cambria Math" w:eastAsia="Calibri" w:hAnsi="Cambria Math" w:cs="Arial"/>
                  <w:color w:val="000000"/>
                  <w:sz w:val="28"/>
                  <w:szCs w:val="28"/>
                </w:rPr>
                <m:t>g</m:t>
              </m:r>
            </m:e>
            <m:sub>
              <m:r>
                <w:rPr>
                  <w:rFonts w:ascii="Cambria Math" w:eastAsia="Calibri" w:hAnsi="Cambria Math" w:cs="Arial"/>
                  <w:color w:val="000000"/>
                  <w:sz w:val="28"/>
                  <w:szCs w:val="28"/>
                </w:rPr>
                <m:t>experimental</m:t>
              </m:r>
            </m:sub>
          </m:sSub>
          <m:r>
            <w:rPr>
              <w:rFonts w:ascii="Cambria Math" w:eastAsia="Calibri" w:hAnsi="Cambria Math" w:cs="Arial"/>
              <w:color w:val="000000"/>
              <w:sz w:val="28"/>
              <w:szCs w:val="28"/>
            </w:rPr>
            <m:t>=4</m:t>
          </m:r>
          <m:sSup>
            <m:sSupPr>
              <m:ctrlPr>
                <w:rPr>
                  <w:rFonts w:ascii="Cambria Math" w:eastAsia="Calibri" w:hAnsi="Cambria Math" w:cs="Arial"/>
                  <w:i/>
                  <w:color w:val="000000"/>
                  <w:sz w:val="28"/>
                  <w:szCs w:val="28"/>
                </w:rPr>
              </m:ctrlPr>
            </m:sSupPr>
            <m:e>
              <m:r>
                <w:rPr>
                  <w:rFonts w:ascii="Cambria Math" w:eastAsia="Calibri" w:hAnsi="Cambria Math" w:cs="Arial"/>
                  <w:color w:val="000000"/>
                  <w:sz w:val="28"/>
                  <w:szCs w:val="28"/>
                </w:rPr>
                <m:t>π</m:t>
              </m:r>
            </m:e>
            <m:sup>
              <m:r>
                <w:rPr>
                  <w:rFonts w:ascii="Cambria Math" w:eastAsia="Calibri" w:hAnsi="Cambria Math" w:cs="Arial"/>
                  <w:color w:val="000000"/>
                  <w:sz w:val="28"/>
                  <w:szCs w:val="28"/>
                </w:rPr>
                <m:t>2</m:t>
              </m:r>
            </m:sup>
          </m:sSup>
          <m:r>
            <w:rPr>
              <w:rFonts w:ascii="Cambria Math" w:eastAsia="Calibri" w:hAnsi="Cambria Math" w:cs="Arial"/>
              <w:color w:val="000000"/>
              <w:sz w:val="28"/>
              <w:szCs w:val="28"/>
            </w:rPr>
            <m:t>×</m:t>
          </m:r>
          <m:f>
            <m:fPr>
              <m:ctrlPr>
                <w:rPr>
                  <w:rFonts w:ascii="Cambria Math" w:eastAsia="Calibri" w:hAnsi="Cambria Math" w:cs="Arial"/>
                  <w:i/>
                  <w:color w:val="000000"/>
                  <w:sz w:val="28"/>
                  <w:szCs w:val="28"/>
                </w:rPr>
              </m:ctrlPr>
            </m:fPr>
            <m:num>
              <m:sSub>
                <m:sSubPr>
                  <m:ctrlPr>
                    <w:rPr>
                      <w:rFonts w:ascii="Cambria Math" w:eastAsia="Calibri" w:hAnsi="Cambria Math" w:cs="Arial"/>
                      <w:i/>
                      <w:color w:val="000000"/>
                      <w:sz w:val="28"/>
                      <w:szCs w:val="28"/>
                    </w:rPr>
                  </m:ctrlPr>
                </m:sSubPr>
                <m:e>
                  <m:r>
                    <w:rPr>
                      <w:rFonts w:ascii="Cambria Math" w:eastAsia="Calibri" w:hAnsi="Cambria Math" w:cs="Arial"/>
                      <w:color w:val="000000"/>
                      <w:sz w:val="28"/>
                      <w:szCs w:val="28"/>
                    </w:rPr>
                    <m:t>Longitud</m:t>
                  </m:r>
                </m:e>
                <m:sub>
                  <m:r>
                    <w:rPr>
                      <w:rFonts w:ascii="Cambria Math" w:eastAsia="Calibri" w:hAnsi="Cambria Math" w:cs="Arial"/>
                      <w:color w:val="000000"/>
                      <w:sz w:val="28"/>
                      <w:szCs w:val="28"/>
                    </w:rPr>
                    <m:t>caso</m:t>
                  </m:r>
                </m:sub>
              </m:sSub>
            </m:num>
            <m:den>
              <m:sSubSup>
                <m:sSubSupPr>
                  <m:ctrlPr>
                    <w:rPr>
                      <w:rFonts w:ascii="Cambria Math" w:eastAsia="Calibri" w:hAnsi="Cambria Math" w:cs="Arial"/>
                      <w:i/>
                      <w:color w:val="000000"/>
                      <w:sz w:val="28"/>
                      <w:szCs w:val="28"/>
                    </w:rPr>
                  </m:ctrlPr>
                </m:sSubSupPr>
                <m:e>
                  <m:r>
                    <w:rPr>
                      <w:rFonts w:ascii="Cambria Math" w:eastAsia="Calibri" w:hAnsi="Cambria Math" w:cs="Arial"/>
                      <w:color w:val="000000"/>
                      <w:sz w:val="28"/>
                      <w:szCs w:val="28"/>
                    </w:rPr>
                    <m:t>T</m:t>
                  </m:r>
                </m:e>
                <m:sub>
                  <m:r>
                    <w:rPr>
                      <w:rFonts w:ascii="Cambria Math" w:eastAsia="Calibri" w:hAnsi="Cambria Math" w:cs="Arial"/>
                      <w:color w:val="000000"/>
                      <w:sz w:val="28"/>
                      <w:szCs w:val="28"/>
                    </w:rPr>
                    <m:t>caso</m:t>
                  </m:r>
                </m:sub>
                <m:sup>
                  <m:r>
                    <w:rPr>
                      <w:rFonts w:ascii="Cambria Math" w:eastAsia="Calibri" w:hAnsi="Cambria Math" w:cs="Arial"/>
                      <w:color w:val="000000"/>
                      <w:sz w:val="28"/>
                      <w:szCs w:val="28"/>
                    </w:rPr>
                    <m:t>2</m:t>
                  </m:r>
                </m:sup>
              </m:sSubSup>
            </m:den>
          </m:f>
          <m:r>
            <w:rPr>
              <w:rFonts w:ascii="Cambria Math" w:eastAsia="Calibri" w:hAnsi="Cambria Math" w:cs="Arial"/>
              <w:color w:val="000000"/>
              <w:sz w:val="28"/>
              <w:szCs w:val="28"/>
            </w:rPr>
            <m:t xml:space="preserve">= </m:t>
          </m:r>
          <m:f>
            <m:fPr>
              <m:ctrlPr>
                <w:rPr>
                  <w:rFonts w:ascii="Cambria Math" w:eastAsia="Calibri" w:hAnsi="Cambria Math" w:cs="Arial"/>
                  <w:i/>
                  <w:color w:val="000000"/>
                  <w:sz w:val="28"/>
                  <w:szCs w:val="28"/>
                </w:rPr>
              </m:ctrlPr>
            </m:fPr>
            <m:num>
              <m:r>
                <w:rPr>
                  <w:rFonts w:ascii="Cambria Math" w:eastAsia="Calibri" w:hAnsi="Cambria Math" w:cs="Arial"/>
                  <w:color w:val="000000"/>
                  <w:sz w:val="28"/>
                  <w:szCs w:val="28"/>
                </w:rPr>
                <m:t>m</m:t>
              </m:r>
            </m:num>
            <m:den>
              <m:sSup>
                <m:sSupPr>
                  <m:ctrlPr>
                    <w:rPr>
                      <w:rFonts w:ascii="Cambria Math" w:eastAsia="Calibri" w:hAnsi="Cambria Math" w:cs="Arial"/>
                      <w:i/>
                      <w:color w:val="000000"/>
                      <w:sz w:val="28"/>
                      <w:szCs w:val="28"/>
                    </w:rPr>
                  </m:ctrlPr>
                </m:sSupPr>
                <m:e>
                  <m:r>
                    <w:rPr>
                      <w:rFonts w:ascii="Cambria Math" w:eastAsia="Calibri" w:hAnsi="Cambria Math" w:cs="Arial"/>
                      <w:color w:val="000000"/>
                      <w:sz w:val="28"/>
                      <w:szCs w:val="28"/>
                    </w:rPr>
                    <m:t>s</m:t>
                  </m:r>
                </m:e>
                <m:sup>
                  <m:r>
                    <w:rPr>
                      <w:rFonts w:ascii="Cambria Math" w:eastAsia="Calibri" w:hAnsi="Cambria Math" w:cs="Arial"/>
                      <w:color w:val="000000"/>
                      <w:sz w:val="28"/>
                      <w:szCs w:val="28"/>
                    </w:rPr>
                    <m:t>2</m:t>
                  </m:r>
                </m:sup>
              </m:sSup>
            </m:den>
          </m:f>
        </m:oMath>
      </m:oMathPara>
    </w:p>
    <w:p w:rsidR="0013060F" w:rsidRPr="00FA63EA" w:rsidRDefault="00F33A9A" w:rsidP="0013060F">
      <w:pPr>
        <w:rPr>
          <w:rFonts w:ascii="Arial" w:hAnsi="Arial" w:cs="Arial"/>
          <w:sz w:val="24"/>
          <w:szCs w:val="24"/>
        </w:rPr>
      </w:pPr>
      <w:r>
        <w:rPr>
          <w:rFonts w:ascii="Arial" w:hAnsi="Arial" w:cs="Arial"/>
          <w:sz w:val="24"/>
          <w:szCs w:val="24"/>
        </w:rPr>
        <w:t xml:space="preserve">26. </w:t>
      </w:r>
      <w:r w:rsidR="0013060F">
        <w:rPr>
          <w:rFonts w:ascii="Arial" w:hAnsi="Arial" w:cs="Arial"/>
          <w:sz w:val="24"/>
          <w:szCs w:val="24"/>
        </w:rPr>
        <w:t xml:space="preserve">Repita los pasos anteriores para los siguientes casos, longitud en columna 3 de la tabla 2.  </w:t>
      </w:r>
      <w:r w:rsidR="0013060F" w:rsidRPr="00FA63EA">
        <w:rPr>
          <w:rFonts w:ascii="Arial" w:hAnsi="Arial" w:cs="Arial"/>
          <w:sz w:val="24"/>
          <w:szCs w:val="24"/>
        </w:rPr>
        <w:t>Para calcular el promedio de la aceleración de gravedad experimental (</w:t>
      </w:r>
      <m:oMath>
        <m:sSub>
          <m:sSubPr>
            <m:ctrlPr>
              <w:rPr>
                <w:rFonts w:ascii="Cambria Math" w:eastAsia="Calibri" w:hAnsi="Cambria Math" w:cs="Arial"/>
                <w:i/>
                <w:color w:val="000000"/>
                <w:sz w:val="28"/>
                <w:szCs w:val="28"/>
              </w:rPr>
            </m:ctrlPr>
          </m:sSubPr>
          <m:e>
            <m:r>
              <w:rPr>
                <w:rFonts w:ascii="Cambria Math" w:eastAsia="Calibri" w:hAnsi="Cambria Math" w:cs="Arial"/>
                <w:color w:val="000000"/>
                <w:sz w:val="28"/>
                <w:szCs w:val="28"/>
              </w:rPr>
              <m:t>g</m:t>
            </m:r>
          </m:e>
          <m:sub>
            <m:r>
              <w:rPr>
                <w:rFonts w:ascii="Cambria Math" w:eastAsia="Calibri" w:hAnsi="Cambria Math" w:cs="Arial"/>
                <w:color w:val="000000"/>
                <w:sz w:val="28"/>
                <w:szCs w:val="28"/>
              </w:rPr>
              <m:t>E</m:t>
            </m:r>
          </m:sub>
        </m:sSub>
      </m:oMath>
      <w:r w:rsidR="0013060F" w:rsidRPr="00FA63EA">
        <w:rPr>
          <w:rFonts w:ascii="Arial" w:hAnsi="Arial" w:cs="Arial"/>
          <w:sz w:val="24"/>
          <w:szCs w:val="24"/>
        </w:rPr>
        <w:t>), utilice la fórmula:</w:t>
      </w:r>
    </w:p>
    <w:p w:rsidR="0013060F" w:rsidRPr="00FA63EA" w:rsidRDefault="00F0295D" w:rsidP="0013060F">
      <w:pPr>
        <w:autoSpaceDE w:val="0"/>
        <w:autoSpaceDN w:val="0"/>
        <w:adjustRightInd w:val="0"/>
        <w:spacing w:after="27" w:line="240" w:lineRule="auto"/>
        <w:jc w:val="center"/>
        <w:rPr>
          <w:rFonts w:ascii="Arial" w:eastAsia="Calibri" w:hAnsi="Arial" w:cs="Arial"/>
          <w:color w:val="000000"/>
          <w:sz w:val="28"/>
          <w:szCs w:val="28"/>
        </w:rPr>
      </w:pPr>
      <m:oMath>
        <m:acc>
          <m:accPr>
            <m:chr m:val="̅"/>
            <m:ctrlPr>
              <w:rPr>
                <w:rFonts w:ascii="Cambria Math" w:eastAsia="Calibri" w:hAnsi="Cambria Math" w:cs="Arial"/>
                <w:i/>
                <w:color w:val="000000"/>
                <w:sz w:val="28"/>
                <w:szCs w:val="28"/>
              </w:rPr>
            </m:ctrlPr>
          </m:accPr>
          <m:e>
            <m:sSub>
              <m:sSubPr>
                <m:ctrlPr>
                  <w:rPr>
                    <w:rFonts w:ascii="Cambria Math" w:eastAsia="Calibri" w:hAnsi="Cambria Math" w:cs="Arial"/>
                    <w:i/>
                    <w:color w:val="000000"/>
                    <w:sz w:val="28"/>
                    <w:szCs w:val="28"/>
                  </w:rPr>
                </m:ctrlPr>
              </m:sSubPr>
              <m:e>
                <m:r>
                  <w:rPr>
                    <w:rFonts w:ascii="Cambria Math" w:eastAsia="Calibri" w:hAnsi="Cambria Math" w:cs="Arial"/>
                    <w:color w:val="000000"/>
                    <w:sz w:val="28"/>
                    <w:szCs w:val="28"/>
                  </w:rPr>
                  <m:t>g</m:t>
                </m:r>
              </m:e>
              <m:sub>
                <m:r>
                  <w:rPr>
                    <w:rFonts w:ascii="Cambria Math" w:eastAsia="Calibri" w:hAnsi="Cambria Math" w:cs="Arial"/>
                    <w:color w:val="000000"/>
                    <w:sz w:val="28"/>
                    <w:szCs w:val="28"/>
                  </w:rPr>
                  <m:t>E</m:t>
                </m:r>
              </m:sub>
            </m:sSub>
          </m:e>
        </m:acc>
        <m:r>
          <w:rPr>
            <w:rFonts w:ascii="Cambria Math" w:eastAsia="Calibri" w:hAnsi="Cambria Math" w:cs="Arial"/>
            <w:color w:val="000000"/>
            <w:sz w:val="28"/>
            <w:szCs w:val="28"/>
          </w:rPr>
          <m:t>=</m:t>
        </m:r>
        <m:f>
          <m:fPr>
            <m:ctrlPr>
              <w:rPr>
                <w:rFonts w:ascii="Cambria Math" w:eastAsia="Calibri" w:hAnsi="Cambria Math" w:cs="Arial"/>
                <w:i/>
                <w:color w:val="000000"/>
                <w:sz w:val="28"/>
                <w:szCs w:val="28"/>
              </w:rPr>
            </m:ctrlPr>
          </m:fPr>
          <m:num>
            <m:sSub>
              <m:sSubPr>
                <m:ctrlPr>
                  <w:rPr>
                    <w:rFonts w:ascii="Cambria Math" w:eastAsia="Calibri" w:hAnsi="Cambria Math" w:cs="Arial"/>
                    <w:i/>
                    <w:color w:val="000000"/>
                    <w:sz w:val="28"/>
                    <w:szCs w:val="28"/>
                  </w:rPr>
                </m:ctrlPr>
              </m:sSubPr>
              <m:e>
                <m:r>
                  <w:rPr>
                    <w:rFonts w:ascii="Cambria Math" w:eastAsia="Calibri" w:hAnsi="Cambria Math" w:cs="Arial"/>
                    <w:color w:val="000000"/>
                    <w:sz w:val="28"/>
                    <w:szCs w:val="28"/>
                  </w:rPr>
                  <m:t>g</m:t>
                </m:r>
              </m:e>
              <m:sub>
                <m:r>
                  <w:rPr>
                    <w:rFonts w:ascii="Cambria Math" w:eastAsia="Calibri" w:hAnsi="Cambria Math" w:cs="Arial"/>
                    <w:color w:val="000000"/>
                    <w:sz w:val="28"/>
                    <w:szCs w:val="28"/>
                  </w:rPr>
                  <m:t>1</m:t>
                </m:r>
              </m:sub>
            </m:sSub>
            <m:r>
              <w:rPr>
                <w:rFonts w:ascii="Cambria Math" w:eastAsia="Calibri" w:hAnsi="Cambria Math" w:cs="Arial"/>
                <w:color w:val="000000"/>
                <w:sz w:val="28"/>
                <w:szCs w:val="28"/>
              </w:rPr>
              <m:t>+</m:t>
            </m:r>
            <m:sSub>
              <m:sSubPr>
                <m:ctrlPr>
                  <w:rPr>
                    <w:rFonts w:ascii="Cambria Math" w:eastAsia="Calibri" w:hAnsi="Cambria Math" w:cs="Arial"/>
                    <w:i/>
                    <w:color w:val="000000"/>
                    <w:sz w:val="28"/>
                    <w:szCs w:val="28"/>
                  </w:rPr>
                </m:ctrlPr>
              </m:sSubPr>
              <m:e>
                <m:r>
                  <w:rPr>
                    <w:rFonts w:ascii="Cambria Math" w:eastAsia="Calibri" w:hAnsi="Cambria Math" w:cs="Arial"/>
                    <w:color w:val="000000"/>
                    <w:sz w:val="28"/>
                    <w:szCs w:val="28"/>
                  </w:rPr>
                  <m:t>g</m:t>
                </m:r>
              </m:e>
              <m:sub>
                <m:r>
                  <w:rPr>
                    <w:rFonts w:ascii="Cambria Math" w:eastAsia="Calibri" w:hAnsi="Cambria Math" w:cs="Arial"/>
                    <w:color w:val="000000"/>
                    <w:sz w:val="28"/>
                    <w:szCs w:val="28"/>
                  </w:rPr>
                  <m:t>2</m:t>
                </m:r>
              </m:sub>
            </m:sSub>
            <m:r>
              <w:rPr>
                <w:rFonts w:ascii="Cambria Math" w:eastAsia="Calibri" w:hAnsi="Cambria Math" w:cs="Arial"/>
                <w:color w:val="000000"/>
                <w:sz w:val="28"/>
                <w:szCs w:val="28"/>
              </w:rPr>
              <m:t>+</m:t>
            </m:r>
            <m:sSub>
              <m:sSubPr>
                <m:ctrlPr>
                  <w:rPr>
                    <w:rFonts w:ascii="Cambria Math" w:eastAsia="Calibri" w:hAnsi="Cambria Math" w:cs="Arial"/>
                    <w:i/>
                    <w:color w:val="000000"/>
                    <w:sz w:val="28"/>
                    <w:szCs w:val="28"/>
                  </w:rPr>
                </m:ctrlPr>
              </m:sSubPr>
              <m:e>
                <m:r>
                  <w:rPr>
                    <w:rFonts w:ascii="Cambria Math" w:eastAsia="Calibri" w:hAnsi="Cambria Math" w:cs="Arial"/>
                    <w:color w:val="000000"/>
                    <w:sz w:val="28"/>
                    <w:szCs w:val="28"/>
                  </w:rPr>
                  <m:t>g</m:t>
                </m:r>
              </m:e>
              <m:sub>
                <m:r>
                  <w:rPr>
                    <w:rFonts w:ascii="Cambria Math" w:eastAsia="Calibri" w:hAnsi="Cambria Math" w:cs="Arial"/>
                    <w:color w:val="000000"/>
                    <w:sz w:val="28"/>
                    <w:szCs w:val="28"/>
                  </w:rPr>
                  <m:t>3</m:t>
                </m:r>
              </m:sub>
            </m:sSub>
            <m:r>
              <w:rPr>
                <w:rFonts w:ascii="Cambria Math" w:eastAsia="Calibri" w:hAnsi="Cambria Math" w:cs="Arial"/>
                <w:color w:val="000000"/>
                <w:sz w:val="28"/>
                <w:szCs w:val="28"/>
              </w:rPr>
              <m:t>+</m:t>
            </m:r>
            <m:sSub>
              <m:sSubPr>
                <m:ctrlPr>
                  <w:rPr>
                    <w:rFonts w:ascii="Cambria Math" w:eastAsia="Calibri" w:hAnsi="Cambria Math" w:cs="Arial"/>
                    <w:i/>
                    <w:color w:val="000000"/>
                    <w:sz w:val="28"/>
                    <w:szCs w:val="28"/>
                  </w:rPr>
                </m:ctrlPr>
              </m:sSubPr>
              <m:e>
                <m:r>
                  <w:rPr>
                    <w:rFonts w:ascii="Cambria Math" w:eastAsia="Calibri" w:hAnsi="Cambria Math" w:cs="Arial"/>
                    <w:color w:val="000000"/>
                    <w:sz w:val="28"/>
                    <w:szCs w:val="28"/>
                  </w:rPr>
                  <m:t>g</m:t>
                </m:r>
              </m:e>
              <m:sub>
                <m:r>
                  <w:rPr>
                    <w:rFonts w:ascii="Cambria Math" w:eastAsia="Calibri" w:hAnsi="Cambria Math" w:cs="Arial"/>
                    <w:color w:val="000000"/>
                    <w:sz w:val="28"/>
                    <w:szCs w:val="28"/>
                  </w:rPr>
                  <m:t>4</m:t>
                </m:r>
              </m:sub>
            </m:sSub>
            <m:r>
              <w:rPr>
                <w:rFonts w:ascii="Cambria Math" w:eastAsia="Calibri" w:hAnsi="Cambria Math" w:cs="Arial"/>
                <w:color w:val="000000"/>
                <w:sz w:val="28"/>
                <w:szCs w:val="28"/>
              </w:rPr>
              <m:t>+</m:t>
            </m:r>
            <m:sSub>
              <m:sSubPr>
                <m:ctrlPr>
                  <w:rPr>
                    <w:rFonts w:ascii="Cambria Math" w:eastAsia="Calibri" w:hAnsi="Cambria Math" w:cs="Arial"/>
                    <w:i/>
                    <w:color w:val="000000"/>
                    <w:sz w:val="28"/>
                    <w:szCs w:val="28"/>
                  </w:rPr>
                </m:ctrlPr>
              </m:sSubPr>
              <m:e>
                <m:r>
                  <w:rPr>
                    <w:rFonts w:ascii="Cambria Math" w:eastAsia="Calibri" w:hAnsi="Cambria Math" w:cs="Arial"/>
                    <w:color w:val="000000"/>
                    <w:sz w:val="28"/>
                    <w:szCs w:val="28"/>
                  </w:rPr>
                  <m:t>g</m:t>
                </m:r>
              </m:e>
              <m:sub>
                <m:r>
                  <w:rPr>
                    <w:rFonts w:ascii="Cambria Math" w:eastAsia="Calibri" w:hAnsi="Cambria Math" w:cs="Arial"/>
                    <w:color w:val="000000"/>
                    <w:sz w:val="28"/>
                    <w:szCs w:val="28"/>
                  </w:rPr>
                  <m:t>5</m:t>
                </m:r>
              </m:sub>
            </m:sSub>
            <m:r>
              <w:rPr>
                <w:rFonts w:ascii="Cambria Math" w:eastAsia="Calibri" w:hAnsi="Cambria Math" w:cs="Arial"/>
                <w:color w:val="000000"/>
                <w:sz w:val="28"/>
                <w:szCs w:val="28"/>
              </w:rPr>
              <m:t>+</m:t>
            </m:r>
            <m:sSub>
              <m:sSubPr>
                <m:ctrlPr>
                  <w:rPr>
                    <w:rFonts w:ascii="Cambria Math" w:eastAsia="Calibri" w:hAnsi="Cambria Math" w:cs="Arial"/>
                    <w:i/>
                    <w:color w:val="000000"/>
                    <w:sz w:val="28"/>
                    <w:szCs w:val="28"/>
                  </w:rPr>
                </m:ctrlPr>
              </m:sSubPr>
              <m:e>
                <m:r>
                  <w:rPr>
                    <w:rFonts w:ascii="Cambria Math" w:eastAsia="Calibri" w:hAnsi="Cambria Math" w:cs="Arial"/>
                    <w:color w:val="000000"/>
                    <w:sz w:val="28"/>
                    <w:szCs w:val="28"/>
                  </w:rPr>
                  <m:t>g</m:t>
                </m:r>
              </m:e>
              <m:sub>
                <m:r>
                  <w:rPr>
                    <w:rFonts w:ascii="Cambria Math" w:eastAsia="Calibri" w:hAnsi="Cambria Math" w:cs="Arial"/>
                    <w:color w:val="000000"/>
                    <w:sz w:val="28"/>
                    <w:szCs w:val="28"/>
                  </w:rPr>
                  <m:t>6</m:t>
                </m:r>
              </m:sub>
            </m:sSub>
          </m:num>
          <m:den>
            <m:r>
              <w:rPr>
                <w:rFonts w:ascii="Cambria Math" w:eastAsia="Calibri" w:hAnsi="Cambria Math" w:cs="Arial"/>
                <w:color w:val="000000"/>
                <w:sz w:val="28"/>
                <w:szCs w:val="28"/>
              </w:rPr>
              <m:t>6</m:t>
            </m:r>
          </m:den>
        </m:f>
        <m:r>
          <w:rPr>
            <w:rFonts w:ascii="Cambria Math" w:eastAsia="Calibri" w:hAnsi="Cambria Math" w:cs="Arial"/>
            <w:color w:val="000000"/>
            <w:sz w:val="28"/>
            <w:szCs w:val="28"/>
          </w:rPr>
          <m:t xml:space="preserve">= </m:t>
        </m:r>
      </m:oMath>
      <w:r w:rsidR="0013060F" w:rsidRPr="00FA63EA">
        <w:rPr>
          <w:rFonts w:ascii="Arial" w:eastAsia="Calibri" w:hAnsi="Arial" w:cs="Arial"/>
          <w:color w:val="000000"/>
          <w:sz w:val="28"/>
          <w:szCs w:val="28"/>
        </w:rPr>
        <w:t xml:space="preserve"> </w:t>
      </w:r>
      <m:oMath>
        <m:f>
          <m:fPr>
            <m:ctrlPr>
              <w:rPr>
                <w:rFonts w:ascii="Cambria Math" w:eastAsia="Calibri" w:hAnsi="Cambria Math" w:cs="Arial"/>
                <w:i/>
                <w:color w:val="000000"/>
                <w:sz w:val="28"/>
                <w:szCs w:val="28"/>
              </w:rPr>
            </m:ctrlPr>
          </m:fPr>
          <m:num>
            <m:r>
              <w:rPr>
                <w:rFonts w:ascii="Cambria Math" w:eastAsia="Calibri" w:hAnsi="Cambria Math" w:cs="Arial"/>
                <w:color w:val="000000"/>
                <w:sz w:val="28"/>
                <w:szCs w:val="28"/>
              </w:rPr>
              <m:t>cm</m:t>
            </m:r>
          </m:num>
          <m:den>
            <m:sSup>
              <m:sSupPr>
                <m:ctrlPr>
                  <w:rPr>
                    <w:rFonts w:ascii="Cambria Math" w:eastAsia="Calibri" w:hAnsi="Cambria Math" w:cs="Arial"/>
                    <w:i/>
                    <w:color w:val="000000"/>
                    <w:sz w:val="28"/>
                    <w:szCs w:val="28"/>
                  </w:rPr>
                </m:ctrlPr>
              </m:sSupPr>
              <m:e>
                <m:r>
                  <w:rPr>
                    <w:rFonts w:ascii="Cambria Math" w:eastAsia="Calibri" w:hAnsi="Cambria Math" w:cs="Arial"/>
                    <w:color w:val="000000"/>
                    <w:sz w:val="28"/>
                    <w:szCs w:val="28"/>
                  </w:rPr>
                  <m:t>s</m:t>
                </m:r>
              </m:e>
              <m:sup>
                <m:r>
                  <w:rPr>
                    <w:rFonts w:ascii="Cambria Math" w:eastAsia="Calibri" w:hAnsi="Cambria Math" w:cs="Arial"/>
                    <w:color w:val="000000"/>
                    <w:sz w:val="28"/>
                    <w:szCs w:val="28"/>
                  </w:rPr>
                  <m:t>2</m:t>
                </m:r>
              </m:sup>
            </m:sSup>
          </m:den>
        </m:f>
      </m:oMath>
    </w:p>
    <w:p w:rsidR="0013060F" w:rsidRPr="00FA63EA" w:rsidRDefault="00F33A9A" w:rsidP="0013060F">
      <w:pPr>
        <w:spacing w:after="200" w:line="276" w:lineRule="auto"/>
        <w:contextualSpacing/>
        <w:rPr>
          <w:rFonts w:ascii="Arial" w:eastAsia="Calibri" w:hAnsi="Arial" w:cs="Arial"/>
          <w:sz w:val="24"/>
          <w:szCs w:val="24"/>
        </w:rPr>
      </w:pPr>
      <w:r>
        <w:rPr>
          <w:rFonts w:ascii="Arial" w:eastAsia="Calibri" w:hAnsi="Arial" w:cs="Arial"/>
          <w:sz w:val="24"/>
          <w:szCs w:val="24"/>
        </w:rPr>
        <w:t xml:space="preserve">27. </w:t>
      </w:r>
      <w:r w:rsidR="0013060F" w:rsidRPr="00FA63EA">
        <w:rPr>
          <w:rFonts w:ascii="Arial" w:eastAsia="Calibri" w:hAnsi="Arial" w:cs="Arial"/>
          <w:sz w:val="24"/>
          <w:szCs w:val="24"/>
        </w:rPr>
        <w:t>Para determinar la exactitud, calcular el % de Error entre el valor teórico de la aceleración de gravedad (9.81m/s</w:t>
      </w:r>
      <w:r w:rsidR="0013060F" w:rsidRPr="00FA63EA">
        <w:rPr>
          <w:rFonts w:ascii="Arial" w:eastAsia="Calibri" w:hAnsi="Arial" w:cs="Arial"/>
          <w:sz w:val="24"/>
          <w:szCs w:val="24"/>
          <w:vertAlign w:val="superscript"/>
        </w:rPr>
        <w:t>2</w:t>
      </w:r>
      <w:r w:rsidR="0013060F" w:rsidRPr="00FA63EA">
        <w:rPr>
          <w:rFonts w:ascii="Arial" w:eastAsia="Calibri" w:hAnsi="Arial" w:cs="Arial"/>
          <w:sz w:val="24"/>
          <w:szCs w:val="24"/>
        </w:rPr>
        <w:t xml:space="preserve">) y el valor promedio experimental, la fórmula de % de error es (las barras </w:t>
      </w:r>
      <m:oMath>
        <m:d>
          <m:dPr>
            <m:begChr m:val="|"/>
            <m:endChr m:val="|"/>
            <m:ctrlPr>
              <w:rPr>
                <w:rFonts w:ascii="Cambria Math" w:eastAsia="Calibri" w:hAnsi="Cambria Math" w:cs="Arial"/>
                <w:i/>
                <w:sz w:val="24"/>
                <w:szCs w:val="24"/>
              </w:rPr>
            </m:ctrlPr>
          </m:dPr>
          <m:e/>
        </m:d>
      </m:oMath>
      <w:r w:rsidR="0013060F" w:rsidRPr="00FA63EA">
        <w:rPr>
          <w:rFonts w:ascii="Arial" w:eastAsia="Calibri" w:hAnsi="Arial" w:cs="Arial"/>
          <w:sz w:val="24"/>
          <w:szCs w:val="24"/>
        </w:rPr>
        <w:t xml:space="preserve"> en el numerador son de valor absoluto):</w:t>
      </w:r>
    </w:p>
    <w:p w:rsidR="0013060F" w:rsidRPr="00FA63EA" w:rsidRDefault="0013060F" w:rsidP="0013060F">
      <w:pPr>
        <w:spacing w:after="200" w:line="276" w:lineRule="auto"/>
        <w:rPr>
          <w:rFonts w:ascii="Arial" w:eastAsia="Calibri" w:hAnsi="Arial" w:cs="Arial"/>
          <w:sz w:val="24"/>
          <w:szCs w:val="24"/>
        </w:rPr>
      </w:pPr>
      <m:oMathPara>
        <m:oMath>
          <m:r>
            <w:rPr>
              <w:rFonts w:ascii="Cambria Math" w:eastAsia="Calibri" w:hAnsi="Cambria Math" w:cs="Arial"/>
              <w:sz w:val="24"/>
              <w:szCs w:val="24"/>
            </w:rPr>
            <m:t xml:space="preserve">% Error = </m:t>
          </m:r>
          <m:f>
            <m:fPr>
              <m:ctrlPr>
                <w:rPr>
                  <w:rFonts w:ascii="Cambria Math" w:eastAsia="Calibri" w:hAnsi="Cambria Math" w:cs="Arial"/>
                  <w:i/>
                  <w:sz w:val="24"/>
                  <w:szCs w:val="24"/>
                </w:rPr>
              </m:ctrlPr>
            </m:fPr>
            <m:num>
              <m:d>
                <m:dPr>
                  <m:begChr m:val="|"/>
                  <m:endChr m:val="|"/>
                  <m:ctrlPr>
                    <w:rPr>
                      <w:rFonts w:ascii="Cambria Math" w:eastAsia="Calibri" w:hAnsi="Cambria Math" w:cs="Arial"/>
                      <w:i/>
                      <w:sz w:val="24"/>
                      <w:szCs w:val="24"/>
                    </w:rPr>
                  </m:ctrlPr>
                </m:dPr>
                <m:e>
                  <m:r>
                    <w:rPr>
                      <w:rFonts w:ascii="Cambria Math" w:eastAsia="Calibri" w:hAnsi="Cambria Math" w:cs="Arial"/>
                      <w:sz w:val="24"/>
                      <w:szCs w:val="24"/>
                    </w:rPr>
                    <m:t>Experimental-teorico</m:t>
                  </m:r>
                </m:e>
              </m:d>
            </m:num>
            <m:den>
              <m:r>
                <w:rPr>
                  <w:rFonts w:ascii="Cambria Math" w:eastAsia="Calibri" w:hAnsi="Cambria Math" w:cs="Arial"/>
                  <w:sz w:val="24"/>
                  <w:szCs w:val="24"/>
                </w:rPr>
                <m:t>teorico</m:t>
              </m:r>
            </m:den>
          </m:f>
          <m:r>
            <w:rPr>
              <w:rFonts w:ascii="Cambria Math" w:eastAsia="Calibri" w:hAnsi="Cambria Math" w:cs="Arial"/>
              <w:sz w:val="24"/>
              <w:szCs w:val="24"/>
            </w:rPr>
            <m:t>×100=</m:t>
          </m:r>
        </m:oMath>
      </m:oMathPara>
    </w:p>
    <w:p w:rsidR="00E23EA3" w:rsidRDefault="00E23EA3" w:rsidP="0013060F">
      <w:pPr>
        <w:spacing w:after="0"/>
        <w:outlineLvl w:val="0"/>
        <w:rPr>
          <w:rFonts w:ascii="Arial" w:hAnsi="Arial" w:cs="Arial"/>
          <w:sz w:val="24"/>
          <w:szCs w:val="24"/>
        </w:rPr>
      </w:pPr>
    </w:p>
    <w:p w:rsidR="00E23EA3" w:rsidRDefault="00E23EA3" w:rsidP="0013060F">
      <w:pPr>
        <w:spacing w:after="0"/>
        <w:outlineLvl w:val="0"/>
        <w:rPr>
          <w:rFonts w:ascii="Arial" w:hAnsi="Arial" w:cs="Arial"/>
          <w:sz w:val="24"/>
          <w:szCs w:val="24"/>
        </w:rPr>
      </w:pPr>
    </w:p>
    <w:p w:rsidR="00E23EA3" w:rsidRDefault="00E23EA3" w:rsidP="0013060F">
      <w:pPr>
        <w:spacing w:after="0"/>
        <w:outlineLvl w:val="0"/>
        <w:rPr>
          <w:rFonts w:ascii="Arial" w:hAnsi="Arial" w:cs="Arial"/>
          <w:sz w:val="24"/>
          <w:szCs w:val="24"/>
        </w:rPr>
      </w:pPr>
    </w:p>
    <w:p w:rsidR="00E23EA3" w:rsidRDefault="00E23EA3" w:rsidP="0013060F">
      <w:pPr>
        <w:spacing w:after="0"/>
        <w:outlineLvl w:val="0"/>
        <w:rPr>
          <w:rFonts w:ascii="Arial" w:hAnsi="Arial" w:cs="Arial"/>
          <w:sz w:val="24"/>
          <w:szCs w:val="24"/>
        </w:rPr>
      </w:pPr>
    </w:p>
    <w:p w:rsidR="00E23EA3" w:rsidRDefault="00E23EA3" w:rsidP="0013060F">
      <w:pPr>
        <w:spacing w:after="0"/>
        <w:outlineLvl w:val="0"/>
        <w:rPr>
          <w:rFonts w:ascii="Arial" w:hAnsi="Arial" w:cs="Arial"/>
          <w:sz w:val="24"/>
          <w:szCs w:val="24"/>
        </w:rPr>
      </w:pPr>
    </w:p>
    <w:p w:rsidR="00E23EA3" w:rsidRDefault="00E23EA3" w:rsidP="0013060F">
      <w:pPr>
        <w:spacing w:after="0"/>
        <w:outlineLvl w:val="0"/>
        <w:rPr>
          <w:rFonts w:ascii="Arial" w:hAnsi="Arial" w:cs="Arial"/>
          <w:sz w:val="24"/>
          <w:szCs w:val="24"/>
        </w:rPr>
      </w:pPr>
    </w:p>
    <w:p w:rsidR="00E23EA3" w:rsidRDefault="00E23EA3" w:rsidP="0013060F">
      <w:pPr>
        <w:spacing w:after="0"/>
        <w:outlineLvl w:val="0"/>
        <w:rPr>
          <w:rFonts w:ascii="Arial" w:hAnsi="Arial" w:cs="Arial"/>
          <w:sz w:val="24"/>
          <w:szCs w:val="24"/>
        </w:rPr>
      </w:pPr>
    </w:p>
    <w:p w:rsidR="0013060F" w:rsidRPr="0056408E" w:rsidRDefault="0013060F" w:rsidP="0013060F">
      <w:pPr>
        <w:spacing w:after="0"/>
        <w:outlineLvl w:val="0"/>
        <w:rPr>
          <w:rFonts w:ascii="Arial" w:hAnsi="Arial" w:cs="Arial"/>
          <w:sz w:val="24"/>
          <w:szCs w:val="24"/>
        </w:rPr>
      </w:pPr>
      <w:r w:rsidRPr="0056408E">
        <w:rPr>
          <w:rFonts w:ascii="Arial" w:hAnsi="Arial" w:cs="Arial"/>
          <w:sz w:val="24"/>
          <w:szCs w:val="24"/>
        </w:rPr>
        <w:lastRenderedPageBreak/>
        <w:t>Tabla 2: Efecto del cambio en longitud sobre el periodo del péndulo.</w:t>
      </w: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559"/>
        <w:gridCol w:w="2210"/>
        <w:gridCol w:w="1937"/>
        <w:gridCol w:w="1551"/>
        <w:gridCol w:w="1591"/>
      </w:tblGrid>
      <w:tr w:rsidR="0013060F" w:rsidRPr="00FA63EA" w:rsidTr="00D072F4">
        <w:trPr>
          <w:trHeight w:val="771"/>
        </w:trPr>
        <w:tc>
          <w:tcPr>
            <w:tcW w:w="9438" w:type="dxa"/>
            <w:gridSpan w:val="6"/>
            <w:vAlign w:val="center"/>
          </w:tcPr>
          <w:p w:rsidR="0013060F" w:rsidRPr="00216E7E" w:rsidRDefault="0013060F" w:rsidP="00D072F4">
            <w:pPr>
              <w:spacing w:after="0" w:line="240" w:lineRule="auto"/>
              <w:jc w:val="center"/>
              <w:outlineLvl w:val="0"/>
              <w:rPr>
                <w:rFonts w:ascii="Arial" w:hAnsi="Arial" w:cs="Arial"/>
                <w:sz w:val="24"/>
                <w:szCs w:val="24"/>
                <w:u w:val="single"/>
              </w:rPr>
            </w:pPr>
            <w:r w:rsidRPr="00FA63EA">
              <w:rPr>
                <w:rFonts w:ascii="Arial" w:hAnsi="Arial" w:cs="Arial"/>
                <w:sz w:val="24"/>
                <w:szCs w:val="24"/>
              </w:rPr>
              <w:t xml:space="preserve">Cantidad de masa del péndulo </w:t>
            </w:r>
            <w:r>
              <w:rPr>
                <w:rFonts w:ascii="Arial" w:hAnsi="Arial" w:cs="Arial"/>
                <w:sz w:val="24"/>
                <w:szCs w:val="24"/>
              </w:rPr>
              <w:t>y su unidad es =</w:t>
            </w:r>
            <w:r>
              <w:rPr>
                <w:rFonts w:ascii="Arial" w:hAnsi="Arial" w:cs="Arial"/>
                <w:sz w:val="24"/>
                <w:szCs w:val="24"/>
                <w:u w:val="single"/>
              </w:rPr>
              <w:t xml:space="preserve">                           </w:t>
            </w:r>
          </w:p>
        </w:tc>
      </w:tr>
      <w:tr w:rsidR="0013060F" w:rsidRPr="00FA63EA" w:rsidTr="00D072F4">
        <w:trPr>
          <w:trHeight w:val="375"/>
        </w:trPr>
        <w:tc>
          <w:tcPr>
            <w:tcW w:w="590" w:type="dxa"/>
            <w:vAlign w:val="center"/>
          </w:tcPr>
          <w:p w:rsidR="0013060F" w:rsidRPr="00F55588" w:rsidRDefault="0013060F" w:rsidP="00D072F4">
            <w:pPr>
              <w:spacing w:after="0" w:line="240" w:lineRule="auto"/>
              <w:jc w:val="center"/>
              <w:outlineLvl w:val="0"/>
              <w:rPr>
                <w:rFonts w:ascii="Arial" w:hAnsi="Arial" w:cs="Arial"/>
                <w:sz w:val="16"/>
                <w:szCs w:val="16"/>
              </w:rPr>
            </w:pPr>
            <w:r>
              <w:rPr>
                <w:rFonts w:ascii="Arial" w:hAnsi="Arial" w:cs="Arial"/>
                <w:sz w:val="16"/>
                <w:szCs w:val="16"/>
              </w:rPr>
              <w:t>1</w:t>
            </w:r>
          </w:p>
        </w:tc>
        <w:tc>
          <w:tcPr>
            <w:tcW w:w="1559" w:type="dxa"/>
            <w:vAlign w:val="center"/>
          </w:tcPr>
          <w:p w:rsidR="0013060F" w:rsidRPr="00F55588" w:rsidRDefault="0013060F" w:rsidP="00D072F4">
            <w:pPr>
              <w:spacing w:after="0" w:line="240" w:lineRule="auto"/>
              <w:jc w:val="center"/>
              <w:outlineLvl w:val="0"/>
              <w:rPr>
                <w:rFonts w:ascii="Arial" w:hAnsi="Arial" w:cs="Arial"/>
                <w:sz w:val="16"/>
                <w:szCs w:val="16"/>
              </w:rPr>
            </w:pPr>
            <w:r>
              <w:rPr>
                <w:rFonts w:ascii="Arial" w:hAnsi="Arial" w:cs="Arial"/>
                <w:sz w:val="16"/>
                <w:szCs w:val="16"/>
              </w:rPr>
              <w:t>2</w:t>
            </w:r>
          </w:p>
        </w:tc>
        <w:tc>
          <w:tcPr>
            <w:tcW w:w="2210" w:type="dxa"/>
            <w:vAlign w:val="center"/>
          </w:tcPr>
          <w:p w:rsidR="0013060F" w:rsidRPr="00F55588" w:rsidRDefault="0013060F" w:rsidP="00D072F4">
            <w:pPr>
              <w:spacing w:after="0" w:line="240" w:lineRule="auto"/>
              <w:jc w:val="center"/>
              <w:outlineLvl w:val="0"/>
              <w:rPr>
                <w:rFonts w:ascii="Arial" w:hAnsi="Arial" w:cs="Arial"/>
                <w:sz w:val="16"/>
                <w:szCs w:val="16"/>
              </w:rPr>
            </w:pPr>
            <w:r w:rsidRPr="00F55588">
              <w:rPr>
                <w:rFonts w:ascii="Arial" w:hAnsi="Arial" w:cs="Arial"/>
                <w:sz w:val="16"/>
                <w:szCs w:val="16"/>
              </w:rPr>
              <w:t>3</w:t>
            </w:r>
          </w:p>
        </w:tc>
        <w:tc>
          <w:tcPr>
            <w:tcW w:w="1937" w:type="dxa"/>
            <w:vAlign w:val="center"/>
          </w:tcPr>
          <w:p w:rsidR="0013060F" w:rsidRPr="00F55588" w:rsidRDefault="0013060F" w:rsidP="00D072F4">
            <w:pPr>
              <w:spacing w:after="0" w:line="240" w:lineRule="auto"/>
              <w:jc w:val="center"/>
              <w:outlineLvl w:val="0"/>
              <w:rPr>
                <w:rFonts w:ascii="Arial" w:hAnsi="Arial" w:cs="Arial"/>
                <w:sz w:val="16"/>
                <w:szCs w:val="16"/>
              </w:rPr>
            </w:pPr>
            <w:r>
              <w:rPr>
                <w:rFonts w:ascii="Arial" w:hAnsi="Arial" w:cs="Arial"/>
                <w:sz w:val="16"/>
                <w:szCs w:val="16"/>
              </w:rPr>
              <w:t>4</w:t>
            </w:r>
          </w:p>
        </w:tc>
        <w:tc>
          <w:tcPr>
            <w:tcW w:w="1551" w:type="dxa"/>
            <w:vAlign w:val="center"/>
          </w:tcPr>
          <w:p w:rsidR="0013060F" w:rsidRPr="00F55588" w:rsidRDefault="0013060F" w:rsidP="00D072F4">
            <w:pPr>
              <w:spacing w:after="0" w:line="240" w:lineRule="auto"/>
              <w:jc w:val="center"/>
              <w:outlineLvl w:val="0"/>
              <w:rPr>
                <w:rFonts w:ascii="Arial" w:hAnsi="Arial" w:cs="Arial"/>
                <w:sz w:val="16"/>
                <w:szCs w:val="16"/>
              </w:rPr>
            </w:pPr>
            <w:r>
              <w:rPr>
                <w:rFonts w:ascii="Arial" w:hAnsi="Arial" w:cs="Arial"/>
                <w:sz w:val="16"/>
                <w:szCs w:val="16"/>
              </w:rPr>
              <w:t>5</w:t>
            </w:r>
          </w:p>
        </w:tc>
        <w:tc>
          <w:tcPr>
            <w:tcW w:w="1591" w:type="dxa"/>
            <w:vAlign w:val="center"/>
          </w:tcPr>
          <w:p w:rsidR="0013060F" w:rsidRPr="00F55588" w:rsidRDefault="0013060F" w:rsidP="00D072F4">
            <w:pPr>
              <w:spacing w:after="0" w:line="240" w:lineRule="auto"/>
              <w:jc w:val="center"/>
              <w:outlineLvl w:val="0"/>
              <w:rPr>
                <w:rFonts w:ascii="Arial" w:eastAsia="Calibri" w:hAnsi="Arial" w:cs="Arial"/>
                <w:sz w:val="16"/>
                <w:szCs w:val="16"/>
              </w:rPr>
            </w:pPr>
            <w:r>
              <w:rPr>
                <w:rFonts w:ascii="Arial" w:eastAsia="Calibri" w:hAnsi="Arial" w:cs="Arial"/>
                <w:sz w:val="16"/>
                <w:szCs w:val="16"/>
              </w:rPr>
              <w:t>6</w:t>
            </w:r>
          </w:p>
        </w:tc>
      </w:tr>
      <w:tr w:rsidR="0013060F" w:rsidRPr="00FA63EA" w:rsidTr="00D072F4">
        <w:trPr>
          <w:trHeight w:val="375"/>
        </w:trPr>
        <w:tc>
          <w:tcPr>
            <w:tcW w:w="590" w:type="dxa"/>
          </w:tcPr>
          <w:p w:rsidR="0013060F" w:rsidRDefault="0013060F" w:rsidP="00D072F4">
            <w:pPr>
              <w:spacing w:after="0" w:line="240" w:lineRule="auto"/>
              <w:outlineLvl w:val="0"/>
              <w:rPr>
                <w:rFonts w:ascii="Arial" w:hAnsi="Arial" w:cs="Arial"/>
                <w:sz w:val="16"/>
                <w:szCs w:val="16"/>
              </w:rPr>
            </w:pPr>
            <w:r w:rsidRPr="00FA63EA">
              <w:rPr>
                <w:rFonts w:ascii="Arial" w:hAnsi="Arial" w:cs="Arial"/>
                <w:sz w:val="16"/>
                <w:szCs w:val="16"/>
              </w:rPr>
              <w:t>Caso</w:t>
            </w:r>
          </w:p>
          <w:p w:rsidR="0013060F" w:rsidRPr="00F55588" w:rsidRDefault="0013060F" w:rsidP="00D072F4">
            <w:pPr>
              <w:rPr>
                <w:rFonts w:ascii="Arial" w:hAnsi="Arial" w:cs="Arial"/>
                <w:sz w:val="16"/>
                <w:szCs w:val="16"/>
              </w:rPr>
            </w:pPr>
          </w:p>
        </w:tc>
        <w:tc>
          <w:tcPr>
            <w:tcW w:w="1559" w:type="dxa"/>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Eje de X</w:t>
            </w:r>
          </w:p>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Longitud (m)</w:t>
            </w:r>
          </w:p>
        </w:tc>
        <w:tc>
          <w:tcPr>
            <w:tcW w:w="2210" w:type="dxa"/>
          </w:tcPr>
          <w:p w:rsidR="0013060F" w:rsidRPr="00FA63EA" w:rsidRDefault="0013060F" w:rsidP="00D072F4">
            <w:pPr>
              <w:spacing w:after="0" w:line="240" w:lineRule="auto"/>
              <w:jc w:val="center"/>
              <w:outlineLvl w:val="0"/>
              <w:rPr>
                <w:rFonts w:ascii="Arial" w:hAnsi="Arial" w:cs="Arial"/>
                <w:i/>
                <w:sz w:val="24"/>
                <w:szCs w:val="24"/>
              </w:rPr>
            </w:pPr>
            <w:r w:rsidRPr="00FA63EA">
              <w:rPr>
                <w:rFonts w:ascii="Arial" w:hAnsi="Arial" w:cs="Arial"/>
                <w:i/>
                <w:sz w:val="24"/>
                <w:szCs w:val="24"/>
              </w:rPr>
              <w:t>Stopwatch</w:t>
            </w:r>
          </w:p>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Tiempo para 5 oscilaciones (s)</w:t>
            </w:r>
          </w:p>
        </w:tc>
        <w:tc>
          <w:tcPr>
            <w:tcW w:w="1937" w:type="dxa"/>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 xml:space="preserve">Periodo = </w:t>
            </w:r>
            <m:oMath>
              <m:f>
                <m:fPr>
                  <m:ctrlPr>
                    <w:rPr>
                      <w:rFonts w:ascii="Cambria Math" w:hAnsi="Cambria Math" w:cs="Arial"/>
                      <w:i/>
                      <w:sz w:val="24"/>
                      <w:szCs w:val="24"/>
                    </w:rPr>
                  </m:ctrlPr>
                </m:fPr>
                <m:num>
                  <m:r>
                    <w:rPr>
                      <w:rFonts w:ascii="Cambria Math" w:hAnsi="Cambria Math" w:cs="Arial"/>
                      <w:sz w:val="24"/>
                      <w:szCs w:val="24"/>
                    </w:rPr>
                    <m:t>Tiempo</m:t>
                  </m:r>
                </m:num>
                <m:den>
                  <m:r>
                    <w:rPr>
                      <w:rFonts w:ascii="Cambria Math" w:hAnsi="Cambria Math" w:cs="Arial"/>
                      <w:sz w:val="24"/>
                      <w:szCs w:val="24"/>
                    </w:rPr>
                    <m:t>5</m:t>
                  </m:r>
                </m:den>
              </m:f>
            </m:oMath>
          </w:p>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T (s)</w:t>
            </w:r>
          </w:p>
        </w:tc>
        <w:tc>
          <w:tcPr>
            <w:tcW w:w="1551" w:type="dxa"/>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 xml:space="preserve">Eje de Y </w:t>
            </w:r>
          </w:p>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T</w:t>
            </w:r>
            <w:r w:rsidRPr="00FA63EA">
              <w:rPr>
                <w:rFonts w:ascii="Arial" w:hAnsi="Arial" w:cs="Arial"/>
                <w:sz w:val="24"/>
                <w:szCs w:val="24"/>
                <w:vertAlign w:val="superscript"/>
              </w:rPr>
              <w:t>2</w:t>
            </w:r>
            <w:r w:rsidRPr="00FA63EA">
              <w:rPr>
                <w:rFonts w:ascii="Arial" w:hAnsi="Arial" w:cs="Arial"/>
                <w:sz w:val="24"/>
                <w:szCs w:val="24"/>
              </w:rPr>
              <w:t xml:space="preserve">  (s</w:t>
            </w:r>
            <w:r w:rsidRPr="00FA63EA">
              <w:rPr>
                <w:rFonts w:ascii="Arial" w:hAnsi="Arial" w:cs="Arial"/>
                <w:sz w:val="24"/>
                <w:szCs w:val="24"/>
                <w:vertAlign w:val="superscript"/>
              </w:rPr>
              <w:t>2</w:t>
            </w:r>
            <w:r w:rsidRPr="00FA63EA">
              <w:rPr>
                <w:rFonts w:ascii="Arial" w:hAnsi="Arial" w:cs="Arial"/>
                <w:sz w:val="24"/>
                <w:szCs w:val="24"/>
              </w:rPr>
              <w:t>)</w:t>
            </w:r>
          </w:p>
        </w:tc>
        <w:tc>
          <w:tcPr>
            <w:tcW w:w="1591" w:type="dxa"/>
          </w:tcPr>
          <w:p w:rsidR="0013060F" w:rsidRPr="00FA63EA" w:rsidRDefault="0013060F" w:rsidP="00D072F4">
            <w:pPr>
              <w:spacing w:after="0" w:line="240" w:lineRule="auto"/>
              <w:jc w:val="center"/>
              <w:outlineLvl w:val="0"/>
              <w:rPr>
                <w:rFonts w:ascii="Arial" w:eastAsia="Calibri" w:hAnsi="Arial" w:cs="Arial"/>
                <w:sz w:val="24"/>
                <w:szCs w:val="24"/>
              </w:rPr>
            </w:pPr>
            <w:r w:rsidRPr="00FA63EA">
              <w:rPr>
                <w:rFonts w:ascii="Arial" w:eastAsia="Calibri" w:hAnsi="Arial" w:cs="Arial"/>
                <w:sz w:val="24"/>
                <w:szCs w:val="24"/>
              </w:rPr>
              <w:t>Aceleración de gravedad experimental</w:t>
            </w:r>
          </w:p>
          <w:p w:rsidR="0013060F" w:rsidRPr="00FA63EA" w:rsidRDefault="0013060F" w:rsidP="00D072F4">
            <w:pPr>
              <w:spacing w:after="0" w:line="240" w:lineRule="auto"/>
              <w:jc w:val="center"/>
              <w:outlineLvl w:val="0"/>
              <w:rPr>
                <w:rFonts w:ascii="Arial" w:hAnsi="Arial" w:cs="Arial"/>
                <w:sz w:val="24"/>
                <w:szCs w:val="24"/>
              </w:rPr>
            </w:pPr>
            <w:r w:rsidRPr="00FA63EA">
              <w:rPr>
                <w:rFonts w:ascii="Arial" w:eastAsia="Calibri" w:hAnsi="Arial" w:cs="Arial"/>
                <w:sz w:val="24"/>
                <w:szCs w:val="24"/>
              </w:rPr>
              <w:t xml:space="preserve">g </w:t>
            </w:r>
            <w:r w:rsidRPr="00FA63EA">
              <w:rPr>
                <w:rFonts w:ascii="Arial" w:eastAsia="Calibri" w:hAnsi="Arial" w:cs="Arial"/>
                <w:sz w:val="24"/>
                <w:szCs w:val="24"/>
                <w:vertAlign w:val="subscript"/>
              </w:rPr>
              <w:t>experimental</w:t>
            </w:r>
            <w:r w:rsidRPr="00FA63EA">
              <w:rPr>
                <w:rFonts w:ascii="Arial" w:eastAsia="Calibri" w:hAnsi="Arial" w:cs="Arial"/>
                <w:sz w:val="24"/>
                <w:szCs w:val="24"/>
              </w:rPr>
              <w:t xml:space="preserve"> (</w:t>
            </w:r>
            <m:oMath>
              <m:f>
                <m:fPr>
                  <m:ctrlPr>
                    <w:rPr>
                      <w:rFonts w:ascii="Cambria Math" w:eastAsia="Calibri" w:hAnsi="Cambria Math" w:cs="Arial"/>
                      <w:i/>
                      <w:sz w:val="24"/>
                      <w:szCs w:val="24"/>
                    </w:rPr>
                  </m:ctrlPr>
                </m:fPr>
                <m:num>
                  <m:r>
                    <w:rPr>
                      <w:rFonts w:ascii="Cambria Math" w:eastAsia="Calibri" w:hAnsi="Cambria Math" w:cs="Arial"/>
                      <w:sz w:val="24"/>
                      <w:szCs w:val="24"/>
                    </w:rPr>
                    <m:t>m</m:t>
                  </m:r>
                </m:num>
                <m:den>
                  <m:sSup>
                    <m:sSupPr>
                      <m:ctrlPr>
                        <w:rPr>
                          <w:rFonts w:ascii="Cambria Math" w:eastAsia="Calibri" w:hAnsi="Cambria Math" w:cs="Arial"/>
                          <w:i/>
                          <w:sz w:val="24"/>
                          <w:szCs w:val="24"/>
                        </w:rPr>
                      </m:ctrlPr>
                    </m:sSupPr>
                    <m:e>
                      <m:r>
                        <w:rPr>
                          <w:rFonts w:ascii="Cambria Math" w:eastAsia="Calibri" w:hAnsi="Cambria Math" w:cs="Arial"/>
                          <w:sz w:val="24"/>
                          <w:szCs w:val="24"/>
                        </w:rPr>
                        <m:t>s</m:t>
                      </m:r>
                    </m:e>
                    <m:sup>
                      <m:r>
                        <w:rPr>
                          <w:rFonts w:ascii="Cambria Math" w:eastAsia="Calibri" w:hAnsi="Cambria Math" w:cs="Arial"/>
                          <w:sz w:val="24"/>
                          <w:szCs w:val="24"/>
                        </w:rPr>
                        <m:t>2</m:t>
                      </m:r>
                    </m:sup>
                  </m:sSup>
                </m:den>
              </m:f>
              <m:r>
                <w:rPr>
                  <w:rFonts w:ascii="Cambria Math" w:eastAsia="Calibri" w:hAnsi="Cambria Math" w:cs="Arial"/>
                  <w:sz w:val="24"/>
                  <w:szCs w:val="24"/>
                </w:rPr>
                <m:t>)</m:t>
              </m:r>
            </m:oMath>
          </w:p>
        </w:tc>
      </w:tr>
      <w:tr w:rsidR="0013060F" w:rsidRPr="00FA63EA" w:rsidTr="00D072F4">
        <w:trPr>
          <w:trHeight w:val="375"/>
        </w:trPr>
        <w:tc>
          <w:tcPr>
            <w:tcW w:w="590" w:type="dxa"/>
            <w:vAlign w:val="center"/>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w:t>
            </w:r>
          </w:p>
        </w:tc>
        <w:tc>
          <w:tcPr>
            <w:tcW w:w="1559" w:type="dxa"/>
            <w:vAlign w:val="center"/>
          </w:tcPr>
          <w:p w:rsidR="0013060F" w:rsidRPr="00D072F4" w:rsidRDefault="0013060F" w:rsidP="00D072F4">
            <w:pPr>
              <w:spacing w:after="0" w:line="240" w:lineRule="auto"/>
              <w:jc w:val="center"/>
              <w:outlineLvl w:val="0"/>
              <w:rPr>
                <w:rFonts w:ascii="Arial" w:hAnsi="Arial" w:cs="Arial"/>
                <w:i/>
                <w:sz w:val="24"/>
                <w:szCs w:val="24"/>
              </w:rPr>
            </w:pPr>
            <w:r w:rsidRPr="00D072F4">
              <w:rPr>
                <w:rFonts w:ascii="Arial" w:hAnsi="Arial" w:cs="Arial"/>
                <w:i/>
                <w:sz w:val="24"/>
                <w:szCs w:val="24"/>
              </w:rPr>
              <w:t>1.00</w:t>
            </w:r>
          </w:p>
        </w:tc>
        <w:tc>
          <w:tcPr>
            <w:tcW w:w="2210" w:type="dxa"/>
            <w:vAlign w:val="center"/>
          </w:tcPr>
          <w:p w:rsidR="0013060F" w:rsidRPr="00D072F4" w:rsidRDefault="0013060F" w:rsidP="00D072F4">
            <w:pPr>
              <w:spacing w:after="0" w:line="240" w:lineRule="auto"/>
              <w:jc w:val="center"/>
              <w:outlineLvl w:val="0"/>
              <w:rPr>
                <w:rFonts w:ascii="Arial" w:hAnsi="Arial" w:cs="Arial"/>
                <w:i/>
                <w:sz w:val="24"/>
                <w:szCs w:val="24"/>
              </w:rPr>
            </w:pPr>
            <w:r w:rsidRPr="00D072F4">
              <w:rPr>
                <w:rFonts w:ascii="Arial" w:hAnsi="Arial" w:cs="Arial"/>
                <w:i/>
                <w:sz w:val="24"/>
                <w:szCs w:val="24"/>
              </w:rPr>
              <w:t>10.11</w:t>
            </w:r>
          </w:p>
        </w:tc>
        <w:tc>
          <w:tcPr>
            <w:tcW w:w="1937" w:type="dxa"/>
            <w:vAlign w:val="center"/>
          </w:tcPr>
          <w:p w:rsidR="0013060F" w:rsidRPr="00D072F4" w:rsidRDefault="0013060F" w:rsidP="00D072F4">
            <w:pPr>
              <w:spacing w:after="0" w:line="240" w:lineRule="auto"/>
              <w:jc w:val="center"/>
              <w:outlineLvl w:val="0"/>
              <w:rPr>
                <w:rFonts w:ascii="Arial" w:hAnsi="Arial" w:cs="Arial"/>
                <w:i/>
                <w:sz w:val="24"/>
                <w:szCs w:val="24"/>
              </w:rPr>
            </w:pPr>
            <w:r w:rsidRPr="00D072F4">
              <w:rPr>
                <w:rFonts w:ascii="Arial" w:hAnsi="Arial" w:cs="Arial"/>
                <w:i/>
                <w:sz w:val="24"/>
                <w:szCs w:val="24"/>
              </w:rPr>
              <w:t>2.022</w:t>
            </w:r>
          </w:p>
        </w:tc>
        <w:tc>
          <w:tcPr>
            <w:tcW w:w="1551" w:type="dxa"/>
            <w:vAlign w:val="center"/>
          </w:tcPr>
          <w:p w:rsidR="0013060F" w:rsidRPr="00D072F4" w:rsidRDefault="0013060F" w:rsidP="00D072F4">
            <w:pPr>
              <w:spacing w:after="0" w:line="240" w:lineRule="auto"/>
              <w:jc w:val="center"/>
              <w:outlineLvl w:val="0"/>
              <w:rPr>
                <w:rFonts w:ascii="Arial" w:hAnsi="Arial" w:cs="Arial"/>
                <w:i/>
                <w:sz w:val="24"/>
                <w:szCs w:val="24"/>
              </w:rPr>
            </w:pPr>
            <w:r w:rsidRPr="00D072F4">
              <w:rPr>
                <w:rFonts w:ascii="Arial" w:hAnsi="Arial" w:cs="Arial"/>
                <w:i/>
                <w:sz w:val="24"/>
                <w:szCs w:val="24"/>
              </w:rPr>
              <w:t>4.088</w:t>
            </w:r>
          </w:p>
        </w:tc>
        <w:tc>
          <w:tcPr>
            <w:tcW w:w="1591" w:type="dxa"/>
            <w:vAlign w:val="center"/>
          </w:tcPr>
          <w:p w:rsidR="0013060F" w:rsidRPr="00D072F4" w:rsidRDefault="0013060F" w:rsidP="00D072F4">
            <w:pPr>
              <w:spacing w:after="0" w:line="240" w:lineRule="auto"/>
              <w:jc w:val="center"/>
              <w:outlineLvl w:val="0"/>
              <w:rPr>
                <w:rFonts w:ascii="Arial" w:hAnsi="Arial" w:cs="Arial"/>
                <w:i/>
                <w:sz w:val="24"/>
                <w:szCs w:val="24"/>
              </w:rPr>
            </w:pPr>
            <w:r w:rsidRPr="00D072F4">
              <w:rPr>
                <w:rFonts w:ascii="Arial" w:hAnsi="Arial" w:cs="Arial"/>
                <w:i/>
                <w:sz w:val="24"/>
                <w:szCs w:val="24"/>
              </w:rPr>
              <w:t>9.66</w:t>
            </w:r>
          </w:p>
        </w:tc>
      </w:tr>
      <w:tr w:rsidR="0013060F" w:rsidRPr="00FA63EA" w:rsidTr="00D072F4">
        <w:trPr>
          <w:trHeight w:val="375"/>
        </w:trPr>
        <w:tc>
          <w:tcPr>
            <w:tcW w:w="590" w:type="dxa"/>
            <w:vAlign w:val="center"/>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1</w:t>
            </w:r>
          </w:p>
        </w:tc>
        <w:tc>
          <w:tcPr>
            <w:tcW w:w="1559" w:type="dxa"/>
            <w:vAlign w:val="center"/>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0.70</w:t>
            </w:r>
          </w:p>
        </w:tc>
        <w:tc>
          <w:tcPr>
            <w:tcW w:w="2210" w:type="dxa"/>
            <w:vAlign w:val="center"/>
          </w:tcPr>
          <w:p w:rsidR="0013060F" w:rsidRPr="00FA63EA" w:rsidRDefault="0013060F" w:rsidP="00D072F4">
            <w:pPr>
              <w:spacing w:after="0" w:line="240" w:lineRule="auto"/>
              <w:jc w:val="center"/>
              <w:outlineLvl w:val="0"/>
              <w:rPr>
                <w:rFonts w:ascii="Arial" w:hAnsi="Arial" w:cs="Arial"/>
                <w:sz w:val="24"/>
                <w:szCs w:val="24"/>
              </w:rPr>
            </w:pPr>
          </w:p>
        </w:tc>
        <w:tc>
          <w:tcPr>
            <w:tcW w:w="1937" w:type="dxa"/>
            <w:vAlign w:val="center"/>
          </w:tcPr>
          <w:p w:rsidR="0013060F" w:rsidRPr="00FA63EA" w:rsidRDefault="0013060F" w:rsidP="00D072F4">
            <w:pPr>
              <w:spacing w:after="0" w:line="240" w:lineRule="auto"/>
              <w:jc w:val="center"/>
              <w:outlineLvl w:val="0"/>
              <w:rPr>
                <w:rFonts w:ascii="Arial" w:hAnsi="Arial" w:cs="Arial"/>
                <w:sz w:val="24"/>
                <w:szCs w:val="24"/>
              </w:rPr>
            </w:pPr>
          </w:p>
        </w:tc>
        <w:tc>
          <w:tcPr>
            <w:tcW w:w="1551" w:type="dxa"/>
            <w:vAlign w:val="center"/>
          </w:tcPr>
          <w:p w:rsidR="0013060F" w:rsidRPr="00FA63EA" w:rsidRDefault="0013060F" w:rsidP="00D072F4">
            <w:pPr>
              <w:spacing w:after="0" w:line="240" w:lineRule="auto"/>
              <w:jc w:val="center"/>
              <w:outlineLvl w:val="0"/>
              <w:rPr>
                <w:rFonts w:ascii="Arial" w:hAnsi="Arial" w:cs="Arial"/>
                <w:sz w:val="24"/>
                <w:szCs w:val="24"/>
              </w:rPr>
            </w:pPr>
          </w:p>
        </w:tc>
        <w:tc>
          <w:tcPr>
            <w:tcW w:w="1591" w:type="dxa"/>
            <w:vAlign w:val="center"/>
          </w:tcPr>
          <w:p w:rsidR="0013060F" w:rsidRPr="00FA63EA" w:rsidRDefault="0013060F" w:rsidP="00D072F4">
            <w:pPr>
              <w:spacing w:after="0" w:line="240" w:lineRule="auto"/>
              <w:jc w:val="center"/>
              <w:outlineLvl w:val="0"/>
              <w:rPr>
                <w:rFonts w:ascii="Arial" w:hAnsi="Arial" w:cs="Arial"/>
                <w:sz w:val="24"/>
                <w:szCs w:val="24"/>
              </w:rPr>
            </w:pPr>
          </w:p>
        </w:tc>
      </w:tr>
      <w:tr w:rsidR="0013060F" w:rsidRPr="00FA63EA" w:rsidTr="00D072F4">
        <w:trPr>
          <w:trHeight w:val="396"/>
        </w:trPr>
        <w:tc>
          <w:tcPr>
            <w:tcW w:w="590" w:type="dxa"/>
            <w:vAlign w:val="center"/>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2</w:t>
            </w:r>
          </w:p>
        </w:tc>
        <w:tc>
          <w:tcPr>
            <w:tcW w:w="1559" w:type="dxa"/>
            <w:vAlign w:val="center"/>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0.60</w:t>
            </w:r>
          </w:p>
        </w:tc>
        <w:tc>
          <w:tcPr>
            <w:tcW w:w="2210" w:type="dxa"/>
            <w:vAlign w:val="center"/>
          </w:tcPr>
          <w:p w:rsidR="0013060F" w:rsidRPr="00FA63EA" w:rsidRDefault="0013060F" w:rsidP="00D072F4">
            <w:pPr>
              <w:spacing w:after="0" w:line="240" w:lineRule="auto"/>
              <w:jc w:val="center"/>
              <w:outlineLvl w:val="0"/>
              <w:rPr>
                <w:rFonts w:ascii="Arial" w:hAnsi="Arial" w:cs="Arial"/>
                <w:sz w:val="24"/>
                <w:szCs w:val="24"/>
              </w:rPr>
            </w:pPr>
          </w:p>
        </w:tc>
        <w:tc>
          <w:tcPr>
            <w:tcW w:w="1937" w:type="dxa"/>
            <w:vAlign w:val="center"/>
          </w:tcPr>
          <w:p w:rsidR="0013060F" w:rsidRPr="00FA63EA" w:rsidRDefault="0013060F" w:rsidP="00D072F4">
            <w:pPr>
              <w:spacing w:after="0" w:line="240" w:lineRule="auto"/>
              <w:jc w:val="center"/>
              <w:outlineLvl w:val="0"/>
              <w:rPr>
                <w:rFonts w:ascii="Arial" w:hAnsi="Arial" w:cs="Arial"/>
                <w:sz w:val="24"/>
                <w:szCs w:val="24"/>
              </w:rPr>
            </w:pPr>
          </w:p>
        </w:tc>
        <w:tc>
          <w:tcPr>
            <w:tcW w:w="1551" w:type="dxa"/>
            <w:vAlign w:val="center"/>
          </w:tcPr>
          <w:p w:rsidR="0013060F" w:rsidRPr="00FA63EA" w:rsidRDefault="0013060F" w:rsidP="00D072F4">
            <w:pPr>
              <w:spacing w:after="0" w:line="240" w:lineRule="auto"/>
              <w:jc w:val="center"/>
              <w:outlineLvl w:val="0"/>
              <w:rPr>
                <w:rFonts w:ascii="Arial" w:hAnsi="Arial" w:cs="Arial"/>
                <w:sz w:val="24"/>
                <w:szCs w:val="24"/>
              </w:rPr>
            </w:pPr>
          </w:p>
        </w:tc>
        <w:tc>
          <w:tcPr>
            <w:tcW w:w="1591" w:type="dxa"/>
            <w:vAlign w:val="center"/>
          </w:tcPr>
          <w:p w:rsidR="0013060F" w:rsidRPr="00FA63EA" w:rsidRDefault="0013060F" w:rsidP="00D072F4">
            <w:pPr>
              <w:spacing w:after="0" w:line="240" w:lineRule="auto"/>
              <w:jc w:val="center"/>
              <w:outlineLvl w:val="0"/>
              <w:rPr>
                <w:rFonts w:ascii="Arial" w:hAnsi="Arial" w:cs="Arial"/>
                <w:sz w:val="24"/>
                <w:szCs w:val="24"/>
              </w:rPr>
            </w:pPr>
          </w:p>
        </w:tc>
      </w:tr>
      <w:tr w:rsidR="0013060F" w:rsidRPr="00FA63EA" w:rsidTr="00D072F4">
        <w:trPr>
          <w:trHeight w:val="375"/>
        </w:trPr>
        <w:tc>
          <w:tcPr>
            <w:tcW w:w="590" w:type="dxa"/>
            <w:vAlign w:val="center"/>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3</w:t>
            </w:r>
          </w:p>
        </w:tc>
        <w:tc>
          <w:tcPr>
            <w:tcW w:w="1559" w:type="dxa"/>
            <w:vAlign w:val="center"/>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0.50</w:t>
            </w:r>
          </w:p>
        </w:tc>
        <w:tc>
          <w:tcPr>
            <w:tcW w:w="2210" w:type="dxa"/>
            <w:vAlign w:val="center"/>
          </w:tcPr>
          <w:p w:rsidR="0013060F" w:rsidRPr="00FA63EA" w:rsidRDefault="0013060F" w:rsidP="00D072F4">
            <w:pPr>
              <w:spacing w:after="0" w:line="240" w:lineRule="auto"/>
              <w:jc w:val="center"/>
              <w:outlineLvl w:val="0"/>
              <w:rPr>
                <w:rFonts w:ascii="Arial" w:hAnsi="Arial" w:cs="Arial"/>
                <w:sz w:val="24"/>
                <w:szCs w:val="24"/>
              </w:rPr>
            </w:pPr>
          </w:p>
        </w:tc>
        <w:tc>
          <w:tcPr>
            <w:tcW w:w="1937" w:type="dxa"/>
            <w:vAlign w:val="center"/>
          </w:tcPr>
          <w:p w:rsidR="0013060F" w:rsidRPr="00FA63EA" w:rsidRDefault="0013060F" w:rsidP="00D072F4">
            <w:pPr>
              <w:spacing w:after="0" w:line="240" w:lineRule="auto"/>
              <w:jc w:val="center"/>
              <w:outlineLvl w:val="0"/>
              <w:rPr>
                <w:rFonts w:ascii="Arial" w:hAnsi="Arial" w:cs="Arial"/>
                <w:sz w:val="24"/>
                <w:szCs w:val="24"/>
              </w:rPr>
            </w:pPr>
          </w:p>
        </w:tc>
        <w:tc>
          <w:tcPr>
            <w:tcW w:w="1551" w:type="dxa"/>
            <w:vAlign w:val="center"/>
          </w:tcPr>
          <w:p w:rsidR="0013060F" w:rsidRPr="00FA63EA" w:rsidRDefault="0013060F" w:rsidP="00D072F4">
            <w:pPr>
              <w:spacing w:after="0" w:line="240" w:lineRule="auto"/>
              <w:jc w:val="center"/>
              <w:outlineLvl w:val="0"/>
              <w:rPr>
                <w:rFonts w:ascii="Arial" w:hAnsi="Arial" w:cs="Arial"/>
                <w:sz w:val="24"/>
                <w:szCs w:val="24"/>
              </w:rPr>
            </w:pPr>
          </w:p>
        </w:tc>
        <w:tc>
          <w:tcPr>
            <w:tcW w:w="1591" w:type="dxa"/>
            <w:vAlign w:val="center"/>
          </w:tcPr>
          <w:p w:rsidR="0013060F" w:rsidRPr="00FA63EA" w:rsidRDefault="0013060F" w:rsidP="00D072F4">
            <w:pPr>
              <w:spacing w:after="0" w:line="240" w:lineRule="auto"/>
              <w:jc w:val="center"/>
              <w:outlineLvl w:val="0"/>
              <w:rPr>
                <w:rFonts w:ascii="Arial" w:hAnsi="Arial" w:cs="Arial"/>
                <w:sz w:val="24"/>
                <w:szCs w:val="24"/>
              </w:rPr>
            </w:pPr>
          </w:p>
        </w:tc>
      </w:tr>
      <w:tr w:rsidR="0013060F" w:rsidRPr="00FA63EA" w:rsidTr="00D072F4">
        <w:trPr>
          <w:trHeight w:val="375"/>
        </w:trPr>
        <w:tc>
          <w:tcPr>
            <w:tcW w:w="590" w:type="dxa"/>
            <w:vAlign w:val="center"/>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4</w:t>
            </w:r>
          </w:p>
        </w:tc>
        <w:tc>
          <w:tcPr>
            <w:tcW w:w="1559" w:type="dxa"/>
            <w:vAlign w:val="center"/>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0.40</w:t>
            </w:r>
          </w:p>
        </w:tc>
        <w:tc>
          <w:tcPr>
            <w:tcW w:w="2210" w:type="dxa"/>
            <w:vAlign w:val="center"/>
          </w:tcPr>
          <w:p w:rsidR="0013060F" w:rsidRPr="00FA63EA" w:rsidRDefault="0013060F" w:rsidP="00D072F4">
            <w:pPr>
              <w:spacing w:after="0" w:line="240" w:lineRule="auto"/>
              <w:jc w:val="center"/>
              <w:outlineLvl w:val="0"/>
              <w:rPr>
                <w:rFonts w:ascii="Arial" w:hAnsi="Arial" w:cs="Arial"/>
                <w:sz w:val="24"/>
                <w:szCs w:val="24"/>
              </w:rPr>
            </w:pPr>
          </w:p>
        </w:tc>
        <w:tc>
          <w:tcPr>
            <w:tcW w:w="1937" w:type="dxa"/>
            <w:vAlign w:val="center"/>
          </w:tcPr>
          <w:p w:rsidR="0013060F" w:rsidRPr="00FA63EA" w:rsidRDefault="0013060F" w:rsidP="00D072F4">
            <w:pPr>
              <w:spacing w:after="0" w:line="240" w:lineRule="auto"/>
              <w:jc w:val="center"/>
              <w:outlineLvl w:val="0"/>
              <w:rPr>
                <w:rFonts w:ascii="Arial" w:hAnsi="Arial" w:cs="Arial"/>
                <w:sz w:val="24"/>
                <w:szCs w:val="24"/>
              </w:rPr>
            </w:pPr>
          </w:p>
        </w:tc>
        <w:tc>
          <w:tcPr>
            <w:tcW w:w="1551" w:type="dxa"/>
            <w:vAlign w:val="center"/>
          </w:tcPr>
          <w:p w:rsidR="0013060F" w:rsidRPr="00FA63EA" w:rsidRDefault="0013060F" w:rsidP="00D072F4">
            <w:pPr>
              <w:spacing w:after="0" w:line="240" w:lineRule="auto"/>
              <w:jc w:val="center"/>
              <w:outlineLvl w:val="0"/>
              <w:rPr>
                <w:rFonts w:ascii="Arial" w:hAnsi="Arial" w:cs="Arial"/>
                <w:sz w:val="24"/>
                <w:szCs w:val="24"/>
              </w:rPr>
            </w:pPr>
          </w:p>
        </w:tc>
        <w:tc>
          <w:tcPr>
            <w:tcW w:w="1591" w:type="dxa"/>
            <w:vAlign w:val="center"/>
          </w:tcPr>
          <w:p w:rsidR="0013060F" w:rsidRPr="00FA63EA" w:rsidRDefault="0013060F" w:rsidP="00D072F4">
            <w:pPr>
              <w:spacing w:after="0" w:line="240" w:lineRule="auto"/>
              <w:jc w:val="center"/>
              <w:outlineLvl w:val="0"/>
              <w:rPr>
                <w:rFonts w:ascii="Arial" w:hAnsi="Arial" w:cs="Arial"/>
                <w:sz w:val="24"/>
                <w:szCs w:val="24"/>
              </w:rPr>
            </w:pPr>
          </w:p>
        </w:tc>
      </w:tr>
      <w:tr w:rsidR="0013060F" w:rsidRPr="00FA63EA" w:rsidTr="00D072F4">
        <w:trPr>
          <w:trHeight w:val="375"/>
        </w:trPr>
        <w:tc>
          <w:tcPr>
            <w:tcW w:w="590" w:type="dxa"/>
            <w:vAlign w:val="center"/>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5</w:t>
            </w:r>
          </w:p>
        </w:tc>
        <w:tc>
          <w:tcPr>
            <w:tcW w:w="1559" w:type="dxa"/>
            <w:vAlign w:val="center"/>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0.30</w:t>
            </w:r>
          </w:p>
        </w:tc>
        <w:tc>
          <w:tcPr>
            <w:tcW w:w="2210" w:type="dxa"/>
            <w:vAlign w:val="center"/>
          </w:tcPr>
          <w:p w:rsidR="0013060F" w:rsidRPr="00FA63EA" w:rsidRDefault="0013060F" w:rsidP="00D072F4">
            <w:pPr>
              <w:spacing w:after="0" w:line="240" w:lineRule="auto"/>
              <w:jc w:val="center"/>
              <w:outlineLvl w:val="0"/>
              <w:rPr>
                <w:rFonts w:ascii="Arial" w:hAnsi="Arial" w:cs="Arial"/>
                <w:sz w:val="24"/>
                <w:szCs w:val="24"/>
              </w:rPr>
            </w:pPr>
          </w:p>
        </w:tc>
        <w:tc>
          <w:tcPr>
            <w:tcW w:w="1937" w:type="dxa"/>
            <w:vAlign w:val="center"/>
          </w:tcPr>
          <w:p w:rsidR="0013060F" w:rsidRPr="00FA63EA" w:rsidRDefault="0013060F" w:rsidP="00D072F4">
            <w:pPr>
              <w:spacing w:after="0" w:line="240" w:lineRule="auto"/>
              <w:jc w:val="center"/>
              <w:outlineLvl w:val="0"/>
              <w:rPr>
                <w:rFonts w:ascii="Arial" w:hAnsi="Arial" w:cs="Arial"/>
                <w:sz w:val="24"/>
                <w:szCs w:val="24"/>
              </w:rPr>
            </w:pPr>
          </w:p>
        </w:tc>
        <w:tc>
          <w:tcPr>
            <w:tcW w:w="1551" w:type="dxa"/>
            <w:vAlign w:val="center"/>
          </w:tcPr>
          <w:p w:rsidR="0013060F" w:rsidRPr="00FA63EA" w:rsidRDefault="0013060F" w:rsidP="00D072F4">
            <w:pPr>
              <w:spacing w:after="0" w:line="240" w:lineRule="auto"/>
              <w:jc w:val="center"/>
              <w:outlineLvl w:val="0"/>
              <w:rPr>
                <w:rFonts w:ascii="Arial" w:hAnsi="Arial" w:cs="Arial"/>
                <w:sz w:val="24"/>
                <w:szCs w:val="24"/>
              </w:rPr>
            </w:pPr>
          </w:p>
        </w:tc>
        <w:tc>
          <w:tcPr>
            <w:tcW w:w="1591" w:type="dxa"/>
            <w:vAlign w:val="center"/>
          </w:tcPr>
          <w:p w:rsidR="0013060F" w:rsidRPr="00FA63EA" w:rsidRDefault="0013060F" w:rsidP="00D072F4">
            <w:pPr>
              <w:spacing w:after="0" w:line="240" w:lineRule="auto"/>
              <w:jc w:val="center"/>
              <w:outlineLvl w:val="0"/>
              <w:rPr>
                <w:rFonts w:ascii="Arial" w:hAnsi="Arial" w:cs="Arial"/>
                <w:sz w:val="24"/>
                <w:szCs w:val="24"/>
              </w:rPr>
            </w:pPr>
          </w:p>
        </w:tc>
      </w:tr>
      <w:tr w:rsidR="0013060F" w:rsidRPr="00FA63EA" w:rsidTr="00D072F4">
        <w:trPr>
          <w:trHeight w:val="375"/>
        </w:trPr>
        <w:tc>
          <w:tcPr>
            <w:tcW w:w="590" w:type="dxa"/>
            <w:vAlign w:val="center"/>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6</w:t>
            </w:r>
          </w:p>
        </w:tc>
        <w:tc>
          <w:tcPr>
            <w:tcW w:w="1559" w:type="dxa"/>
            <w:vAlign w:val="center"/>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0.20</w:t>
            </w:r>
          </w:p>
        </w:tc>
        <w:tc>
          <w:tcPr>
            <w:tcW w:w="2210" w:type="dxa"/>
            <w:vAlign w:val="center"/>
          </w:tcPr>
          <w:p w:rsidR="0013060F" w:rsidRPr="00FA63EA" w:rsidRDefault="0013060F" w:rsidP="00D072F4">
            <w:pPr>
              <w:spacing w:after="0" w:line="240" w:lineRule="auto"/>
              <w:jc w:val="center"/>
              <w:outlineLvl w:val="0"/>
              <w:rPr>
                <w:rFonts w:ascii="Arial" w:hAnsi="Arial" w:cs="Arial"/>
                <w:sz w:val="24"/>
                <w:szCs w:val="24"/>
              </w:rPr>
            </w:pPr>
          </w:p>
        </w:tc>
        <w:tc>
          <w:tcPr>
            <w:tcW w:w="1937" w:type="dxa"/>
            <w:vAlign w:val="center"/>
          </w:tcPr>
          <w:p w:rsidR="0013060F" w:rsidRPr="00FA63EA" w:rsidRDefault="0013060F" w:rsidP="00D072F4">
            <w:pPr>
              <w:spacing w:after="0" w:line="240" w:lineRule="auto"/>
              <w:jc w:val="center"/>
              <w:outlineLvl w:val="0"/>
              <w:rPr>
                <w:rFonts w:ascii="Arial" w:hAnsi="Arial" w:cs="Arial"/>
                <w:sz w:val="24"/>
                <w:szCs w:val="24"/>
              </w:rPr>
            </w:pPr>
          </w:p>
        </w:tc>
        <w:tc>
          <w:tcPr>
            <w:tcW w:w="1551" w:type="dxa"/>
            <w:vAlign w:val="center"/>
          </w:tcPr>
          <w:p w:rsidR="0013060F" w:rsidRPr="00FA63EA" w:rsidRDefault="0013060F" w:rsidP="00D072F4">
            <w:pPr>
              <w:spacing w:after="0" w:line="240" w:lineRule="auto"/>
              <w:jc w:val="center"/>
              <w:outlineLvl w:val="0"/>
              <w:rPr>
                <w:rFonts w:ascii="Arial" w:hAnsi="Arial" w:cs="Arial"/>
                <w:sz w:val="24"/>
                <w:szCs w:val="24"/>
              </w:rPr>
            </w:pPr>
          </w:p>
        </w:tc>
        <w:tc>
          <w:tcPr>
            <w:tcW w:w="1591" w:type="dxa"/>
            <w:vAlign w:val="center"/>
          </w:tcPr>
          <w:p w:rsidR="0013060F" w:rsidRPr="00FA63EA" w:rsidRDefault="0013060F" w:rsidP="00D072F4">
            <w:pPr>
              <w:spacing w:after="0" w:line="240" w:lineRule="auto"/>
              <w:jc w:val="center"/>
              <w:outlineLvl w:val="0"/>
              <w:rPr>
                <w:rFonts w:ascii="Arial" w:hAnsi="Arial" w:cs="Arial"/>
                <w:sz w:val="24"/>
                <w:szCs w:val="24"/>
              </w:rPr>
            </w:pPr>
          </w:p>
        </w:tc>
      </w:tr>
      <w:tr w:rsidR="0013060F" w:rsidRPr="00FA63EA" w:rsidTr="00D072F4">
        <w:trPr>
          <w:gridBefore w:val="3"/>
          <w:wBefore w:w="4359" w:type="dxa"/>
          <w:trHeight w:val="849"/>
        </w:trPr>
        <w:tc>
          <w:tcPr>
            <w:tcW w:w="3488" w:type="dxa"/>
            <w:gridSpan w:val="2"/>
            <w:vAlign w:val="center"/>
          </w:tcPr>
          <w:p w:rsidR="0013060F" w:rsidRPr="00FA63EA" w:rsidRDefault="0013060F" w:rsidP="00D072F4">
            <w:pPr>
              <w:spacing w:after="0" w:line="240" w:lineRule="auto"/>
              <w:jc w:val="right"/>
              <w:outlineLvl w:val="0"/>
              <w:rPr>
                <w:rFonts w:ascii="Arial" w:hAnsi="Arial" w:cs="Arial"/>
                <w:sz w:val="24"/>
                <w:szCs w:val="24"/>
              </w:rPr>
            </w:pPr>
            <w:r w:rsidRPr="00FA63EA">
              <w:rPr>
                <w:rFonts w:ascii="Arial" w:eastAsia="Calibri" w:hAnsi="Arial" w:cs="Arial"/>
                <w:sz w:val="24"/>
                <w:szCs w:val="24"/>
              </w:rPr>
              <w:t xml:space="preserve">Promedio de g </w:t>
            </w:r>
            <w:r w:rsidRPr="00FA63EA">
              <w:rPr>
                <w:rFonts w:ascii="Arial" w:eastAsia="Calibri" w:hAnsi="Arial" w:cs="Arial"/>
                <w:sz w:val="24"/>
                <w:szCs w:val="24"/>
                <w:vertAlign w:val="subscript"/>
              </w:rPr>
              <w:t>experimental</w:t>
            </w:r>
            <w:r w:rsidRPr="00FA63EA">
              <w:rPr>
                <w:rFonts w:ascii="Arial" w:eastAsia="Calibri" w:hAnsi="Arial" w:cs="Arial"/>
                <w:sz w:val="24"/>
                <w:szCs w:val="24"/>
              </w:rPr>
              <w:t xml:space="preserve"> (</w:t>
            </w:r>
            <m:oMath>
              <m:f>
                <m:fPr>
                  <m:ctrlPr>
                    <w:rPr>
                      <w:rFonts w:ascii="Cambria Math" w:eastAsia="Calibri" w:hAnsi="Cambria Math" w:cs="Arial"/>
                      <w:i/>
                      <w:sz w:val="24"/>
                      <w:szCs w:val="24"/>
                    </w:rPr>
                  </m:ctrlPr>
                </m:fPr>
                <m:num>
                  <m:r>
                    <w:rPr>
                      <w:rFonts w:ascii="Cambria Math" w:eastAsia="Calibri" w:hAnsi="Cambria Math" w:cs="Arial"/>
                      <w:sz w:val="24"/>
                      <w:szCs w:val="24"/>
                    </w:rPr>
                    <m:t>m</m:t>
                  </m:r>
                </m:num>
                <m:den>
                  <m:sSup>
                    <m:sSupPr>
                      <m:ctrlPr>
                        <w:rPr>
                          <w:rFonts w:ascii="Cambria Math" w:eastAsia="Calibri" w:hAnsi="Cambria Math" w:cs="Arial"/>
                          <w:i/>
                          <w:sz w:val="24"/>
                          <w:szCs w:val="24"/>
                        </w:rPr>
                      </m:ctrlPr>
                    </m:sSupPr>
                    <m:e>
                      <m:r>
                        <w:rPr>
                          <w:rFonts w:ascii="Cambria Math" w:eastAsia="Calibri" w:hAnsi="Cambria Math" w:cs="Arial"/>
                          <w:sz w:val="24"/>
                          <w:szCs w:val="24"/>
                        </w:rPr>
                        <m:t>s</m:t>
                      </m:r>
                    </m:e>
                    <m:sup>
                      <m:r>
                        <w:rPr>
                          <w:rFonts w:ascii="Cambria Math" w:eastAsia="Calibri" w:hAnsi="Cambria Math" w:cs="Arial"/>
                          <w:sz w:val="24"/>
                          <w:szCs w:val="24"/>
                        </w:rPr>
                        <m:t>2</m:t>
                      </m:r>
                    </m:sup>
                  </m:sSup>
                </m:den>
              </m:f>
              <m:r>
                <w:rPr>
                  <w:rFonts w:ascii="Cambria Math" w:eastAsia="Calibri" w:hAnsi="Cambria Math" w:cs="Arial"/>
                  <w:sz w:val="24"/>
                  <w:szCs w:val="24"/>
                </w:rPr>
                <m:t>)</m:t>
              </m:r>
            </m:oMath>
          </w:p>
        </w:tc>
        <w:tc>
          <w:tcPr>
            <w:tcW w:w="1591" w:type="dxa"/>
            <w:vAlign w:val="center"/>
          </w:tcPr>
          <w:p w:rsidR="0013060F" w:rsidRPr="00FA63EA" w:rsidRDefault="0013060F" w:rsidP="00D072F4">
            <w:pPr>
              <w:spacing w:after="0" w:line="240" w:lineRule="auto"/>
              <w:jc w:val="center"/>
              <w:outlineLvl w:val="0"/>
              <w:rPr>
                <w:rFonts w:ascii="Arial" w:hAnsi="Arial" w:cs="Arial"/>
                <w:sz w:val="24"/>
                <w:szCs w:val="24"/>
              </w:rPr>
            </w:pPr>
          </w:p>
        </w:tc>
      </w:tr>
      <w:tr w:rsidR="0013060F" w:rsidRPr="00FA63EA" w:rsidTr="00D072F4">
        <w:trPr>
          <w:gridBefore w:val="3"/>
          <w:wBefore w:w="4359" w:type="dxa"/>
          <w:trHeight w:val="849"/>
        </w:trPr>
        <w:tc>
          <w:tcPr>
            <w:tcW w:w="3488" w:type="dxa"/>
            <w:gridSpan w:val="2"/>
            <w:vAlign w:val="center"/>
          </w:tcPr>
          <w:p w:rsidR="0013060F" w:rsidRPr="00FA63EA" w:rsidRDefault="0013060F" w:rsidP="00D072F4">
            <w:pPr>
              <w:spacing w:after="0" w:line="240" w:lineRule="auto"/>
              <w:jc w:val="right"/>
              <w:outlineLvl w:val="0"/>
              <w:rPr>
                <w:rFonts w:ascii="Arial" w:eastAsia="Calibri" w:hAnsi="Arial" w:cs="Arial"/>
                <w:sz w:val="24"/>
                <w:szCs w:val="24"/>
              </w:rPr>
            </w:pPr>
            <w:r w:rsidRPr="00FA63EA">
              <w:rPr>
                <w:rFonts w:ascii="Arial" w:eastAsia="Calibri" w:hAnsi="Arial" w:cs="Arial"/>
                <w:sz w:val="24"/>
                <w:szCs w:val="24"/>
              </w:rPr>
              <w:t xml:space="preserve">% de Error </w:t>
            </w:r>
          </w:p>
        </w:tc>
        <w:tc>
          <w:tcPr>
            <w:tcW w:w="1591" w:type="dxa"/>
            <w:vAlign w:val="center"/>
          </w:tcPr>
          <w:p w:rsidR="0013060F" w:rsidRPr="00FA63EA" w:rsidRDefault="0013060F" w:rsidP="00D072F4">
            <w:pPr>
              <w:spacing w:after="0" w:line="240" w:lineRule="auto"/>
              <w:jc w:val="center"/>
              <w:outlineLvl w:val="0"/>
              <w:rPr>
                <w:rFonts w:ascii="Arial" w:hAnsi="Arial" w:cs="Arial"/>
                <w:sz w:val="24"/>
                <w:szCs w:val="24"/>
              </w:rPr>
            </w:pPr>
          </w:p>
        </w:tc>
      </w:tr>
    </w:tbl>
    <w:p w:rsidR="0013060F" w:rsidRPr="00FA63EA" w:rsidRDefault="0013060F" w:rsidP="0013060F">
      <w:pPr>
        <w:spacing w:after="0"/>
        <w:jc w:val="right"/>
        <w:outlineLvl w:val="0"/>
        <w:rPr>
          <w:rFonts w:ascii="Arial" w:hAnsi="Arial" w:cs="Arial"/>
          <w:sz w:val="24"/>
          <w:szCs w:val="24"/>
        </w:rPr>
      </w:pPr>
      <w:r w:rsidRPr="00FA63EA">
        <w:rPr>
          <w:rFonts w:ascii="Arial" w:hAnsi="Arial" w:cs="Arial"/>
          <w:sz w:val="24"/>
          <w:szCs w:val="24"/>
        </w:rPr>
        <w:t>* No use los valores del ejemplo en su gráfica.</w:t>
      </w:r>
    </w:p>
    <w:p w:rsidR="00D97D70" w:rsidRDefault="00D97D70" w:rsidP="0013060F">
      <w:pPr>
        <w:pStyle w:val="ListParagraph"/>
        <w:autoSpaceDE w:val="0"/>
        <w:autoSpaceDN w:val="0"/>
        <w:adjustRightInd w:val="0"/>
        <w:spacing w:after="27" w:line="240" w:lineRule="auto"/>
        <w:ind w:left="0"/>
        <w:rPr>
          <w:rFonts w:ascii="Arial" w:eastAsia="Calibri" w:hAnsi="Arial" w:cs="Arial"/>
          <w:bCs/>
          <w:sz w:val="28"/>
          <w:szCs w:val="28"/>
        </w:rPr>
      </w:pPr>
    </w:p>
    <w:p w:rsidR="0013060F" w:rsidRPr="00F33A9A" w:rsidRDefault="0013060F" w:rsidP="0013060F">
      <w:pPr>
        <w:pStyle w:val="ListParagraph"/>
        <w:autoSpaceDE w:val="0"/>
        <w:autoSpaceDN w:val="0"/>
        <w:adjustRightInd w:val="0"/>
        <w:spacing w:after="27" w:line="240" w:lineRule="auto"/>
        <w:ind w:left="0"/>
        <w:rPr>
          <w:rFonts w:ascii="Arial" w:eastAsia="Calibri" w:hAnsi="Arial" w:cs="Arial"/>
          <w:bCs/>
          <w:sz w:val="28"/>
          <w:szCs w:val="28"/>
        </w:rPr>
      </w:pPr>
      <w:r w:rsidRPr="00F33A9A">
        <w:rPr>
          <w:rFonts w:ascii="Arial" w:eastAsia="Calibri" w:hAnsi="Arial" w:cs="Arial"/>
          <w:bCs/>
          <w:sz w:val="28"/>
          <w:szCs w:val="28"/>
        </w:rPr>
        <w:t>Análisis:</w:t>
      </w:r>
    </w:p>
    <w:p w:rsidR="0013060F" w:rsidRDefault="00F33A9A" w:rsidP="0013060F">
      <w:pPr>
        <w:autoSpaceDE w:val="0"/>
        <w:autoSpaceDN w:val="0"/>
        <w:adjustRightInd w:val="0"/>
        <w:spacing w:after="27" w:line="240" w:lineRule="auto"/>
        <w:rPr>
          <w:rFonts w:ascii="Arial" w:eastAsia="Calibri" w:hAnsi="Arial" w:cs="Arial"/>
          <w:bCs/>
          <w:sz w:val="24"/>
          <w:szCs w:val="24"/>
        </w:rPr>
      </w:pPr>
      <w:r>
        <w:rPr>
          <w:rFonts w:ascii="Arial" w:eastAsia="Calibri" w:hAnsi="Arial" w:cs="Arial"/>
          <w:bCs/>
          <w:sz w:val="24"/>
          <w:szCs w:val="24"/>
        </w:rPr>
        <w:t xml:space="preserve">28. </w:t>
      </w:r>
      <w:r w:rsidR="0013060F" w:rsidRPr="00FA63EA">
        <w:rPr>
          <w:rFonts w:ascii="Arial" w:eastAsia="Calibri" w:hAnsi="Arial" w:cs="Arial"/>
          <w:bCs/>
          <w:sz w:val="24"/>
          <w:szCs w:val="24"/>
        </w:rPr>
        <w:t>En este experimento 2 ¿Cuál es la variable independiente, la variable dependiente y la variable que se mantuvo constante?</w:t>
      </w:r>
    </w:p>
    <w:p w:rsidR="00F33A9A" w:rsidRPr="00FA63EA" w:rsidRDefault="00F33A9A" w:rsidP="0013060F">
      <w:pPr>
        <w:autoSpaceDE w:val="0"/>
        <w:autoSpaceDN w:val="0"/>
        <w:adjustRightInd w:val="0"/>
        <w:spacing w:after="27" w:line="240" w:lineRule="auto"/>
        <w:rPr>
          <w:rFonts w:ascii="Arial" w:eastAsia="Calibri" w:hAnsi="Arial" w:cs="Arial"/>
          <w:bCs/>
          <w:sz w:val="24"/>
          <w:szCs w:val="24"/>
        </w:rPr>
      </w:pPr>
    </w:p>
    <w:p w:rsidR="0013060F" w:rsidRPr="00FA63EA" w:rsidRDefault="00F33A9A" w:rsidP="0013060F">
      <w:pPr>
        <w:autoSpaceDE w:val="0"/>
        <w:autoSpaceDN w:val="0"/>
        <w:adjustRightInd w:val="0"/>
        <w:spacing w:after="27" w:line="240" w:lineRule="auto"/>
        <w:rPr>
          <w:rFonts w:ascii="Arial" w:eastAsia="Calibri" w:hAnsi="Arial" w:cs="Arial"/>
          <w:bCs/>
          <w:sz w:val="24"/>
          <w:szCs w:val="24"/>
        </w:rPr>
      </w:pPr>
      <w:r>
        <w:rPr>
          <w:rFonts w:ascii="Arial" w:eastAsia="Calibri" w:hAnsi="Arial" w:cs="Arial"/>
          <w:sz w:val="24"/>
          <w:szCs w:val="24"/>
        </w:rPr>
        <w:t xml:space="preserve">29. </w:t>
      </w:r>
      <w:r w:rsidR="0013060F" w:rsidRPr="00FA63EA">
        <w:rPr>
          <w:rFonts w:ascii="Arial" w:eastAsia="Calibri" w:hAnsi="Arial" w:cs="Arial"/>
          <w:sz w:val="24"/>
          <w:szCs w:val="24"/>
        </w:rPr>
        <w:t xml:space="preserve">Gráfica 2: </w:t>
      </w:r>
      <w:r w:rsidR="0013060F" w:rsidRPr="00FA63EA">
        <w:rPr>
          <w:rFonts w:ascii="Arial" w:eastAsia="Calibri" w:hAnsi="Arial" w:cs="Arial"/>
          <w:bCs/>
          <w:sz w:val="24"/>
          <w:szCs w:val="24"/>
        </w:rPr>
        <w:t xml:space="preserve">Inserte aquí debajo una gráfica hecha en Excel o papel cuadriculado, tipo (X, Y) con datos de las tabla 2. El título de la gráfica es: </w:t>
      </w:r>
      <w:r w:rsidR="0013060F" w:rsidRPr="00FA63EA">
        <w:rPr>
          <w:rFonts w:ascii="Arial" w:eastAsia="Calibri" w:hAnsi="Arial" w:cs="Arial"/>
          <w:bCs/>
          <w:i/>
          <w:sz w:val="24"/>
          <w:szCs w:val="24"/>
        </w:rPr>
        <w:t>Periodo al cuadrado (s</w:t>
      </w:r>
      <w:r w:rsidR="0013060F" w:rsidRPr="00FA63EA">
        <w:rPr>
          <w:rFonts w:ascii="Arial" w:eastAsia="Calibri" w:hAnsi="Arial" w:cs="Arial"/>
          <w:bCs/>
          <w:i/>
          <w:sz w:val="24"/>
          <w:szCs w:val="24"/>
          <w:vertAlign w:val="superscript"/>
        </w:rPr>
        <w:t>2</w:t>
      </w:r>
      <w:r w:rsidR="0013060F" w:rsidRPr="00FA63EA">
        <w:rPr>
          <w:rFonts w:ascii="Arial" w:eastAsia="Calibri" w:hAnsi="Arial" w:cs="Arial"/>
          <w:bCs/>
          <w:i/>
          <w:sz w:val="24"/>
          <w:szCs w:val="24"/>
        </w:rPr>
        <w:t>) vs Longitud (m)</w:t>
      </w:r>
      <w:r w:rsidR="0013060F" w:rsidRPr="00FA63EA">
        <w:rPr>
          <w:rFonts w:ascii="Arial" w:eastAsia="Calibri" w:hAnsi="Arial" w:cs="Arial"/>
          <w:bCs/>
          <w:sz w:val="24"/>
          <w:szCs w:val="24"/>
        </w:rPr>
        <w:t>. Colocar en el eje de X (variable independiente) la longitud en (metro) y  el eje de Y (variable dependiente) el periodo al cuadrado en segundo cuadrado (s</w:t>
      </w:r>
      <w:r w:rsidR="0013060F" w:rsidRPr="00FA63EA">
        <w:rPr>
          <w:rFonts w:ascii="Arial" w:eastAsia="Calibri" w:hAnsi="Arial" w:cs="Arial"/>
          <w:bCs/>
          <w:sz w:val="24"/>
          <w:szCs w:val="24"/>
          <w:vertAlign w:val="superscript"/>
        </w:rPr>
        <w:t>2</w:t>
      </w:r>
      <w:r w:rsidR="0013060F" w:rsidRPr="00FA63EA">
        <w:rPr>
          <w:rFonts w:ascii="Arial" w:eastAsia="Calibri" w:hAnsi="Arial" w:cs="Arial"/>
          <w:bCs/>
          <w:sz w:val="24"/>
          <w:szCs w:val="24"/>
        </w:rPr>
        <w:t>). Los pares ordenados, puntos (X, Y) a graficar serán los valores correspondientes de la tabla para:(</w:t>
      </w:r>
      <m:oMath>
        <m:sSub>
          <m:sSubPr>
            <m:ctrlPr>
              <w:rPr>
                <w:rFonts w:ascii="Cambria Math" w:eastAsia="ArialMT" w:hAnsi="Cambria Math" w:cs="Arial"/>
                <w:i/>
                <w:sz w:val="24"/>
                <w:szCs w:val="24"/>
              </w:rPr>
            </m:ctrlPr>
          </m:sSubPr>
          <m:e>
            <m:r>
              <w:rPr>
                <w:rFonts w:ascii="Cambria Math" w:eastAsia="ArialMT" w:hAnsi="Cambria Math" w:cs="Arial"/>
                <w:sz w:val="24"/>
                <w:szCs w:val="24"/>
              </w:rPr>
              <m:t>L</m:t>
            </m:r>
          </m:e>
          <m:sub>
            <m:r>
              <w:rPr>
                <w:rFonts w:ascii="Cambria Math" w:eastAsia="ArialMT" w:hAnsi="Cambria Math" w:cs="Arial"/>
                <w:sz w:val="24"/>
                <w:szCs w:val="24"/>
              </w:rPr>
              <m:t>1</m:t>
            </m:r>
          </m:sub>
        </m:sSub>
      </m:oMath>
      <w:r w:rsidR="0013060F" w:rsidRPr="00FA63EA">
        <w:rPr>
          <w:rFonts w:ascii="Arial" w:eastAsia="Calibri" w:hAnsi="Arial" w:cs="Arial"/>
          <w:sz w:val="24"/>
          <w:szCs w:val="24"/>
        </w:rPr>
        <w:t xml:space="preserve"> , T</w:t>
      </w:r>
      <w:r w:rsidR="0013060F" w:rsidRPr="00FA63EA">
        <w:rPr>
          <w:rFonts w:ascii="Arial" w:eastAsia="Calibri" w:hAnsi="Arial" w:cs="Arial"/>
          <w:sz w:val="24"/>
          <w:szCs w:val="24"/>
          <w:vertAlign w:val="superscript"/>
        </w:rPr>
        <w:t>2</w:t>
      </w:r>
      <w:r w:rsidR="0013060F" w:rsidRPr="00FA63EA">
        <w:rPr>
          <w:rFonts w:ascii="Arial" w:eastAsia="Calibri" w:hAnsi="Arial" w:cs="Arial"/>
          <w:sz w:val="24"/>
          <w:szCs w:val="24"/>
          <w:vertAlign w:val="subscript"/>
        </w:rPr>
        <w:t>caso1</w:t>
      </w:r>
      <w:r w:rsidR="0013060F" w:rsidRPr="00FA63EA">
        <w:rPr>
          <w:rFonts w:ascii="Arial" w:eastAsia="Calibri" w:hAnsi="Arial" w:cs="Arial"/>
          <w:sz w:val="24"/>
          <w:szCs w:val="24"/>
        </w:rPr>
        <w:t>) :</w:t>
      </w:r>
      <w:r w:rsidR="0013060F" w:rsidRPr="00FA63EA">
        <w:rPr>
          <w:rFonts w:ascii="Arial" w:eastAsia="Calibri" w:hAnsi="Arial" w:cs="Arial"/>
          <w:bCs/>
          <w:sz w:val="24"/>
          <w:szCs w:val="24"/>
        </w:rPr>
        <w:t>(</w:t>
      </w:r>
      <m:oMath>
        <m:sSub>
          <m:sSubPr>
            <m:ctrlPr>
              <w:rPr>
                <w:rFonts w:ascii="Cambria Math" w:eastAsia="ArialMT" w:hAnsi="Cambria Math" w:cs="Arial"/>
                <w:i/>
                <w:sz w:val="24"/>
                <w:szCs w:val="24"/>
              </w:rPr>
            </m:ctrlPr>
          </m:sSubPr>
          <m:e>
            <m:r>
              <w:rPr>
                <w:rFonts w:ascii="Cambria Math" w:eastAsia="ArialMT" w:hAnsi="Cambria Math" w:cs="Arial"/>
                <w:sz w:val="24"/>
                <w:szCs w:val="24"/>
              </w:rPr>
              <m:t>L</m:t>
            </m:r>
          </m:e>
          <m:sub>
            <m:r>
              <w:rPr>
                <w:rFonts w:ascii="Cambria Math" w:eastAsia="ArialMT" w:hAnsi="Cambria Math" w:cs="Arial"/>
                <w:sz w:val="24"/>
                <w:szCs w:val="24"/>
              </w:rPr>
              <m:t>2</m:t>
            </m:r>
          </m:sub>
        </m:sSub>
      </m:oMath>
      <w:r w:rsidR="0013060F" w:rsidRPr="00FA63EA">
        <w:rPr>
          <w:rFonts w:ascii="Arial" w:eastAsia="Calibri" w:hAnsi="Arial" w:cs="Arial"/>
          <w:sz w:val="24"/>
          <w:szCs w:val="24"/>
        </w:rPr>
        <w:t xml:space="preserve"> , T</w:t>
      </w:r>
      <w:r w:rsidR="0013060F" w:rsidRPr="00FA63EA">
        <w:rPr>
          <w:rFonts w:ascii="Arial" w:eastAsia="Calibri" w:hAnsi="Arial" w:cs="Arial"/>
          <w:sz w:val="24"/>
          <w:szCs w:val="24"/>
          <w:vertAlign w:val="superscript"/>
        </w:rPr>
        <w:t>2</w:t>
      </w:r>
      <w:r w:rsidR="0013060F" w:rsidRPr="00FA63EA">
        <w:rPr>
          <w:rFonts w:ascii="Arial" w:eastAsia="Calibri" w:hAnsi="Arial" w:cs="Arial"/>
          <w:sz w:val="24"/>
          <w:szCs w:val="24"/>
          <w:vertAlign w:val="subscript"/>
        </w:rPr>
        <w:t>caso2</w:t>
      </w:r>
      <w:r w:rsidR="0013060F" w:rsidRPr="00FA63EA">
        <w:rPr>
          <w:rFonts w:ascii="Arial" w:eastAsia="Calibri" w:hAnsi="Arial" w:cs="Arial"/>
          <w:sz w:val="24"/>
          <w:szCs w:val="24"/>
        </w:rPr>
        <w:t>) :</w:t>
      </w:r>
      <w:r w:rsidR="0013060F" w:rsidRPr="00FA63EA">
        <w:rPr>
          <w:rFonts w:ascii="Arial" w:eastAsia="Calibri" w:hAnsi="Arial" w:cs="Arial"/>
          <w:bCs/>
          <w:sz w:val="24"/>
          <w:szCs w:val="24"/>
        </w:rPr>
        <w:t>(</w:t>
      </w:r>
      <m:oMath>
        <m:sSub>
          <m:sSubPr>
            <m:ctrlPr>
              <w:rPr>
                <w:rFonts w:ascii="Cambria Math" w:eastAsia="ArialMT" w:hAnsi="Cambria Math" w:cs="Arial"/>
                <w:i/>
                <w:sz w:val="24"/>
                <w:szCs w:val="24"/>
              </w:rPr>
            </m:ctrlPr>
          </m:sSubPr>
          <m:e>
            <m:r>
              <w:rPr>
                <w:rFonts w:ascii="Cambria Math" w:eastAsia="ArialMT" w:hAnsi="Cambria Math" w:cs="Arial"/>
                <w:sz w:val="24"/>
                <w:szCs w:val="24"/>
              </w:rPr>
              <m:t>L</m:t>
            </m:r>
          </m:e>
          <m:sub>
            <m:r>
              <w:rPr>
                <w:rFonts w:ascii="Cambria Math" w:eastAsia="ArialMT" w:hAnsi="Cambria Math" w:cs="Arial"/>
                <w:sz w:val="24"/>
                <w:szCs w:val="24"/>
              </w:rPr>
              <m:t>3</m:t>
            </m:r>
          </m:sub>
        </m:sSub>
      </m:oMath>
      <w:r w:rsidR="0013060F" w:rsidRPr="00FA63EA">
        <w:rPr>
          <w:rFonts w:ascii="Arial" w:eastAsia="Calibri" w:hAnsi="Arial" w:cs="Arial"/>
          <w:sz w:val="24"/>
          <w:szCs w:val="24"/>
        </w:rPr>
        <w:t xml:space="preserve"> , T</w:t>
      </w:r>
      <w:r w:rsidR="0013060F" w:rsidRPr="00FA63EA">
        <w:rPr>
          <w:rFonts w:ascii="Arial" w:eastAsia="Calibri" w:hAnsi="Arial" w:cs="Arial"/>
          <w:sz w:val="24"/>
          <w:szCs w:val="24"/>
          <w:vertAlign w:val="superscript"/>
        </w:rPr>
        <w:t>2</w:t>
      </w:r>
      <w:r w:rsidR="0013060F" w:rsidRPr="00FA63EA">
        <w:rPr>
          <w:rFonts w:ascii="Arial" w:eastAsia="Calibri" w:hAnsi="Arial" w:cs="Arial"/>
          <w:sz w:val="24"/>
          <w:szCs w:val="24"/>
          <w:vertAlign w:val="subscript"/>
        </w:rPr>
        <w:t>caso3</w:t>
      </w:r>
      <w:r w:rsidR="0013060F" w:rsidRPr="00FA63EA">
        <w:rPr>
          <w:rFonts w:ascii="Arial" w:eastAsia="Calibri" w:hAnsi="Arial" w:cs="Arial"/>
          <w:sz w:val="24"/>
          <w:szCs w:val="24"/>
        </w:rPr>
        <w:t xml:space="preserve">): </w:t>
      </w:r>
      <w:r w:rsidR="0013060F" w:rsidRPr="00FA63EA">
        <w:rPr>
          <w:rFonts w:ascii="Arial" w:eastAsia="Calibri" w:hAnsi="Arial" w:cs="Arial"/>
          <w:bCs/>
          <w:sz w:val="24"/>
          <w:szCs w:val="24"/>
        </w:rPr>
        <w:t>(</w:t>
      </w:r>
      <m:oMath>
        <m:sSub>
          <m:sSubPr>
            <m:ctrlPr>
              <w:rPr>
                <w:rFonts w:ascii="Cambria Math" w:eastAsia="ArialMT" w:hAnsi="Cambria Math" w:cs="Arial"/>
                <w:i/>
                <w:sz w:val="24"/>
                <w:szCs w:val="24"/>
              </w:rPr>
            </m:ctrlPr>
          </m:sSubPr>
          <m:e>
            <m:r>
              <w:rPr>
                <w:rFonts w:ascii="Cambria Math" w:eastAsia="ArialMT" w:hAnsi="Cambria Math" w:cs="Arial"/>
                <w:sz w:val="24"/>
                <w:szCs w:val="24"/>
              </w:rPr>
              <m:t>L</m:t>
            </m:r>
          </m:e>
          <m:sub>
            <m:r>
              <w:rPr>
                <w:rFonts w:ascii="Cambria Math" w:eastAsia="ArialMT" w:hAnsi="Cambria Math" w:cs="Arial"/>
                <w:sz w:val="24"/>
                <w:szCs w:val="24"/>
              </w:rPr>
              <m:t>4</m:t>
            </m:r>
          </m:sub>
        </m:sSub>
      </m:oMath>
      <w:r w:rsidR="0013060F" w:rsidRPr="00FA63EA">
        <w:rPr>
          <w:rFonts w:ascii="Arial" w:eastAsia="Calibri" w:hAnsi="Arial" w:cs="Arial"/>
          <w:sz w:val="24"/>
          <w:szCs w:val="24"/>
        </w:rPr>
        <w:t xml:space="preserve"> , T</w:t>
      </w:r>
      <w:r w:rsidR="0013060F" w:rsidRPr="00FA63EA">
        <w:rPr>
          <w:rFonts w:ascii="Arial" w:eastAsia="Calibri" w:hAnsi="Arial" w:cs="Arial"/>
          <w:sz w:val="24"/>
          <w:szCs w:val="24"/>
          <w:vertAlign w:val="superscript"/>
        </w:rPr>
        <w:t>2</w:t>
      </w:r>
      <w:r w:rsidR="0013060F" w:rsidRPr="00FA63EA">
        <w:rPr>
          <w:rFonts w:ascii="Arial" w:eastAsia="Calibri" w:hAnsi="Arial" w:cs="Arial"/>
          <w:sz w:val="24"/>
          <w:szCs w:val="24"/>
          <w:vertAlign w:val="subscript"/>
        </w:rPr>
        <w:t>caso4</w:t>
      </w:r>
      <w:r w:rsidR="0013060F" w:rsidRPr="00FA63EA">
        <w:rPr>
          <w:rFonts w:ascii="Arial" w:eastAsia="Calibri" w:hAnsi="Arial" w:cs="Arial"/>
          <w:sz w:val="24"/>
          <w:szCs w:val="24"/>
        </w:rPr>
        <w:t xml:space="preserve">), </w:t>
      </w:r>
      <w:r w:rsidR="0013060F" w:rsidRPr="00FA63EA">
        <w:rPr>
          <w:rFonts w:ascii="Arial" w:eastAsia="Calibri" w:hAnsi="Arial" w:cs="Arial"/>
          <w:bCs/>
          <w:sz w:val="24"/>
          <w:szCs w:val="24"/>
        </w:rPr>
        <w:t>(</w:t>
      </w:r>
      <m:oMath>
        <m:sSub>
          <m:sSubPr>
            <m:ctrlPr>
              <w:rPr>
                <w:rFonts w:ascii="Cambria Math" w:eastAsia="ArialMT" w:hAnsi="Cambria Math" w:cs="Arial"/>
                <w:i/>
                <w:sz w:val="24"/>
                <w:szCs w:val="24"/>
              </w:rPr>
            </m:ctrlPr>
          </m:sSubPr>
          <m:e>
            <m:r>
              <w:rPr>
                <w:rFonts w:ascii="Cambria Math" w:eastAsia="ArialMT" w:hAnsi="Cambria Math" w:cs="Arial"/>
                <w:sz w:val="24"/>
                <w:szCs w:val="24"/>
              </w:rPr>
              <m:t>L</m:t>
            </m:r>
          </m:e>
          <m:sub>
            <m:r>
              <w:rPr>
                <w:rFonts w:ascii="Cambria Math" w:eastAsia="ArialMT" w:hAnsi="Cambria Math" w:cs="Arial"/>
                <w:sz w:val="24"/>
                <w:szCs w:val="24"/>
              </w:rPr>
              <m:t>5</m:t>
            </m:r>
          </m:sub>
        </m:sSub>
      </m:oMath>
      <w:r w:rsidR="0013060F" w:rsidRPr="00FA63EA">
        <w:rPr>
          <w:rFonts w:ascii="Arial" w:eastAsia="Calibri" w:hAnsi="Arial" w:cs="Arial"/>
          <w:sz w:val="24"/>
          <w:szCs w:val="24"/>
        </w:rPr>
        <w:t xml:space="preserve"> , T</w:t>
      </w:r>
      <w:r w:rsidR="0013060F" w:rsidRPr="00FA63EA">
        <w:rPr>
          <w:rFonts w:ascii="Arial" w:eastAsia="Calibri" w:hAnsi="Arial" w:cs="Arial"/>
          <w:sz w:val="24"/>
          <w:szCs w:val="24"/>
          <w:vertAlign w:val="superscript"/>
        </w:rPr>
        <w:t>2</w:t>
      </w:r>
      <w:r w:rsidR="0013060F" w:rsidRPr="00FA63EA">
        <w:rPr>
          <w:rFonts w:ascii="Arial" w:eastAsia="Calibri" w:hAnsi="Arial" w:cs="Arial"/>
          <w:sz w:val="24"/>
          <w:szCs w:val="24"/>
          <w:vertAlign w:val="subscript"/>
        </w:rPr>
        <w:t>caso5</w:t>
      </w:r>
      <w:r w:rsidR="0013060F" w:rsidRPr="00FA63EA">
        <w:rPr>
          <w:rFonts w:ascii="Arial" w:eastAsia="Calibri" w:hAnsi="Arial" w:cs="Arial"/>
          <w:sz w:val="24"/>
          <w:szCs w:val="24"/>
        </w:rPr>
        <w:t xml:space="preserve">), </w:t>
      </w:r>
      <w:r w:rsidR="0013060F" w:rsidRPr="00FA63EA">
        <w:rPr>
          <w:rFonts w:ascii="Arial" w:eastAsia="Calibri" w:hAnsi="Arial" w:cs="Arial"/>
          <w:bCs/>
          <w:sz w:val="24"/>
          <w:szCs w:val="24"/>
        </w:rPr>
        <w:t>(</w:t>
      </w:r>
      <m:oMath>
        <m:sSub>
          <m:sSubPr>
            <m:ctrlPr>
              <w:rPr>
                <w:rFonts w:ascii="Cambria Math" w:eastAsia="ArialMT" w:hAnsi="Cambria Math" w:cs="Arial"/>
                <w:i/>
                <w:sz w:val="24"/>
                <w:szCs w:val="24"/>
              </w:rPr>
            </m:ctrlPr>
          </m:sSubPr>
          <m:e>
            <m:r>
              <w:rPr>
                <w:rFonts w:ascii="Cambria Math" w:eastAsia="ArialMT" w:hAnsi="Cambria Math" w:cs="Arial"/>
                <w:sz w:val="24"/>
                <w:szCs w:val="24"/>
              </w:rPr>
              <m:t>L</m:t>
            </m:r>
          </m:e>
          <m:sub>
            <m:r>
              <w:rPr>
                <w:rFonts w:ascii="Cambria Math" w:eastAsia="ArialMT" w:hAnsi="Cambria Math" w:cs="Arial"/>
                <w:sz w:val="24"/>
                <w:szCs w:val="24"/>
              </w:rPr>
              <m:t>6</m:t>
            </m:r>
          </m:sub>
        </m:sSub>
      </m:oMath>
      <w:r w:rsidR="0013060F" w:rsidRPr="00FA63EA">
        <w:rPr>
          <w:rFonts w:ascii="Arial" w:eastAsia="Calibri" w:hAnsi="Arial" w:cs="Arial"/>
          <w:sz w:val="24"/>
          <w:szCs w:val="24"/>
        </w:rPr>
        <w:t xml:space="preserve"> , T</w:t>
      </w:r>
      <w:r w:rsidR="0013060F" w:rsidRPr="00FA63EA">
        <w:rPr>
          <w:rFonts w:ascii="Arial" w:eastAsia="Calibri" w:hAnsi="Arial" w:cs="Arial"/>
          <w:sz w:val="24"/>
          <w:szCs w:val="24"/>
          <w:vertAlign w:val="superscript"/>
        </w:rPr>
        <w:t>2</w:t>
      </w:r>
      <w:r w:rsidR="0013060F" w:rsidRPr="00FA63EA">
        <w:rPr>
          <w:rFonts w:ascii="Arial" w:eastAsia="Calibri" w:hAnsi="Arial" w:cs="Arial"/>
          <w:sz w:val="24"/>
          <w:szCs w:val="24"/>
          <w:vertAlign w:val="subscript"/>
        </w:rPr>
        <w:t>caso6</w:t>
      </w:r>
      <w:r w:rsidR="0013060F" w:rsidRPr="00FA63EA">
        <w:rPr>
          <w:rFonts w:ascii="Arial" w:eastAsia="Calibri" w:hAnsi="Arial" w:cs="Arial"/>
          <w:sz w:val="24"/>
          <w:szCs w:val="24"/>
        </w:rPr>
        <w:t>).</w:t>
      </w:r>
    </w:p>
    <w:p w:rsidR="0013060F" w:rsidRPr="00FA63EA" w:rsidRDefault="0013060F" w:rsidP="0013060F">
      <w:pPr>
        <w:jc w:val="center"/>
        <w:rPr>
          <w:rFonts w:ascii="Arial" w:hAnsi="Arial" w:cs="Arial"/>
          <w:b/>
          <w:bCs/>
          <w:sz w:val="24"/>
          <w:szCs w:val="24"/>
        </w:rPr>
      </w:pPr>
    </w:p>
    <w:p w:rsidR="0013060F" w:rsidRPr="00FA63EA" w:rsidRDefault="00F33A9A" w:rsidP="0013060F">
      <w:pPr>
        <w:rPr>
          <w:rFonts w:ascii="Arial" w:hAnsi="Arial" w:cs="Arial"/>
          <w:b/>
          <w:bCs/>
          <w:sz w:val="24"/>
          <w:szCs w:val="24"/>
        </w:rPr>
      </w:pPr>
      <w:r>
        <w:rPr>
          <w:rFonts w:ascii="Arial" w:hAnsi="Arial" w:cs="Arial"/>
          <w:sz w:val="24"/>
          <w:szCs w:val="24"/>
        </w:rPr>
        <w:t xml:space="preserve">30. </w:t>
      </w:r>
      <w:r w:rsidR="0013060F" w:rsidRPr="00FA63EA">
        <w:rPr>
          <w:rFonts w:ascii="Arial" w:hAnsi="Arial" w:cs="Arial"/>
          <w:sz w:val="24"/>
          <w:szCs w:val="24"/>
        </w:rPr>
        <w:t>De la tabla</w:t>
      </w:r>
      <w:r w:rsidR="0013060F">
        <w:rPr>
          <w:rFonts w:ascii="Arial" w:hAnsi="Arial" w:cs="Arial"/>
          <w:sz w:val="24"/>
          <w:szCs w:val="24"/>
        </w:rPr>
        <w:t xml:space="preserve"> 2</w:t>
      </w:r>
      <w:r w:rsidR="0013060F" w:rsidRPr="00FA63EA">
        <w:rPr>
          <w:rFonts w:ascii="Arial" w:hAnsi="Arial" w:cs="Arial"/>
          <w:sz w:val="24"/>
          <w:szCs w:val="24"/>
        </w:rPr>
        <w:t xml:space="preserve"> y gráfica 2, conteste, en sus propias palabras: </w:t>
      </w:r>
      <w:r w:rsidR="0013060F">
        <w:rPr>
          <w:rFonts w:ascii="Arial" w:hAnsi="Arial" w:cs="Arial"/>
          <w:sz w:val="24"/>
          <w:szCs w:val="24"/>
        </w:rPr>
        <w:t xml:space="preserve">Si se mantiene fija o constante la masa del péndulo, </w:t>
      </w:r>
      <w:r w:rsidR="0013060F" w:rsidRPr="00FA63EA">
        <w:rPr>
          <w:rFonts w:ascii="Arial" w:hAnsi="Arial" w:cs="Arial"/>
          <w:sz w:val="24"/>
          <w:szCs w:val="24"/>
        </w:rPr>
        <w:t>¿</w:t>
      </w:r>
      <w:r w:rsidR="00C279F5">
        <w:rPr>
          <w:rFonts w:ascii="Arial" w:hAnsi="Arial" w:cs="Arial"/>
          <w:sz w:val="24"/>
          <w:szCs w:val="24"/>
        </w:rPr>
        <w:t>Que</w:t>
      </w:r>
      <w:r w:rsidR="0013060F" w:rsidRPr="00FA63EA">
        <w:rPr>
          <w:rFonts w:ascii="Arial" w:hAnsi="Arial" w:cs="Arial"/>
          <w:sz w:val="24"/>
          <w:szCs w:val="24"/>
        </w:rPr>
        <w:t xml:space="preserve"> efecto </w:t>
      </w:r>
      <w:r w:rsidR="00C279F5">
        <w:rPr>
          <w:rFonts w:ascii="Arial" w:hAnsi="Arial" w:cs="Arial"/>
          <w:sz w:val="24"/>
          <w:szCs w:val="24"/>
        </w:rPr>
        <w:t xml:space="preserve">tiene </w:t>
      </w:r>
      <w:r w:rsidR="0013060F" w:rsidRPr="00FA63EA">
        <w:rPr>
          <w:rFonts w:ascii="Arial" w:hAnsi="Arial" w:cs="Arial"/>
          <w:sz w:val="24"/>
          <w:szCs w:val="24"/>
        </w:rPr>
        <w:t>sobre el periodo de osc</w:t>
      </w:r>
      <w:r w:rsidR="0013060F">
        <w:rPr>
          <w:rFonts w:ascii="Arial" w:hAnsi="Arial" w:cs="Arial"/>
          <w:sz w:val="24"/>
          <w:szCs w:val="24"/>
        </w:rPr>
        <w:t xml:space="preserve">ilación, </w:t>
      </w:r>
      <w:r w:rsidR="00C279F5">
        <w:rPr>
          <w:rFonts w:ascii="Arial" w:hAnsi="Arial" w:cs="Arial"/>
          <w:sz w:val="24"/>
          <w:szCs w:val="24"/>
        </w:rPr>
        <w:t>e</w:t>
      </w:r>
      <w:r w:rsidR="0013060F">
        <w:rPr>
          <w:rFonts w:ascii="Arial" w:hAnsi="Arial" w:cs="Arial"/>
          <w:sz w:val="24"/>
          <w:szCs w:val="24"/>
        </w:rPr>
        <w:t>l cambiar la longitud del péndulo</w:t>
      </w:r>
      <w:r w:rsidR="0013060F" w:rsidRPr="00FA63EA">
        <w:rPr>
          <w:rFonts w:ascii="Arial" w:hAnsi="Arial" w:cs="Arial"/>
          <w:sz w:val="24"/>
          <w:szCs w:val="24"/>
        </w:rPr>
        <w:t xml:space="preserve">? </w:t>
      </w:r>
    </w:p>
    <w:p w:rsidR="0013060F" w:rsidRPr="00F33A9A" w:rsidRDefault="0013060F" w:rsidP="0013060F">
      <w:pPr>
        <w:rPr>
          <w:rFonts w:ascii="Arial" w:hAnsi="Arial" w:cs="Arial"/>
          <w:b/>
          <w:bCs/>
          <w:sz w:val="24"/>
          <w:szCs w:val="24"/>
        </w:rPr>
      </w:pPr>
      <w:r w:rsidRPr="00F33A9A">
        <w:rPr>
          <w:rFonts w:ascii="Arial" w:hAnsi="Arial" w:cs="Arial"/>
          <w:b/>
          <w:bCs/>
          <w:sz w:val="24"/>
          <w:szCs w:val="24"/>
        </w:rPr>
        <w:lastRenderedPageBreak/>
        <w:t>El resorte</w:t>
      </w:r>
    </w:p>
    <w:p w:rsidR="0013060F" w:rsidRPr="00FA63EA" w:rsidRDefault="00F33A9A" w:rsidP="0013060F">
      <w:pPr>
        <w:rPr>
          <w:rFonts w:ascii="Arial" w:hAnsi="Arial" w:cs="Arial"/>
          <w:sz w:val="24"/>
          <w:szCs w:val="24"/>
        </w:rPr>
      </w:pPr>
      <w:r>
        <w:rPr>
          <w:rFonts w:ascii="Arial" w:hAnsi="Arial" w:cs="Arial"/>
          <w:sz w:val="24"/>
          <w:szCs w:val="24"/>
        </w:rPr>
        <w:t xml:space="preserve">31. </w:t>
      </w:r>
      <w:r w:rsidR="0013060F" w:rsidRPr="00FA63EA">
        <w:rPr>
          <w:rFonts w:ascii="Arial" w:hAnsi="Arial" w:cs="Arial"/>
          <w:sz w:val="24"/>
          <w:szCs w:val="24"/>
        </w:rPr>
        <w:t xml:space="preserve">Entre a la página web: </w:t>
      </w:r>
      <w:hyperlink r:id="rId15" w:history="1">
        <w:r w:rsidR="0013060F" w:rsidRPr="00FA63EA">
          <w:rPr>
            <w:rStyle w:val="Hyperlink"/>
            <w:rFonts w:ascii="Arial" w:hAnsi="Arial" w:cs="Arial"/>
            <w:sz w:val="24"/>
            <w:szCs w:val="24"/>
          </w:rPr>
          <w:t>https://phet.colorado.edu/sims/html/masses-and-springs/latest/masses-and-springs_en.html</w:t>
        </w:r>
      </w:hyperlink>
    </w:p>
    <w:p w:rsidR="0013060F" w:rsidRPr="00FA63EA" w:rsidRDefault="0013060F" w:rsidP="0013060F">
      <w:pPr>
        <w:rPr>
          <w:rFonts w:ascii="Arial" w:hAnsi="Arial" w:cs="Arial"/>
          <w:sz w:val="24"/>
          <w:szCs w:val="24"/>
        </w:rPr>
      </w:pPr>
      <w:r w:rsidRPr="00FA63EA">
        <w:rPr>
          <w:rFonts w:ascii="Arial" w:hAnsi="Arial" w:cs="Arial"/>
          <w:sz w:val="24"/>
          <w:szCs w:val="24"/>
        </w:rPr>
        <w:t>La página debe verse así:</w:t>
      </w:r>
    </w:p>
    <w:p w:rsidR="0013060F" w:rsidRPr="00FA63EA" w:rsidRDefault="0013060F" w:rsidP="004B562A">
      <w:pPr>
        <w:spacing w:after="0"/>
        <w:jc w:val="center"/>
        <w:rPr>
          <w:rFonts w:ascii="Arial" w:hAnsi="Arial" w:cs="Arial"/>
          <w:sz w:val="24"/>
          <w:szCs w:val="24"/>
        </w:rPr>
      </w:pPr>
      <w:r w:rsidRPr="00FA63EA">
        <w:rPr>
          <w:rFonts w:ascii="Arial" w:hAnsi="Arial" w:cs="Arial"/>
          <w:noProof/>
          <w:sz w:val="24"/>
          <w:szCs w:val="24"/>
          <w:lang w:eastAsia="es-PR"/>
        </w:rPr>
        <w:drawing>
          <wp:inline distT="0" distB="0" distL="0" distR="0" wp14:anchorId="5B52D086" wp14:editId="13168D22">
            <wp:extent cx="3113361" cy="149838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184" r="1379" b="3436"/>
                    <a:stretch/>
                  </pic:blipFill>
                  <pic:spPr bwMode="auto">
                    <a:xfrm>
                      <a:off x="0" y="0"/>
                      <a:ext cx="3153389" cy="1517650"/>
                    </a:xfrm>
                    <a:prstGeom prst="rect">
                      <a:avLst/>
                    </a:prstGeom>
                    <a:ln>
                      <a:noFill/>
                    </a:ln>
                    <a:extLst>
                      <a:ext uri="{53640926-AAD7-44D8-BBD7-CCE9431645EC}">
                        <a14:shadowObscured xmlns:a14="http://schemas.microsoft.com/office/drawing/2010/main"/>
                      </a:ext>
                    </a:extLst>
                  </pic:spPr>
                </pic:pic>
              </a:graphicData>
            </a:graphic>
          </wp:inline>
        </w:drawing>
      </w:r>
    </w:p>
    <w:p w:rsidR="0013060F" w:rsidRPr="00FA63EA" w:rsidRDefault="0013060F" w:rsidP="004B562A">
      <w:pPr>
        <w:spacing w:after="0"/>
        <w:jc w:val="center"/>
        <w:rPr>
          <w:rFonts w:ascii="Arial" w:hAnsi="Arial" w:cs="Arial"/>
          <w:sz w:val="24"/>
          <w:szCs w:val="24"/>
        </w:rPr>
      </w:pPr>
      <w:r w:rsidRPr="00FA63EA">
        <w:rPr>
          <w:rFonts w:ascii="Arial" w:hAnsi="Arial" w:cs="Arial"/>
          <w:sz w:val="24"/>
          <w:szCs w:val="24"/>
        </w:rPr>
        <w:t>Ilustración de la página principal</w:t>
      </w:r>
    </w:p>
    <w:p w:rsidR="00C279F5" w:rsidRPr="00C279F5" w:rsidRDefault="00F33A9A" w:rsidP="00C279F5">
      <w:pPr>
        <w:rPr>
          <w:rFonts w:ascii="Arial" w:hAnsi="Arial" w:cs="Arial"/>
          <w:bCs/>
          <w:sz w:val="24"/>
          <w:szCs w:val="24"/>
        </w:rPr>
      </w:pPr>
      <w:r w:rsidRPr="00C279F5">
        <w:rPr>
          <w:rFonts w:ascii="Arial" w:hAnsi="Arial" w:cs="Arial"/>
          <w:sz w:val="24"/>
          <w:szCs w:val="24"/>
        </w:rPr>
        <w:t xml:space="preserve">32. </w:t>
      </w:r>
      <w:r w:rsidR="0013060F" w:rsidRPr="00C279F5">
        <w:rPr>
          <w:rFonts w:ascii="Arial" w:hAnsi="Arial" w:cs="Arial"/>
          <w:sz w:val="24"/>
          <w:szCs w:val="24"/>
        </w:rPr>
        <w:t xml:space="preserve">Seleccione la ventana o Tab de la simulación: </w:t>
      </w:r>
      <w:r w:rsidR="0013060F" w:rsidRPr="00C279F5">
        <w:rPr>
          <w:rFonts w:ascii="Arial" w:hAnsi="Arial" w:cs="Arial"/>
          <w:b/>
          <w:sz w:val="24"/>
          <w:szCs w:val="24"/>
        </w:rPr>
        <w:t>Lab</w:t>
      </w:r>
      <w:r w:rsidR="0013060F" w:rsidRPr="00C279F5">
        <w:rPr>
          <w:rFonts w:ascii="Arial" w:hAnsi="Arial" w:cs="Arial"/>
          <w:sz w:val="24"/>
          <w:szCs w:val="24"/>
        </w:rPr>
        <w:t>.</w:t>
      </w:r>
      <w:r w:rsidR="00C279F5" w:rsidRPr="00C279F5">
        <w:rPr>
          <w:rFonts w:ascii="Arial" w:hAnsi="Arial" w:cs="Arial"/>
          <w:sz w:val="24"/>
          <w:szCs w:val="24"/>
        </w:rPr>
        <w:t xml:space="preserve"> Explore la simulación, antes de comenzar.</w:t>
      </w:r>
    </w:p>
    <w:p w:rsidR="0013060F" w:rsidRPr="00FA63EA" w:rsidRDefault="0013060F" w:rsidP="0013060F">
      <w:pPr>
        <w:rPr>
          <w:rFonts w:ascii="Arial" w:hAnsi="Arial" w:cs="Arial"/>
          <w:b/>
          <w:sz w:val="24"/>
          <w:szCs w:val="24"/>
        </w:rPr>
      </w:pPr>
      <w:r w:rsidRPr="00F33A9A">
        <w:rPr>
          <w:rFonts w:ascii="Arial" w:hAnsi="Arial" w:cs="Arial"/>
          <w:b/>
          <w:sz w:val="24"/>
          <w:szCs w:val="24"/>
        </w:rPr>
        <w:t>Experimento 3</w:t>
      </w:r>
      <w:r w:rsidRPr="00FA63EA">
        <w:rPr>
          <w:rFonts w:ascii="Arial" w:hAnsi="Arial" w:cs="Arial"/>
          <w:sz w:val="24"/>
          <w:szCs w:val="24"/>
        </w:rPr>
        <w:t>: Ley de Hooke (Método Estático)</w:t>
      </w:r>
    </w:p>
    <w:p w:rsidR="0013060F" w:rsidRPr="00FA63EA" w:rsidRDefault="00F33A9A" w:rsidP="0013060F">
      <w:pPr>
        <w:rPr>
          <w:rFonts w:ascii="Arial" w:hAnsi="Arial" w:cs="Arial"/>
          <w:sz w:val="24"/>
          <w:szCs w:val="24"/>
        </w:rPr>
      </w:pPr>
      <w:r>
        <w:rPr>
          <w:rFonts w:ascii="Arial" w:hAnsi="Arial" w:cs="Arial"/>
          <w:sz w:val="24"/>
          <w:szCs w:val="24"/>
        </w:rPr>
        <w:t xml:space="preserve">33. </w:t>
      </w:r>
      <w:r w:rsidR="0013060F" w:rsidRPr="00FA63EA">
        <w:rPr>
          <w:rFonts w:ascii="Arial" w:hAnsi="Arial" w:cs="Arial"/>
          <w:sz w:val="24"/>
          <w:szCs w:val="24"/>
        </w:rPr>
        <w:t>Dirija el cursor a la parte superior derecha en el recuadro color gris. Seleccione las alternativa</w:t>
      </w:r>
      <w:r w:rsidR="0013060F" w:rsidRPr="00F33A9A">
        <w:rPr>
          <w:rFonts w:ascii="Arial" w:hAnsi="Arial" w:cs="Arial"/>
          <w:sz w:val="24"/>
          <w:szCs w:val="24"/>
        </w:rPr>
        <w:t xml:space="preserve">s </w:t>
      </w:r>
      <w:r w:rsidR="0013060F" w:rsidRPr="00F33A9A">
        <w:rPr>
          <w:rFonts w:ascii="Arial" w:hAnsi="Arial" w:cs="Arial"/>
          <w:b/>
          <w:sz w:val="24"/>
          <w:szCs w:val="24"/>
        </w:rPr>
        <w:t xml:space="preserve">Displacement </w:t>
      </w:r>
      <w:r w:rsidR="0013060F" w:rsidRPr="00F33A9A">
        <w:rPr>
          <w:rFonts w:ascii="Arial" w:hAnsi="Arial" w:cs="Arial"/>
          <w:sz w:val="24"/>
          <w:szCs w:val="24"/>
        </w:rPr>
        <w:t>y</w:t>
      </w:r>
      <w:r w:rsidR="0013060F" w:rsidRPr="00F33A9A">
        <w:rPr>
          <w:rFonts w:ascii="Arial" w:hAnsi="Arial" w:cs="Arial"/>
          <w:b/>
          <w:sz w:val="24"/>
          <w:szCs w:val="24"/>
        </w:rPr>
        <w:t xml:space="preserve"> Natural Length</w:t>
      </w:r>
      <w:r w:rsidR="0013060F" w:rsidRPr="00F33A9A">
        <w:rPr>
          <w:rFonts w:ascii="Arial" w:hAnsi="Arial" w:cs="Arial"/>
          <w:sz w:val="24"/>
          <w:szCs w:val="24"/>
        </w:rPr>
        <w:t>, am</w:t>
      </w:r>
      <w:r w:rsidR="0013060F" w:rsidRPr="00FA63EA">
        <w:rPr>
          <w:rFonts w:ascii="Arial" w:hAnsi="Arial" w:cs="Arial"/>
          <w:sz w:val="24"/>
          <w:szCs w:val="24"/>
        </w:rPr>
        <w:t>bas están en un solo recuadro al lado izquierdo. En el lado del resorte, esto pondrá una línea entrecortada indic</w:t>
      </w:r>
      <w:r w:rsidR="0013060F" w:rsidRPr="00FA63EA">
        <w:rPr>
          <w:rFonts w:ascii="Arial" w:hAnsi="Arial" w:cs="Arial"/>
          <w:i/>
          <w:sz w:val="24"/>
          <w:szCs w:val="24"/>
        </w:rPr>
        <w:t>ando</w:t>
      </w:r>
      <w:r w:rsidR="0013060F" w:rsidRPr="00FA63EA">
        <w:rPr>
          <w:rFonts w:ascii="Arial" w:hAnsi="Arial" w:cs="Arial"/>
          <w:sz w:val="24"/>
          <w:szCs w:val="24"/>
        </w:rPr>
        <w:t xml:space="preserve"> el cero, donde debe ir la regla.</w:t>
      </w:r>
    </w:p>
    <w:p w:rsidR="0013060F" w:rsidRPr="00FA63EA" w:rsidRDefault="00F33A9A" w:rsidP="0013060F">
      <w:pPr>
        <w:rPr>
          <w:rFonts w:ascii="Arial" w:hAnsi="Arial" w:cs="Arial"/>
          <w:sz w:val="24"/>
          <w:szCs w:val="24"/>
        </w:rPr>
      </w:pPr>
      <w:r>
        <w:rPr>
          <w:rFonts w:ascii="Arial" w:hAnsi="Arial" w:cs="Arial"/>
          <w:sz w:val="24"/>
          <w:szCs w:val="24"/>
        </w:rPr>
        <w:t xml:space="preserve">34. </w:t>
      </w:r>
      <w:r w:rsidR="0013060F" w:rsidRPr="00FA63EA">
        <w:rPr>
          <w:rFonts w:ascii="Arial" w:hAnsi="Arial" w:cs="Arial"/>
          <w:sz w:val="24"/>
          <w:szCs w:val="24"/>
        </w:rPr>
        <w:t xml:space="preserve">En el recuadro pequeño debajo, hay una regla, selecciónela con el mouse y diríjala al lado izquierdo del resorte debajo de la línea entrecortada color azul. </w:t>
      </w:r>
    </w:p>
    <w:p w:rsidR="0013060F" w:rsidRPr="00FA63EA" w:rsidRDefault="00F33A9A" w:rsidP="0013060F">
      <w:pPr>
        <w:rPr>
          <w:rFonts w:ascii="Arial" w:hAnsi="Arial" w:cs="Arial"/>
          <w:sz w:val="24"/>
          <w:szCs w:val="24"/>
        </w:rPr>
      </w:pPr>
      <w:r>
        <w:rPr>
          <w:rFonts w:ascii="Arial" w:hAnsi="Arial" w:cs="Arial"/>
          <w:sz w:val="24"/>
          <w:szCs w:val="24"/>
        </w:rPr>
        <w:t xml:space="preserve">35. </w:t>
      </w:r>
      <w:r w:rsidR="0013060F" w:rsidRPr="00FA63EA">
        <w:rPr>
          <w:rFonts w:ascii="Arial" w:hAnsi="Arial" w:cs="Arial"/>
          <w:sz w:val="24"/>
          <w:szCs w:val="24"/>
        </w:rPr>
        <w:t>Ahora en el mismo recuadro se encuentra un cronometro, selecciónelo y arrastre con el mouse a la parte derecha del resorte.</w:t>
      </w:r>
    </w:p>
    <w:p w:rsidR="0013060F" w:rsidRPr="00FA63EA" w:rsidRDefault="00F33A9A" w:rsidP="0013060F">
      <w:pPr>
        <w:rPr>
          <w:rFonts w:ascii="Arial" w:hAnsi="Arial" w:cs="Arial"/>
          <w:sz w:val="24"/>
          <w:szCs w:val="24"/>
        </w:rPr>
      </w:pPr>
      <w:r>
        <w:rPr>
          <w:rFonts w:ascii="Arial" w:hAnsi="Arial" w:cs="Arial"/>
          <w:sz w:val="24"/>
          <w:szCs w:val="24"/>
        </w:rPr>
        <w:t xml:space="preserve">36. </w:t>
      </w:r>
      <w:r w:rsidR="0013060F" w:rsidRPr="00FA63EA">
        <w:rPr>
          <w:rFonts w:ascii="Arial" w:hAnsi="Arial" w:cs="Arial"/>
          <w:sz w:val="24"/>
          <w:szCs w:val="24"/>
        </w:rPr>
        <w:t xml:space="preserve">Recuerda </w:t>
      </w:r>
      <w:r w:rsidR="0013060F" w:rsidRPr="00F33A9A">
        <w:rPr>
          <w:rFonts w:ascii="Arial" w:hAnsi="Arial" w:cs="Arial"/>
          <w:sz w:val="24"/>
          <w:szCs w:val="24"/>
          <w:u w:val="single"/>
        </w:rPr>
        <w:t>no tocar</w:t>
      </w:r>
      <w:r w:rsidR="0013060F" w:rsidRPr="00FA63EA">
        <w:rPr>
          <w:rFonts w:ascii="Arial" w:hAnsi="Arial" w:cs="Arial"/>
          <w:sz w:val="24"/>
          <w:szCs w:val="24"/>
        </w:rPr>
        <w:t xml:space="preserve"> el recuadro de la constante del resorte “Spring Constant”’.</w:t>
      </w:r>
    </w:p>
    <w:p w:rsidR="0013060F" w:rsidRPr="00FA63EA" w:rsidRDefault="00F33A9A" w:rsidP="0013060F">
      <w:pPr>
        <w:rPr>
          <w:rFonts w:ascii="Arial" w:hAnsi="Arial" w:cs="Arial"/>
          <w:sz w:val="24"/>
          <w:szCs w:val="24"/>
        </w:rPr>
      </w:pPr>
      <w:r>
        <w:rPr>
          <w:rFonts w:ascii="Arial" w:hAnsi="Arial" w:cs="Arial"/>
          <w:sz w:val="24"/>
          <w:szCs w:val="24"/>
        </w:rPr>
        <w:t xml:space="preserve">37. </w:t>
      </w:r>
      <w:r w:rsidR="0013060F" w:rsidRPr="00FA63EA">
        <w:rPr>
          <w:rFonts w:ascii="Arial" w:hAnsi="Arial" w:cs="Arial"/>
          <w:sz w:val="24"/>
          <w:szCs w:val="24"/>
        </w:rPr>
        <w:t>Seleccione la masa de 100 gramos que está en la parte inferior izquierda y arrástrela bajo el resorte, suéltela para que quede suspendida del resorte.</w:t>
      </w:r>
    </w:p>
    <w:p w:rsidR="0013060F" w:rsidRPr="00FA63EA" w:rsidRDefault="00F33A9A" w:rsidP="0013060F">
      <w:pPr>
        <w:rPr>
          <w:rFonts w:ascii="Arial" w:hAnsi="Arial" w:cs="Arial"/>
          <w:sz w:val="24"/>
          <w:szCs w:val="24"/>
        </w:rPr>
      </w:pPr>
      <w:r>
        <w:rPr>
          <w:rFonts w:ascii="Arial" w:hAnsi="Arial" w:cs="Arial"/>
          <w:sz w:val="24"/>
          <w:szCs w:val="24"/>
        </w:rPr>
        <w:t xml:space="preserve">38. </w:t>
      </w:r>
      <w:r w:rsidR="0013060F" w:rsidRPr="00FA63EA">
        <w:rPr>
          <w:rFonts w:ascii="Arial" w:hAnsi="Arial" w:cs="Arial"/>
          <w:sz w:val="24"/>
          <w:szCs w:val="24"/>
        </w:rPr>
        <w:t xml:space="preserve">En el mismo recuadro de la parte superior derecha, seleccione </w:t>
      </w:r>
      <w:r w:rsidR="0013060F" w:rsidRPr="00F33A9A">
        <w:rPr>
          <w:rFonts w:ascii="Arial" w:hAnsi="Arial" w:cs="Arial"/>
          <w:b/>
          <w:sz w:val="24"/>
          <w:szCs w:val="24"/>
        </w:rPr>
        <w:t>Mass Equilibrium</w:t>
      </w:r>
      <w:r w:rsidR="0013060F" w:rsidRPr="00FA63EA">
        <w:rPr>
          <w:rFonts w:ascii="Arial" w:hAnsi="Arial" w:cs="Arial"/>
          <w:sz w:val="24"/>
          <w:szCs w:val="24"/>
        </w:rPr>
        <w:t>. Esta selección añade una línea entrecortada y horizontal en el centro de la masa.</w:t>
      </w:r>
    </w:p>
    <w:p w:rsidR="0013060F" w:rsidRPr="00FA63EA" w:rsidRDefault="0056408E" w:rsidP="0013060F">
      <w:pPr>
        <w:rPr>
          <w:rFonts w:ascii="Arial" w:hAnsi="Arial" w:cs="Arial"/>
          <w:sz w:val="24"/>
          <w:szCs w:val="24"/>
        </w:rPr>
      </w:pPr>
      <w:r>
        <w:rPr>
          <w:rFonts w:ascii="Arial" w:hAnsi="Arial" w:cs="Arial"/>
          <w:sz w:val="24"/>
          <w:szCs w:val="24"/>
        </w:rPr>
        <w:t xml:space="preserve">39. </w:t>
      </w:r>
      <w:r w:rsidR="0013060F" w:rsidRPr="00FA63EA">
        <w:rPr>
          <w:rFonts w:ascii="Arial" w:hAnsi="Arial" w:cs="Arial"/>
          <w:sz w:val="24"/>
          <w:szCs w:val="24"/>
        </w:rPr>
        <w:t>Má</w:t>
      </w:r>
      <w:r w:rsidR="0013060F" w:rsidRPr="0056408E">
        <w:rPr>
          <w:rFonts w:ascii="Arial" w:hAnsi="Arial" w:cs="Arial"/>
          <w:sz w:val="24"/>
          <w:szCs w:val="24"/>
        </w:rPr>
        <w:t xml:space="preserve">s abajo dice </w:t>
      </w:r>
      <w:r w:rsidR="0013060F" w:rsidRPr="0056408E">
        <w:rPr>
          <w:rFonts w:ascii="Arial" w:hAnsi="Arial" w:cs="Arial"/>
          <w:b/>
          <w:sz w:val="24"/>
          <w:szCs w:val="24"/>
        </w:rPr>
        <w:t>Damping,</w:t>
      </w:r>
      <w:r w:rsidR="0013060F" w:rsidRPr="0056408E">
        <w:rPr>
          <w:rFonts w:ascii="Arial" w:hAnsi="Arial" w:cs="Arial"/>
          <w:sz w:val="24"/>
          <w:szCs w:val="24"/>
        </w:rPr>
        <w:t xml:space="preserve"> tiene una b</w:t>
      </w:r>
      <w:r w:rsidR="0013060F" w:rsidRPr="00FA63EA">
        <w:rPr>
          <w:rFonts w:ascii="Arial" w:hAnsi="Arial" w:cs="Arial"/>
          <w:sz w:val="24"/>
          <w:szCs w:val="24"/>
        </w:rPr>
        <w:t>arra horizontal, llévela al máximo, hacia la derecha. Esto evitará que el resorte se mueva indefinidamente.</w:t>
      </w:r>
    </w:p>
    <w:p w:rsidR="0013060F" w:rsidRPr="00FA63EA" w:rsidRDefault="0056408E" w:rsidP="0013060F">
      <w:pPr>
        <w:rPr>
          <w:rFonts w:ascii="Arial" w:hAnsi="Arial" w:cs="Arial"/>
          <w:sz w:val="24"/>
          <w:szCs w:val="24"/>
        </w:rPr>
      </w:pPr>
      <w:r>
        <w:rPr>
          <w:rFonts w:ascii="Arial" w:hAnsi="Arial" w:cs="Arial"/>
          <w:sz w:val="24"/>
          <w:szCs w:val="24"/>
        </w:rPr>
        <w:t xml:space="preserve">40. </w:t>
      </w:r>
      <w:r w:rsidR="0013060F" w:rsidRPr="00FA63EA">
        <w:rPr>
          <w:rFonts w:ascii="Arial" w:hAnsi="Arial" w:cs="Arial"/>
          <w:sz w:val="24"/>
          <w:szCs w:val="24"/>
        </w:rPr>
        <w:t xml:space="preserve">En la parte superior al lado izquierdo del resorte hay un recuadro que dice </w:t>
      </w:r>
      <w:r w:rsidR="0013060F" w:rsidRPr="00FA63EA">
        <w:rPr>
          <w:rFonts w:ascii="Arial" w:hAnsi="Arial" w:cs="Arial"/>
          <w:b/>
          <w:bCs/>
          <w:sz w:val="24"/>
          <w:szCs w:val="24"/>
        </w:rPr>
        <w:t xml:space="preserve">Mass, </w:t>
      </w:r>
      <w:r w:rsidR="0013060F" w:rsidRPr="00FA63EA">
        <w:rPr>
          <w:rFonts w:ascii="Arial" w:hAnsi="Arial" w:cs="Arial"/>
          <w:sz w:val="24"/>
          <w:szCs w:val="24"/>
        </w:rPr>
        <w:t>dirija la barra al mínimo horizontalmente, donde la masa diga 50g. Esta barra horizontal aumenta o disminuye la masa que está bajo el resorte.</w:t>
      </w:r>
    </w:p>
    <w:p w:rsidR="00A372B3" w:rsidRDefault="00A372B3" w:rsidP="0056408E">
      <w:pPr>
        <w:spacing w:after="0"/>
        <w:rPr>
          <w:rFonts w:ascii="Arial" w:hAnsi="Arial" w:cs="Arial"/>
          <w:sz w:val="24"/>
          <w:szCs w:val="24"/>
        </w:rPr>
      </w:pPr>
    </w:p>
    <w:p w:rsidR="0013060F" w:rsidRPr="00FA63EA" w:rsidRDefault="0013060F" w:rsidP="0056408E">
      <w:pPr>
        <w:spacing w:after="0"/>
        <w:rPr>
          <w:rFonts w:ascii="Arial" w:hAnsi="Arial" w:cs="Arial"/>
          <w:sz w:val="24"/>
          <w:szCs w:val="24"/>
        </w:rPr>
      </w:pPr>
      <w:r w:rsidRPr="00FA63EA">
        <w:rPr>
          <w:rFonts w:ascii="Arial" w:hAnsi="Arial" w:cs="Arial"/>
          <w:sz w:val="24"/>
          <w:szCs w:val="24"/>
        </w:rPr>
        <w:t xml:space="preserve">Los ajustes de la </w:t>
      </w:r>
      <w:r>
        <w:rPr>
          <w:rFonts w:ascii="Arial" w:hAnsi="Arial" w:cs="Arial"/>
          <w:sz w:val="24"/>
          <w:szCs w:val="24"/>
        </w:rPr>
        <w:t>simula</w:t>
      </w:r>
      <w:r w:rsidRPr="00FA63EA">
        <w:rPr>
          <w:rFonts w:ascii="Arial" w:hAnsi="Arial" w:cs="Arial"/>
          <w:sz w:val="24"/>
          <w:szCs w:val="24"/>
        </w:rPr>
        <w:t>ción deben quedar así:</w:t>
      </w:r>
    </w:p>
    <w:p w:rsidR="0013060F" w:rsidRPr="00FA63EA" w:rsidRDefault="0013060F" w:rsidP="007E6A32">
      <w:pPr>
        <w:spacing w:after="0"/>
        <w:jc w:val="center"/>
        <w:rPr>
          <w:rFonts w:ascii="Arial" w:hAnsi="Arial" w:cs="Arial"/>
          <w:sz w:val="24"/>
          <w:szCs w:val="24"/>
        </w:rPr>
      </w:pPr>
      <w:r w:rsidRPr="00FA63EA">
        <w:rPr>
          <w:rFonts w:ascii="Arial" w:hAnsi="Arial" w:cs="Arial"/>
          <w:noProof/>
          <w:sz w:val="24"/>
          <w:szCs w:val="24"/>
          <w:lang w:eastAsia="es-PR"/>
        </w:rPr>
        <w:lastRenderedPageBreak/>
        <w:drawing>
          <wp:inline distT="0" distB="0" distL="0" distR="0" wp14:anchorId="4F35B3BD" wp14:editId="5A3D294F">
            <wp:extent cx="3199903" cy="179994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3211722" cy="1806593"/>
                    </a:xfrm>
                    <a:prstGeom prst="rect">
                      <a:avLst/>
                    </a:prstGeom>
                  </pic:spPr>
                </pic:pic>
              </a:graphicData>
            </a:graphic>
          </wp:inline>
        </w:drawing>
      </w:r>
    </w:p>
    <w:p w:rsidR="0013060F" w:rsidRPr="00FA63EA" w:rsidRDefault="0013060F" w:rsidP="007E6A32">
      <w:pPr>
        <w:spacing w:after="0"/>
        <w:jc w:val="center"/>
        <w:rPr>
          <w:rFonts w:ascii="Arial" w:hAnsi="Arial" w:cs="Arial"/>
          <w:sz w:val="24"/>
          <w:szCs w:val="24"/>
        </w:rPr>
      </w:pPr>
      <w:r w:rsidRPr="00FA63EA">
        <w:rPr>
          <w:rFonts w:ascii="Arial" w:hAnsi="Arial" w:cs="Arial"/>
          <w:sz w:val="24"/>
          <w:szCs w:val="24"/>
        </w:rPr>
        <w:t>Ilustración de cómo debe verse la página después de los ajustes.</w:t>
      </w:r>
    </w:p>
    <w:p w:rsidR="0013060F" w:rsidRPr="00FA63EA" w:rsidRDefault="0056408E" w:rsidP="004B562A">
      <w:pPr>
        <w:rPr>
          <w:rFonts w:ascii="Arial" w:hAnsi="Arial" w:cs="Arial"/>
          <w:sz w:val="24"/>
          <w:szCs w:val="24"/>
        </w:rPr>
      </w:pPr>
      <w:r>
        <w:rPr>
          <w:rFonts w:ascii="Arial" w:hAnsi="Arial" w:cs="Arial"/>
          <w:sz w:val="24"/>
          <w:szCs w:val="24"/>
        </w:rPr>
        <w:t xml:space="preserve">41. </w:t>
      </w:r>
      <w:r w:rsidR="0013060F" w:rsidRPr="00FA63EA">
        <w:rPr>
          <w:rFonts w:ascii="Arial" w:hAnsi="Arial" w:cs="Arial"/>
          <w:sz w:val="24"/>
          <w:szCs w:val="24"/>
        </w:rPr>
        <w:t>Con la regla mida la distancia desde la línea entrecortada azul y la línea entrecortada negra.</w:t>
      </w:r>
      <w:r w:rsidR="0013060F">
        <w:rPr>
          <w:rFonts w:ascii="Arial" w:hAnsi="Arial" w:cs="Arial"/>
          <w:sz w:val="24"/>
          <w:szCs w:val="24"/>
        </w:rPr>
        <w:t xml:space="preserve"> Vea la imagen arriba de ejemplo, el valor medido de </w:t>
      </w:r>
      <w:r w:rsidR="0013060F" w:rsidRPr="00AF4BB4">
        <w:rPr>
          <w:rFonts w:ascii="Arial" w:hAnsi="Arial" w:cs="Arial"/>
          <w:i/>
          <w:sz w:val="24"/>
          <w:szCs w:val="24"/>
        </w:rPr>
        <w:t>15.00</w:t>
      </w:r>
      <w:r w:rsidR="0013060F">
        <w:rPr>
          <w:rFonts w:ascii="Arial" w:hAnsi="Arial" w:cs="Arial"/>
          <w:sz w:val="24"/>
          <w:szCs w:val="24"/>
        </w:rPr>
        <w:t xml:space="preserve"> cm con la regla se anota en tabla 3, columna 3 corresponde a 50 gramos de masa.</w:t>
      </w:r>
    </w:p>
    <w:p w:rsidR="0013060F" w:rsidRPr="00FA63EA" w:rsidRDefault="0056408E" w:rsidP="0013060F">
      <w:pPr>
        <w:rPr>
          <w:rFonts w:ascii="Arial" w:hAnsi="Arial" w:cs="Arial"/>
          <w:sz w:val="24"/>
          <w:szCs w:val="24"/>
        </w:rPr>
      </w:pPr>
      <w:r>
        <w:rPr>
          <w:rFonts w:ascii="Arial" w:hAnsi="Arial" w:cs="Arial"/>
          <w:sz w:val="24"/>
          <w:szCs w:val="24"/>
        </w:rPr>
        <w:t xml:space="preserve">42. </w:t>
      </w:r>
      <w:r w:rsidR="0013060F" w:rsidRPr="00FA63EA">
        <w:rPr>
          <w:rFonts w:ascii="Arial" w:hAnsi="Arial" w:cs="Arial"/>
          <w:sz w:val="24"/>
          <w:szCs w:val="24"/>
        </w:rPr>
        <w:t>Para cada lectura solo aumente el valor de la masa y haga la lectura de la regla entre las líneas entrecortadas</w:t>
      </w:r>
      <w:r w:rsidR="0013060F">
        <w:rPr>
          <w:rFonts w:ascii="Arial" w:hAnsi="Arial" w:cs="Arial"/>
          <w:sz w:val="24"/>
          <w:szCs w:val="24"/>
        </w:rPr>
        <w:t>, anote en la tabla 3, columna 3 bajo posición</w:t>
      </w:r>
      <w:r w:rsidR="0013060F" w:rsidRPr="00FA63EA">
        <w:rPr>
          <w:rFonts w:ascii="Arial" w:hAnsi="Arial" w:cs="Arial"/>
          <w:sz w:val="24"/>
          <w:szCs w:val="24"/>
        </w:rPr>
        <w:t>.</w:t>
      </w:r>
    </w:p>
    <w:p w:rsidR="0013060F" w:rsidRPr="00FA63EA" w:rsidRDefault="0013060F" w:rsidP="0013060F">
      <w:pPr>
        <w:spacing w:after="0" w:line="240" w:lineRule="auto"/>
        <w:jc w:val="both"/>
        <w:rPr>
          <w:rFonts w:ascii="Arial" w:hAnsi="Arial" w:cs="Arial"/>
          <w:sz w:val="24"/>
          <w:szCs w:val="24"/>
        </w:rPr>
      </w:pPr>
      <w:r w:rsidRPr="00FA63EA">
        <w:rPr>
          <w:rFonts w:ascii="Arial" w:hAnsi="Arial" w:cs="Arial"/>
          <w:sz w:val="24"/>
          <w:szCs w:val="24"/>
        </w:rPr>
        <w:t xml:space="preserve">Tabla 3: </w:t>
      </w:r>
      <w:r w:rsidRPr="00FA63EA">
        <w:rPr>
          <w:rFonts w:ascii="Arial" w:hAnsi="Arial" w:cs="Arial"/>
          <w:sz w:val="24"/>
          <w:szCs w:val="24"/>
          <w:u w:val="single"/>
        </w:rPr>
        <w:t>Método estático</w:t>
      </w:r>
      <w:r w:rsidRPr="00FA63EA">
        <w:rPr>
          <w:rFonts w:ascii="Arial" w:hAnsi="Arial" w:cs="Arial"/>
          <w:sz w:val="24"/>
          <w:szCs w:val="24"/>
        </w:rPr>
        <w:t xml:space="preserve">-Determinar la constante elástica del resorte (K) midiendo el alargamiento del resorte de acuerdo a la masa.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07"/>
        <w:gridCol w:w="1945"/>
        <w:gridCol w:w="2964"/>
      </w:tblGrid>
      <w:tr w:rsidR="0013060F" w:rsidRPr="00F86F50" w:rsidTr="00D072F4">
        <w:trPr>
          <w:trHeight w:val="270"/>
          <w:jc w:val="center"/>
        </w:trPr>
        <w:tc>
          <w:tcPr>
            <w:tcW w:w="607" w:type="dxa"/>
            <w:vAlign w:val="center"/>
          </w:tcPr>
          <w:p w:rsidR="0013060F" w:rsidRPr="00F86F50" w:rsidRDefault="0013060F" w:rsidP="00D072F4">
            <w:pPr>
              <w:spacing w:after="0" w:line="240" w:lineRule="auto"/>
              <w:jc w:val="center"/>
              <w:rPr>
                <w:rFonts w:ascii="Arial" w:hAnsi="Arial" w:cs="Arial"/>
                <w:sz w:val="14"/>
                <w:szCs w:val="14"/>
              </w:rPr>
            </w:pPr>
            <w:r w:rsidRPr="00F86F50">
              <w:rPr>
                <w:rFonts w:ascii="Arial" w:hAnsi="Arial" w:cs="Arial"/>
                <w:sz w:val="14"/>
                <w:szCs w:val="14"/>
              </w:rPr>
              <w:t>1</w:t>
            </w:r>
          </w:p>
        </w:tc>
        <w:tc>
          <w:tcPr>
            <w:tcW w:w="1945" w:type="dxa"/>
            <w:vAlign w:val="center"/>
          </w:tcPr>
          <w:p w:rsidR="0013060F" w:rsidRPr="00F86F50" w:rsidRDefault="0013060F" w:rsidP="00D072F4">
            <w:pPr>
              <w:spacing w:after="0" w:line="240" w:lineRule="auto"/>
              <w:jc w:val="center"/>
              <w:rPr>
                <w:rFonts w:ascii="Arial" w:hAnsi="Arial" w:cs="Arial"/>
                <w:sz w:val="14"/>
                <w:szCs w:val="14"/>
              </w:rPr>
            </w:pPr>
            <w:r w:rsidRPr="00F86F50">
              <w:rPr>
                <w:rFonts w:ascii="Arial" w:hAnsi="Arial" w:cs="Arial"/>
                <w:sz w:val="14"/>
                <w:szCs w:val="14"/>
              </w:rPr>
              <w:t>2</w:t>
            </w:r>
          </w:p>
        </w:tc>
        <w:tc>
          <w:tcPr>
            <w:tcW w:w="2964" w:type="dxa"/>
            <w:vAlign w:val="center"/>
          </w:tcPr>
          <w:p w:rsidR="0013060F" w:rsidRPr="00F86F50" w:rsidRDefault="0013060F" w:rsidP="00D072F4">
            <w:pPr>
              <w:spacing w:after="0" w:line="240" w:lineRule="auto"/>
              <w:jc w:val="center"/>
              <w:rPr>
                <w:rFonts w:ascii="Arial" w:hAnsi="Arial" w:cs="Arial"/>
                <w:sz w:val="14"/>
                <w:szCs w:val="14"/>
              </w:rPr>
            </w:pPr>
            <w:r w:rsidRPr="00F86F50">
              <w:rPr>
                <w:rFonts w:ascii="Arial" w:hAnsi="Arial" w:cs="Arial"/>
                <w:sz w:val="14"/>
                <w:szCs w:val="14"/>
              </w:rPr>
              <w:t>3</w:t>
            </w:r>
          </w:p>
        </w:tc>
      </w:tr>
      <w:tr w:rsidR="0013060F" w:rsidRPr="00FA63EA" w:rsidTr="00D072F4">
        <w:trPr>
          <w:trHeight w:val="270"/>
          <w:jc w:val="center"/>
        </w:trPr>
        <w:tc>
          <w:tcPr>
            <w:tcW w:w="607" w:type="dxa"/>
            <w:vAlign w:val="center"/>
          </w:tcPr>
          <w:p w:rsidR="0013060F" w:rsidRPr="00FA63EA" w:rsidRDefault="0013060F" w:rsidP="00D072F4">
            <w:pPr>
              <w:spacing w:after="0" w:line="240" w:lineRule="auto"/>
              <w:jc w:val="center"/>
              <w:rPr>
                <w:rFonts w:ascii="Arial" w:hAnsi="Arial" w:cs="Arial"/>
                <w:sz w:val="16"/>
                <w:szCs w:val="16"/>
              </w:rPr>
            </w:pPr>
            <w:r w:rsidRPr="00FA63EA">
              <w:rPr>
                <w:rFonts w:ascii="Arial" w:hAnsi="Arial" w:cs="Arial"/>
                <w:sz w:val="16"/>
                <w:szCs w:val="16"/>
              </w:rPr>
              <w:t>caso</w:t>
            </w:r>
          </w:p>
        </w:tc>
        <w:tc>
          <w:tcPr>
            <w:tcW w:w="1945" w:type="dxa"/>
            <w:vAlign w:val="center"/>
          </w:tcPr>
          <w:p w:rsidR="0013060F" w:rsidRDefault="0013060F" w:rsidP="00D072F4">
            <w:pPr>
              <w:spacing w:after="0" w:line="240" w:lineRule="auto"/>
              <w:jc w:val="center"/>
              <w:rPr>
                <w:rFonts w:ascii="Arial" w:hAnsi="Arial" w:cs="Arial"/>
                <w:sz w:val="24"/>
                <w:szCs w:val="24"/>
              </w:rPr>
            </w:pPr>
            <w:r>
              <w:rPr>
                <w:rFonts w:ascii="Arial" w:hAnsi="Arial" w:cs="Arial"/>
                <w:sz w:val="24"/>
                <w:szCs w:val="24"/>
              </w:rPr>
              <w:t>Eje de X</w:t>
            </w:r>
          </w:p>
          <w:p w:rsidR="0013060F" w:rsidRPr="00FA63EA" w:rsidRDefault="0013060F" w:rsidP="00D072F4">
            <w:pPr>
              <w:spacing w:after="0" w:line="240" w:lineRule="auto"/>
              <w:jc w:val="center"/>
              <w:rPr>
                <w:rFonts w:ascii="Arial" w:hAnsi="Arial" w:cs="Arial"/>
                <w:sz w:val="24"/>
                <w:szCs w:val="24"/>
              </w:rPr>
            </w:pPr>
            <w:r w:rsidRPr="00FA63EA">
              <w:rPr>
                <w:rFonts w:ascii="Arial" w:hAnsi="Arial" w:cs="Arial"/>
                <w:sz w:val="24"/>
                <w:szCs w:val="24"/>
              </w:rPr>
              <w:t>Masa (g)</w:t>
            </w:r>
          </w:p>
        </w:tc>
        <w:tc>
          <w:tcPr>
            <w:tcW w:w="2964" w:type="dxa"/>
            <w:vAlign w:val="center"/>
          </w:tcPr>
          <w:p w:rsidR="0013060F" w:rsidRDefault="0013060F" w:rsidP="00D072F4">
            <w:pPr>
              <w:spacing w:after="0" w:line="240" w:lineRule="auto"/>
              <w:jc w:val="center"/>
              <w:rPr>
                <w:rFonts w:ascii="Arial" w:hAnsi="Arial" w:cs="Arial"/>
                <w:sz w:val="24"/>
                <w:szCs w:val="24"/>
              </w:rPr>
            </w:pPr>
            <w:r>
              <w:rPr>
                <w:rFonts w:ascii="Arial" w:hAnsi="Arial" w:cs="Arial"/>
                <w:sz w:val="24"/>
                <w:szCs w:val="24"/>
              </w:rPr>
              <w:t>Eje de Y</w:t>
            </w:r>
          </w:p>
          <w:p w:rsidR="0013060F" w:rsidRPr="00FA63EA" w:rsidRDefault="0013060F" w:rsidP="00D072F4">
            <w:pPr>
              <w:spacing w:after="0" w:line="240" w:lineRule="auto"/>
              <w:jc w:val="center"/>
              <w:rPr>
                <w:rFonts w:ascii="Arial" w:hAnsi="Arial" w:cs="Arial"/>
                <w:sz w:val="24"/>
                <w:szCs w:val="24"/>
              </w:rPr>
            </w:pPr>
            <w:r w:rsidRPr="00FA63EA">
              <w:rPr>
                <w:rFonts w:ascii="Arial" w:hAnsi="Arial" w:cs="Arial"/>
                <w:sz w:val="24"/>
                <w:szCs w:val="24"/>
              </w:rPr>
              <w:t>Posición (cm)</w:t>
            </w:r>
          </w:p>
        </w:tc>
      </w:tr>
      <w:tr w:rsidR="0013060F" w:rsidRPr="00FA63EA" w:rsidTr="00D072F4">
        <w:trPr>
          <w:trHeight w:val="270"/>
          <w:jc w:val="center"/>
        </w:trPr>
        <w:tc>
          <w:tcPr>
            <w:tcW w:w="607" w:type="dxa"/>
            <w:vAlign w:val="center"/>
          </w:tcPr>
          <w:p w:rsidR="0013060F" w:rsidRPr="00FA63EA" w:rsidRDefault="0013060F" w:rsidP="00D072F4">
            <w:pPr>
              <w:spacing w:after="0" w:line="240" w:lineRule="auto"/>
              <w:jc w:val="center"/>
              <w:rPr>
                <w:rFonts w:ascii="Arial" w:hAnsi="Arial" w:cs="Arial"/>
                <w:sz w:val="24"/>
                <w:szCs w:val="24"/>
              </w:rPr>
            </w:pPr>
            <w:r>
              <w:rPr>
                <w:rFonts w:ascii="Arial" w:hAnsi="Arial" w:cs="Arial"/>
                <w:sz w:val="24"/>
                <w:szCs w:val="24"/>
              </w:rPr>
              <w:t>1</w:t>
            </w:r>
          </w:p>
        </w:tc>
        <w:tc>
          <w:tcPr>
            <w:tcW w:w="1945" w:type="dxa"/>
            <w:vAlign w:val="center"/>
          </w:tcPr>
          <w:p w:rsidR="0013060F" w:rsidRPr="00D072F4" w:rsidRDefault="0013060F" w:rsidP="00D072F4">
            <w:pPr>
              <w:spacing w:after="0" w:line="240" w:lineRule="auto"/>
              <w:jc w:val="center"/>
              <w:rPr>
                <w:rFonts w:ascii="Arial" w:hAnsi="Arial" w:cs="Arial"/>
                <w:i/>
                <w:sz w:val="24"/>
                <w:szCs w:val="24"/>
              </w:rPr>
            </w:pPr>
            <w:r w:rsidRPr="00D072F4">
              <w:rPr>
                <w:rFonts w:ascii="Arial" w:hAnsi="Arial" w:cs="Arial"/>
                <w:i/>
                <w:sz w:val="24"/>
                <w:szCs w:val="24"/>
              </w:rPr>
              <w:t>50</w:t>
            </w:r>
          </w:p>
        </w:tc>
        <w:tc>
          <w:tcPr>
            <w:tcW w:w="2964" w:type="dxa"/>
            <w:vAlign w:val="center"/>
          </w:tcPr>
          <w:p w:rsidR="0013060F" w:rsidRPr="00AF4BB4" w:rsidRDefault="0013060F" w:rsidP="00D072F4">
            <w:pPr>
              <w:spacing w:after="0" w:line="240" w:lineRule="auto"/>
              <w:jc w:val="center"/>
              <w:rPr>
                <w:rFonts w:ascii="Arial" w:hAnsi="Arial" w:cs="Arial"/>
                <w:i/>
                <w:sz w:val="24"/>
                <w:szCs w:val="24"/>
              </w:rPr>
            </w:pPr>
            <w:r w:rsidRPr="00AF4BB4">
              <w:rPr>
                <w:rFonts w:ascii="Arial" w:hAnsi="Arial" w:cs="Arial"/>
                <w:i/>
                <w:sz w:val="24"/>
                <w:szCs w:val="24"/>
              </w:rPr>
              <w:t>15.00</w:t>
            </w:r>
          </w:p>
        </w:tc>
      </w:tr>
      <w:tr w:rsidR="0013060F" w:rsidRPr="00FA63EA" w:rsidTr="00D072F4">
        <w:trPr>
          <w:trHeight w:val="243"/>
          <w:jc w:val="center"/>
        </w:trPr>
        <w:tc>
          <w:tcPr>
            <w:tcW w:w="607" w:type="dxa"/>
            <w:vAlign w:val="center"/>
          </w:tcPr>
          <w:p w:rsidR="0013060F" w:rsidRPr="00FA63EA" w:rsidRDefault="0013060F" w:rsidP="00D072F4">
            <w:pPr>
              <w:spacing w:after="0" w:line="240" w:lineRule="auto"/>
              <w:jc w:val="center"/>
              <w:rPr>
                <w:rFonts w:ascii="Arial" w:hAnsi="Arial" w:cs="Arial"/>
                <w:sz w:val="24"/>
                <w:szCs w:val="24"/>
              </w:rPr>
            </w:pPr>
            <w:r>
              <w:rPr>
                <w:rFonts w:ascii="Arial" w:hAnsi="Arial" w:cs="Arial"/>
                <w:sz w:val="24"/>
                <w:szCs w:val="24"/>
              </w:rPr>
              <w:t>2</w:t>
            </w:r>
          </w:p>
        </w:tc>
        <w:tc>
          <w:tcPr>
            <w:tcW w:w="1945" w:type="dxa"/>
            <w:vAlign w:val="center"/>
          </w:tcPr>
          <w:p w:rsidR="0013060F" w:rsidRPr="00FA63EA" w:rsidRDefault="0013060F" w:rsidP="00D072F4">
            <w:pPr>
              <w:spacing w:after="0" w:line="240" w:lineRule="auto"/>
              <w:jc w:val="center"/>
              <w:rPr>
                <w:rFonts w:ascii="Arial" w:hAnsi="Arial" w:cs="Arial"/>
                <w:sz w:val="24"/>
                <w:szCs w:val="24"/>
              </w:rPr>
            </w:pPr>
            <w:r w:rsidRPr="00FA63EA">
              <w:rPr>
                <w:rFonts w:ascii="Arial" w:hAnsi="Arial" w:cs="Arial"/>
                <w:sz w:val="24"/>
                <w:szCs w:val="24"/>
              </w:rPr>
              <w:t>100</w:t>
            </w:r>
          </w:p>
        </w:tc>
        <w:tc>
          <w:tcPr>
            <w:tcW w:w="2964" w:type="dxa"/>
            <w:vAlign w:val="center"/>
          </w:tcPr>
          <w:p w:rsidR="0013060F" w:rsidRPr="00FA63EA" w:rsidRDefault="0013060F" w:rsidP="00D072F4">
            <w:pPr>
              <w:spacing w:after="0" w:line="240" w:lineRule="auto"/>
              <w:jc w:val="center"/>
              <w:rPr>
                <w:rFonts w:ascii="Arial" w:hAnsi="Arial" w:cs="Arial"/>
                <w:sz w:val="24"/>
                <w:szCs w:val="24"/>
              </w:rPr>
            </w:pPr>
          </w:p>
        </w:tc>
      </w:tr>
      <w:tr w:rsidR="0013060F" w:rsidRPr="00FA63EA" w:rsidTr="00D072F4">
        <w:trPr>
          <w:trHeight w:val="270"/>
          <w:jc w:val="center"/>
        </w:trPr>
        <w:tc>
          <w:tcPr>
            <w:tcW w:w="607" w:type="dxa"/>
            <w:vAlign w:val="center"/>
          </w:tcPr>
          <w:p w:rsidR="0013060F" w:rsidRPr="00FA63EA" w:rsidRDefault="0013060F" w:rsidP="00D072F4">
            <w:pPr>
              <w:spacing w:after="0" w:line="240" w:lineRule="auto"/>
              <w:jc w:val="center"/>
              <w:rPr>
                <w:rFonts w:ascii="Arial" w:hAnsi="Arial" w:cs="Arial"/>
                <w:sz w:val="24"/>
                <w:szCs w:val="24"/>
              </w:rPr>
            </w:pPr>
            <w:r>
              <w:rPr>
                <w:rFonts w:ascii="Arial" w:hAnsi="Arial" w:cs="Arial"/>
                <w:sz w:val="24"/>
                <w:szCs w:val="24"/>
              </w:rPr>
              <w:t>3</w:t>
            </w:r>
          </w:p>
        </w:tc>
        <w:tc>
          <w:tcPr>
            <w:tcW w:w="1945" w:type="dxa"/>
            <w:vAlign w:val="center"/>
          </w:tcPr>
          <w:p w:rsidR="0013060F" w:rsidRPr="00FA63EA" w:rsidRDefault="0013060F" w:rsidP="00D072F4">
            <w:pPr>
              <w:spacing w:after="0" w:line="240" w:lineRule="auto"/>
              <w:jc w:val="center"/>
              <w:rPr>
                <w:rFonts w:ascii="Arial" w:hAnsi="Arial" w:cs="Arial"/>
                <w:sz w:val="24"/>
                <w:szCs w:val="24"/>
              </w:rPr>
            </w:pPr>
            <w:r w:rsidRPr="00FA63EA">
              <w:rPr>
                <w:rFonts w:ascii="Arial" w:hAnsi="Arial" w:cs="Arial"/>
                <w:sz w:val="24"/>
                <w:szCs w:val="24"/>
              </w:rPr>
              <w:t>150</w:t>
            </w:r>
          </w:p>
        </w:tc>
        <w:tc>
          <w:tcPr>
            <w:tcW w:w="2964" w:type="dxa"/>
            <w:vAlign w:val="center"/>
          </w:tcPr>
          <w:p w:rsidR="0013060F" w:rsidRPr="00FA63EA" w:rsidRDefault="0013060F" w:rsidP="00D072F4">
            <w:pPr>
              <w:spacing w:after="0" w:line="240" w:lineRule="auto"/>
              <w:jc w:val="center"/>
              <w:rPr>
                <w:rFonts w:ascii="Arial" w:hAnsi="Arial" w:cs="Arial"/>
                <w:sz w:val="24"/>
                <w:szCs w:val="24"/>
              </w:rPr>
            </w:pPr>
          </w:p>
        </w:tc>
      </w:tr>
      <w:tr w:rsidR="0013060F" w:rsidRPr="00FA63EA" w:rsidTr="00D072F4">
        <w:trPr>
          <w:trHeight w:val="270"/>
          <w:jc w:val="center"/>
        </w:trPr>
        <w:tc>
          <w:tcPr>
            <w:tcW w:w="607" w:type="dxa"/>
            <w:vAlign w:val="center"/>
          </w:tcPr>
          <w:p w:rsidR="0013060F" w:rsidRPr="00FA63EA" w:rsidRDefault="0013060F" w:rsidP="00D072F4">
            <w:pPr>
              <w:spacing w:after="0" w:line="240" w:lineRule="auto"/>
              <w:jc w:val="center"/>
              <w:rPr>
                <w:rFonts w:ascii="Arial" w:hAnsi="Arial" w:cs="Arial"/>
                <w:sz w:val="24"/>
                <w:szCs w:val="24"/>
              </w:rPr>
            </w:pPr>
            <w:r>
              <w:rPr>
                <w:rFonts w:ascii="Arial" w:hAnsi="Arial" w:cs="Arial"/>
                <w:sz w:val="24"/>
                <w:szCs w:val="24"/>
              </w:rPr>
              <w:t>4</w:t>
            </w:r>
          </w:p>
        </w:tc>
        <w:tc>
          <w:tcPr>
            <w:tcW w:w="1945" w:type="dxa"/>
            <w:vAlign w:val="center"/>
          </w:tcPr>
          <w:p w:rsidR="0013060F" w:rsidRPr="00FA63EA" w:rsidRDefault="0013060F" w:rsidP="00D072F4">
            <w:pPr>
              <w:spacing w:after="0" w:line="240" w:lineRule="auto"/>
              <w:jc w:val="center"/>
              <w:rPr>
                <w:rFonts w:ascii="Arial" w:hAnsi="Arial" w:cs="Arial"/>
                <w:sz w:val="24"/>
                <w:szCs w:val="24"/>
              </w:rPr>
            </w:pPr>
            <w:r w:rsidRPr="00FA63EA">
              <w:rPr>
                <w:rFonts w:ascii="Arial" w:hAnsi="Arial" w:cs="Arial"/>
                <w:sz w:val="24"/>
                <w:szCs w:val="24"/>
              </w:rPr>
              <w:t>200</w:t>
            </w:r>
          </w:p>
        </w:tc>
        <w:tc>
          <w:tcPr>
            <w:tcW w:w="2964" w:type="dxa"/>
            <w:vAlign w:val="center"/>
          </w:tcPr>
          <w:p w:rsidR="0013060F" w:rsidRPr="00FA63EA" w:rsidRDefault="0013060F" w:rsidP="00D072F4">
            <w:pPr>
              <w:spacing w:after="0" w:line="240" w:lineRule="auto"/>
              <w:jc w:val="center"/>
              <w:rPr>
                <w:rFonts w:ascii="Arial" w:hAnsi="Arial" w:cs="Arial"/>
                <w:sz w:val="24"/>
                <w:szCs w:val="24"/>
              </w:rPr>
            </w:pPr>
          </w:p>
        </w:tc>
      </w:tr>
      <w:tr w:rsidR="0013060F" w:rsidRPr="00FA63EA" w:rsidTr="00D072F4">
        <w:trPr>
          <w:trHeight w:val="270"/>
          <w:jc w:val="center"/>
        </w:trPr>
        <w:tc>
          <w:tcPr>
            <w:tcW w:w="607" w:type="dxa"/>
            <w:vAlign w:val="center"/>
          </w:tcPr>
          <w:p w:rsidR="0013060F" w:rsidRPr="00FA63EA" w:rsidRDefault="0013060F" w:rsidP="00D072F4">
            <w:pPr>
              <w:spacing w:after="0" w:line="240" w:lineRule="auto"/>
              <w:jc w:val="center"/>
              <w:rPr>
                <w:rFonts w:ascii="Arial" w:hAnsi="Arial" w:cs="Arial"/>
                <w:sz w:val="24"/>
                <w:szCs w:val="24"/>
              </w:rPr>
            </w:pPr>
            <w:r>
              <w:rPr>
                <w:rFonts w:ascii="Arial" w:hAnsi="Arial" w:cs="Arial"/>
                <w:sz w:val="24"/>
                <w:szCs w:val="24"/>
              </w:rPr>
              <w:t>5</w:t>
            </w:r>
          </w:p>
        </w:tc>
        <w:tc>
          <w:tcPr>
            <w:tcW w:w="1945" w:type="dxa"/>
            <w:vAlign w:val="center"/>
          </w:tcPr>
          <w:p w:rsidR="0013060F" w:rsidRPr="00FA63EA" w:rsidRDefault="0013060F" w:rsidP="00D072F4">
            <w:pPr>
              <w:spacing w:after="0" w:line="240" w:lineRule="auto"/>
              <w:jc w:val="center"/>
              <w:rPr>
                <w:rFonts w:ascii="Arial" w:hAnsi="Arial" w:cs="Arial"/>
                <w:sz w:val="24"/>
                <w:szCs w:val="24"/>
              </w:rPr>
            </w:pPr>
            <w:r w:rsidRPr="00FA63EA">
              <w:rPr>
                <w:rFonts w:ascii="Arial" w:hAnsi="Arial" w:cs="Arial"/>
                <w:sz w:val="24"/>
                <w:szCs w:val="24"/>
              </w:rPr>
              <w:t>250</w:t>
            </w:r>
          </w:p>
        </w:tc>
        <w:tc>
          <w:tcPr>
            <w:tcW w:w="2964" w:type="dxa"/>
            <w:vAlign w:val="center"/>
          </w:tcPr>
          <w:p w:rsidR="0013060F" w:rsidRPr="00FA63EA" w:rsidRDefault="0013060F" w:rsidP="00D072F4">
            <w:pPr>
              <w:spacing w:after="0" w:line="240" w:lineRule="auto"/>
              <w:jc w:val="center"/>
              <w:rPr>
                <w:rFonts w:ascii="Arial" w:hAnsi="Arial" w:cs="Arial"/>
                <w:sz w:val="24"/>
                <w:szCs w:val="24"/>
              </w:rPr>
            </w:pPr>
          </w:p>
        </w:tc>
      </w:tr>
      <w:tr w:rsidR="0013060F" w:rsidRPr="00FA63EA" w:rsidTr="00D072F4">
        <w:trPr>
          <w:trHeight w:val="270"/>
          <w:jc w:val="center"/>
        </w:trPr>
        <w:tc>
          <w:tcPr>
            <w:tcW w:w="607" w:type="dxa"/>
            <w:vAlign w:val="center"/>
          </w:tcPr>
          <w:p w:rsidR="0013060F" w:rsidRPr="00FA63EA" w:rsidRDefault="0013060F" w:rsidP="00D072F4">
            <w:pPr>
              <w:spacing w:after="0" w:line="240" w:lineRule="auto"/>
              <w:jc w:val="center"/>
              <w:rPr>
                <w:rFonts w:ascii="Arial" w:hAnsi="Arial" w:cs="Arial"/>
                <w:sz w:val="24"/>
                <w:szCs w:val="24"/>
              </w:rPr>
            </w:pPr>
            <w:r>
              <w:rPr>
                <w:rFonts w:ascii="Arial" w:hAnsi="Arial" w:cs="Arial"/>
                <w:sz w:val="24"/>
                <w:szCs w:val="24"/>
              </w:rPr>
              <w:t>6</w:t>
            </w:r>
          </w:p>
        </w:tc>
        <w:tc>
          <w:tcPr>
            <w:tcW w:w="1945" w:type="dxa"/>
            <w:vAlign w:val="center"/>
          </w:tcPr>
          <w:p w:rsidR="0013060F" w:rsidRPr="00FA63EA" w:rsidRDefault="0013060F" w:rsidP="00D072F4">
            <w:pPr>
              <w:spacing w:after="0" w:line="240" w:lineRule="auto"/>
              <w:jc w:val="center"/>
              <w:rPr>
                <w:rFonts w:ascii="Arial" w:hAnsi="Arial" w:cs="Arial"/>
                <w:sz w:val="24"/>
                <w:szCs w:val="24"/>
              </w:rPr>
            </w:pPr>
            <w:r w:rsidRPr="00FA63EA">
              <w:rPr>
                <w:rFonts w:ascii="Arial" w:hAnsi="Arial" w:cs="Arial"/>
                <w:sz w:val="24"/>
                <w:szCs w:val="24"/>
              </w:rPr>
              <w:t>300</w:t>
            </w:r>
          </w:p>
        </w:tc>
        <w:tc>
          <w:tcPr>
            <w:tcW w:w="2964" w:type="dxa"/>
            <w:vAlign w:val="center"/>
          </w:tcPr>
          <w:p w:rsidR="0013060F" w:rsidRPr="00FA63EA" w:rsidRDefault="0013060F" w:rsidP="00D072F4">
            <w:pPr>
              <w:spacing w:after="0" w:line="240" w:lineRule="auto"/>
              <w:jc w:val="center"/>
              <w:rPr>
                <w:rFonts w:ascii="Arial" w:hAnsi="Arial" w:cs="Arial"/>
                <w:sz w:val="24"/>
                <w:szCs w:val="24"/>
              </w:rPr>
            </w:pPr>
          </w:p>
        </w:tc>
      </w:tr>
      <w:tr w:rsidR="0013060F" w:rsidRPr="00FA63EA" w:rsidTr="00D072F4">
        <w:trPr>
          <w:trHeight w:val="270"/>
          <w:jc w:val="center"/>
        </w:trPr>
        <w:tc>
          <w:tcPr>
            <w:tcW w:w="5516" w:type="dxa"/>
            <w:gridSpan w:val="3"/>
            <w:vAlign w:val="center"/>
          </w:tcPr>
          <w:p w:rsidR="0013060F" w:rsidRPr="00FA63EA" w:rsidRDefault="0013060F" w:rsidP="00D072F4">
            <w:pPr>
              <w:spacing w:after="0" w:line="240" w:lineRule="auto"/>
              <w:rPr>
                <w:rFonts w:ascii="Arial" w:hAnsi="Arial" w:cs="Arial"/>
                <w:sz w:val="24"/>
                <w:szCs w:val="24"/>
              </w:rPr>
            </w:pPr>
            <w:r>
              <w:rPr>
                <w:rFonts w:ascii="Arial" w:hAnsi="Arial" w:cs="Arial"/>
                <w:sz w:val="24"/>
                <w:szCs w:val="24"/>
              </w:rPr>
              <w:t xml:space="preserve">La </w:t>
            </w:r>
            <w:r w:rsidRPr="00FA63EA">
              <w:rPr>
                <w:rFonts w:ascii="Arial" w:hAnsi="Arial" w:cs="Arial"/>
                <w:sz w:val="24"/>
                <w:szCs w:val="24"/>
              </w:rPr>
              <w:t>pendiente</w:t>
            </w:r>
            <w:r>
              <w:rPr>
                <w:rFonts w:ascii="Arial" w:hAnsi="Arial" w:cs="Arial"/>
                <w:sz w:val="24"/>
                <w:szCs w:val="24"/>
              </w:rPr>
              <w:t xml:space="preserve"> de la gráfica 3 </w:t>
            </w:r>
            <w:r w:rsidRPr="00FA63EA">
              <w:rPr>
                <w:rFonts w:ascii="Arial" w:hAnsi="Arial" w:cs="Arial"/>
                <w:sz w:val="24"/>
                <w:szCs w:val="24"/>
              </w:rPr>
              <w:t>[</w:t>
            </w:r>
            <w:r>
              <w:rPr>
                <w:rFonts w:ascii="Arial" w:hAnsi="Arial" w:cs="Arial"/>
                <w:sz w:val="24"/>
                <w:szCs w:val="24"/>
              </w:rPr>
              <w:t>Posición</w:t>
            </w:r>
            <w:r w:rsidRPr="00FA63EA">
              <w:rPr>
                <w:rFonts w:ascii="Arial" w:hAnsi="Arial" w:cs="Arial"/>
                <w:sz w:val="24"/>
                <w:szCs w:val="24"/>
              </w:rPr>
              <w:t xml:space="preserve"> v</w:t>
            </w:r>
            <w:r>
              <w:rPr>
                <w:rFonts w:ascii="Arial" w:hAnsi="Arial" w:cs="Arial"/>
                <w:sz w:val="24"/>
                <w:szCs w:val="24"/>
              </w:rPr>
              <w:t xml:space="preserve">ersus </w:t>
            </w:r>
            <w:r w:rsidRPr="00FA63EA">
              <w:rPr>
                <w:rFonts w:ascii="Arial" w:hAnsi="Arial" w:cs="Arial"/>
                <w:sz w:val="24"/>
                <w:szCs w:val="24"/>
              </w:rPr>
              <w:t>m</w:t>
            </w:r>
            <w:r>
              <w:rPr>
                <w:rFonts w:ascii="Arial" w:hAnsi="Arial" w:cs="Arial"/>
                <w:sz w:val="24"/>
                <w:szCs w:val="24"/>
              </w:rPr>
              <w:t>asa</w:t>
            </w:r>
            <w:r w:rsidRPr="00FA63EA">
              <w:rPr>
                <w:rFonts w:ascii="Arial" w:hAnsi="Arial" w:cs="Arial"/>
                <w:sz w:val="24"/>
                <w:szCs w:val="24"/>
              </w:rPr>
              <w:t>]=</w:t>
            </w:r>
            <w:r>
              <w:rPr>
                <w:rFonts w:ascii="Arial" w:hAnsi="Arial" w:cs="Arial"/>
                <w:sz w:val="24"/>
                <w:szCs w:val="24"/>
              </w:rPr>
              <w:t xml:space="preserve">        cm/g</w:t>
            </w:r>
          </w:p>
        </w:tc>
      </w:tr>
      <w:tr w:rsidR="0013060F" w:rsidRPr="00FA63EA" w:rsidTr="00D072F4">
        <w:trPr>
          <w:trHeight w:val="297"/>
          <w:jc w:val="center"/>
        </w:trPr>
        <w:tc>
          <w:tcPr>
            <w:tcW w:w="5516" w:type="dxa"/>
            <w:gridSpan w:val="3"/>
            <w:vAlign w:val="center"/>
          </w:tcPr>
          <w:p w:rsidR="0013060F" w:rsidRPr="00FA63EA" w:rsidRDefault="0013060F" w:rsidP="00D072F4">
            <w:pPr>
              <w:spacing w:after="0" w:line="240" w:lineRule="auto"/>
              <w:rPr>
                <w:rFonts w:ascii="Arial" w:hAnsi="Arial" w:cs="Arial"/>
                <w:sz w:val="24"/>
                <w:szCs w:val="24"/>
              </w:rPr>
            </w:pPr>
            <w:r>
              <w:rPr>
                <w:rFonts w:ascii="Arial" w:hAnsi="Arial" w:cs="Arial"/>
                <w:sz w:val="24"/>
                <w:szCs w:val="24"/>
              </w:rPr>
              <w:t>K</w:t>
            </w:r>
            <w:r w:rsidRPr="00FA63EA">
              <w:rPr>
                <w:rFonts w:ascii="Arial" w:hAnsi="Arial" w:cs="Arial"/>
                <w:sz w:val="24"/>
                <w:szCs w:val="24"/>
              </w:rPr>
              <w:t>(estática) =</w:t>
            </w:r>
            <w:r>
              <w:rPr>
                <w:rFonts w:ascii="Arial" w:hAnsi="Arial" w:cs="Arial"/>
                <w:sz w:val="24"/>
                <w:szCs w:val="24"/>
              </w:rPr>
              <w:t xml:space="preserve">          Dina/cm</w:t>
            </w:r>
          </w:p>
        </w:tc>
      </w:tr>
    </w:tbl>
    <w:p w:rsidR="0013060F" w:rsidRPr="004B562A" w:rsidRDefault="0013060F" w:rsidP="0013060F">
      <w:pPr>
        <w:pStyle w:val="ListParagraph"/>
        <w:autoSpaceDE w:val="0"/>
        <w:autoSpaceDN w:val="0"/>
        <w:adjustRightInd w:val="0"/>
        <w:spacing w:after="27" w:line="240" w:lineRule="auto"/>
        <w:ind w:left="0"/>
        <w:rPr>
          <w:rFonts w:ascii="Arial" w:eastAsia="Calibri" w:hAnsi="Arial" w:cs="Arial"/>
          <w:bCs/>
          <w:sz w:val="28"/>
          <w:szCs w:val="28"/>
        </w:rPr>
      </w:pPr>
      <w:r w:rsidRPr="004B562A">
        <w:rPr>
          <w:rFonts w:ascii="Arial" w:eastAsia="Calibri" w:hAnsi="Arial" w:cs="Arial"/>
          <w:bCs/>
          <w:sz w:val="28"/>
          <w:szCs w:val="28"/>
        </w:rPr>
        <w:t>Análisis:</w:t>
      </w:r>
    </w:p>
    <w:p w:rsidR="004B562A" w:rsidRDefault="004B562A" w:rsidP="0013060F">
      <w:pPr>
        <w:autoSpaceDE w:val="0"/>
        <w:autoSpaceDN w:val="0"/>
        <w:adjustRightInd w:val="0"/>
        <w:spacing w:after="27" w:line="240" w:lineRule="auto"/>
        <w:rPr>
          <w:rFonts w:ascii="Arial" w:eastAsia="Calibri" w:hAnsi="Arial" w:cs="Arial"/>
          <w:bCs/>
          <w:sz w:val="24"/>
          <w:szCs w:val="24"/>
        </w:rPr>
      </w:pPr>
      <w:r>
        <w:rPr>
          <w:rFonts w:ascii="Arial" w:eastAsia="Calibri" w:hAnsi="Arial" w:cs="Arial"/>
          <w:bCs/>
          <w:sz w:val="24"/>
          <w:szCs w:val="24"/>
        </w:rPr>
        <w:t xml:space="preserve">43. </w:t>
      </w:r>
      <w:r w:rsidR="0013060F" w:rsidRPr="00FA63EA">
        <w:rPr>
          <w:rFonts w:ascii="Arial" w:eastAsia="Calibri" w:hAnsi="Arial" w:cs="Arial"/>
          <w:bCs/>
          <w:sz w:val="24"/>
          <w:szCs w:val="24"/>
        </w:rPr>
        <w:t>Conteste, en este experimento</w:t>
      </w:r>
      <w:r w:rsidR="0013060F">
        <w:rPr>
          <w:rFonts w:ascii="Arial" w:eastAsia="Calibri" w:hAnsi="Arial" w:cs="Arial"/>
          <w:bCs/>
          <w:sz w:val="24"/>
          <w:szCs w:val="24"/>
        </w:rPr>
        <w:t xml:space="preserve"> 3</w:t>
      </w:r>
      <w:r w:rsidR="0013060F" w:rsidRPr="00FA63EA">
        <w:rPr>
          <w:rFonts w:ascii="Arial" w:eastAsia="Calibri" w:hAnsi="Arial" w:cs="Arial"/>
          <w:bCs/>
          <w:sz w:val="24"/>
          <w:szCs w:val="24"/>
        </w:rPr>
        <w:t>, ¿Cuál es la variable independiente, la variable dependiente y la</w:t>
      </w:r>
      <w:r w:rsidR="0013060F">
        <w:rPr>
          <w:rFonts w:ascii="Arial" w:eastAsia="Calibri" w:hAnsi="Arial" w:cs="Arial"/>
          <w:bCs/>
          <w:sz w:val="24"/>
          <w:szCs w:val="24"/>
        </w:rPr>
        <w:t>s</w:t>
      </w:r>
      <w:r w:rsidR="0013060F" w:rsidRPr="00FA63EA">
        <w:rPr>
          <w:rFonts w:ascii="Arial" w:eastAsia="Calibri" w:hAnsi="Arial" w:cs="Arial"/>
          <w:bCs/>
          <w:sz w:val="24"/>
          <w:szCs w:val="24"/>
        </w:rPr>
        <w:t xml:space="preserve"> variable</w:t>
      </w:r>
      <w:r w:rsidR="0013060F">
        <w:rPr>
          <w:rFonts w:ascii="Arial" w:eastAsia="Calibri" w:hAnsi="Arial" w:cs="Arial"/>
          <w:bCs/>
          <w:sz w:val="24"/>
          <w:szCs w:val="24"/>
        </w:rPr>
        <w:t>s que se mantienen</w:t>
      </w:r>
      <w:r w:rsidR="0013060F" w:rsidRPr="00FA63EA">
        <w:rPr>
          <w:rFonts w:ascii="Arial" w:eastAsia="Calibri" w:hAnsi="Arial" w:cs="Arial"/>
          <w:bCs/>
          <w:sz w:val="24"/>
          <w:szCs w:val="24"/>
        </w:rPr>
        <w:t xml:space="preserve"> constante?</w:t>
      </w:r>
    </w:p>
    <w:p w:rsidR="004B562A" w:rsidRDefault="004B562A" w:rsidP="0013060F">
      <w:pPr>
        <w:autoSpaceDE w:val="0"/>
        <w:autoSpaceDN w:val="0"/>
        <w:adjustRightInd w:val="0"/>
        <w:spacing w:after="27" w:line="240" w:lineRule="auto"/>
        <w:rPr>
          <w:rFonts w:ascii="Arial" w:eastAsia="Calibri" w:hAnsi="Arial" w:cs="Arial"/>
          <w:bCs/>
          <w:sz w:val="24"/>
          <w:szCs w:val="24"/>
        </w:rPr>
      </w:pPr>
    </w:p>
    <w:p w:rsidR="0013060F" w:rsidRPr="00FA63EA" w:rsidRDefault="004B562A" w:rsidP="0013060F">
      <w:pPr>
        <w:autoSpaceDE w:val="0"/>
        <w:autoSpaceDN w:val="0"/>
        <w:adjustRightInd w:val="0"/>
        <w:spacing w:after="27" w:line="240" w:lineRule="auto"/>
        <w:rPr>
          <w:rFonts w:ascii="Arial" w:eastAsia="Calibri" w:hAnsi="Arial" w:cs="Arial"/>
          <w:bCs/>
          <w:sz w:val="20"/>
          <w:szCs w:val="20"/>
        </w:rPr>
      </w:pPr>
      <w:r>
        <w:rPr>
          <w:rFonts w:ascii="Arial" w:eastAsia="Calibri" w:hAnsi="Arial" w:cs="Arial"/>
          <w:sz w:val="24"/>
          <w:szCs w:val="24"/>
        </w:rPr>
        <w:t xml:space="preserve">44. </w:t>
      </w:r>
      <w:r w:rsidR="0013060F" w:rsidRPr="00FA63EA">
        <w:rPr>
          <w:rFonts w:ascii="Arial" w:eastAsia="Calibri" w:hAnsi="Arial" w:cs="Arial"/>
          <w:sz w:val="24"/>
          <w:szCs w:val="24"/>
        </w:rPr>
        <w:t xml:space="preserve">Gráfica </w:t>
      </w:r>
      <w:r w:rsidR="0013060F">
        <w:rPr>
          <w:rFonts w:ascii="Arial" w:eastAsia="Calibri" w:hAnsi="Arial" w:cs="Arial"/>
          <w:sz w:val="24"/>
          <w:szCs w:val="24"/>
        </w:rPr>
        <w:t>3</w:t>
      </w:r>
      <w:r w:rsidR="0013060F" w:rsidRPr="00FA63EA">
        <w:rPr>
          <w:rFonts w:ascii="Arial" w:eastAsia="Calibri" w:hAnsi="Arial" w:cs="Arial"/>
          <w:sz w:val="24"/>
          <w:szCs w:val="24"/>
        </w:rPr>
        <w:t xml:space="preserve">: </w:t>
      </w:r>
      <w:r w:rsidR="0013060F" w:rsidRPr="00FA63EA">
        <w:rPr>
          <w:rFonts w:ascii="Arial" w:eastAsia="Calibri" w:hAnsi="Arial" w:cs="Arial"/>
          <w:bCs/>
          <w:sz w:val="24"/>
          <w:szCs w:val="24"/>
        </w:rPr>
        <w:t>Inserte aquí debajo una gráfica hecha en Excel o papel cuadriculado, tipo</w:t>
      </w:r>
      <w:r w:rsidR="0013060F">
        <w:rPr>
          <w:rFonts w:ascii="Arial" w:eastAsia="Calibri" w:hAnsi="Arial" w:cs="Arial"/>
          <w:bCs/>
          <w:sz w:val="24"/>
          <w:szCs w:val="24"/>
        </w:rPr>
        <w:t xml:space="preserve"> (X, Y) con datos de las tabla 3</w:t>
      </w:r>
      <w:r w:rsidR="0013060F" w:rsidRPr="00FA63EA">
        <w:rPr>
          <w:rFonts w:ascii="Arial" w:eastAsia="Calibri" w:hAnsi="Arial" w:cs="Arial"/>
          <w:bCs/>
          <w:sz w:val="24"/>
          <w:szCs w:val="24"/>
        </w:rPr>
        <w:t xml:space="preserve">. El título de la gráfica es: </w:t>
      </w:r>
      <w:r w:rsidR="0013060F" w:rsidRPr="00FA63EA">
        <w:rPr>
          <w:rFonts w:ascii="Arial" w:eastAsia="Calibri" w:hAnsi="Arial" w:cs="Arial"/>
          <w:bCs/>
          <w:i/>
          <w:sz w:val="24"/>
          <w:szCs w:val="24"/>
        </w:rPr>
        <w:t>P</w:t>
      </w:r>
      <w:r w:rsidR="0013060F">
        <w:rPr>
          <w:rFonts w:ascii="Arial" w:eastAsia="Calibri" w:hAnsi="Arial" w:cs="Arial"/>
          <w:bCs/>
          <w:i/>
          <w:sz w:val="24"/>
          <w:szCs w:val="24"/>
        </w:rPr>
        <w:t>osición</w:t>
      </w:r>
      <w:r w:rsidR="0013060F" w:rsidRPr="00FA63EA">
        <w:rPr>
          <w:rFonts w:ascii="Arial" w:eastAsia="Calibri" w:hAnsi="Arial" w:cs="Arial"/>
          <w:bCs/>
          <w:i/>
          <w:sz w:val="24"/>
          <w:szCs w:val="24"/>
        </w:rPr>
        <w:t xml:space="preserve"> (</w:t>
      </w:r>
      <w:r w:rsidR="0013060F">
        <w:rPr>
          <w:rFonts w:ascii="Arial" w:eastAsia="Calibri" w:hAnsi="Arial" w:cs="Arial"/>
          <w:bCs/>
          <w:i/>
          <w:sz w:val="24"/>
          <w:szCs w:val="24"/>
        </w:rPr>
        <w:t>m</w:t>
      </w:r>
      <w:r w:rsidR="0013060F" w:rsidRPr="00FA63EA">
        <w:rPr>
          <w:rFonts w:ascii="Arial" w:eastAsia="Calibri" w:hAnsi="Arial" w:cs="Arial"/>
          <w:bCs/>
          <w:i/>
          <w:sz w:val="24"/>
          <w:szCs w:val="24"/>
        </w:rPr>
        <w:t>) vs masa (kg)</w:t>
      </w:r>
      <w:r w:rsidR="0013060F" w:rsidRPr="00FA63EA">
        <w:rPr>
          <w:rFonts w:ascii="Arial" w:eastAsia="Calibri" w:hAnsi="Arial" w:cs="Arial"/>
          <w:bCs/>
          <w:sz w:val="24"/>
          <w:szCs w:val="24"/>
        </w:rPr>
        <w:t>. Colocar en el eje de X (variable independiente</w:t>
      </w:r>
      <w:r w:rsidR="0013060F">
        <w:rPr>
          <w:rFonts w:ascii="Arial" w:eastAsia="Calibri" w:hAnsi="Arial" w:cs="Arial"/>
          <w:bCs/>
          <w:sz w:val="24"/>
          <w:szCs w:val="24"/>
        </w:rPr>
        <w:t>, columna 2</w:t>
      </w:r>
      <w:r w:rsidR="0013060F" w:rsidRPr="00FA63EA">
        <w:rPr>
          <w:rFonts w:ascii="Arial" w:eastAsia="Calibri" w:hAnsi="Arial" w:cs="Arial"/>
          <w:bCs/>
          <w:sz w:val="24"/>
          <w:szCs w:val="24"/>
        </w:rPr>
        <w:t>) la masa en (Kg) y  el eje de Y (variable dependiente</w:t>
      </w:r>
      <w:r w:rsidR="0013060F">
        <w:rPr>
          <w:rFonts w:ascii="Arial" w:eastAsia="Calibri" w:hAnsi="Arial" w:cs="Arial"/>
          <w:bCs/>
          <w:sz w:val="24"/>
          <w:szCs w:val="24"/>
        </w:rPr>
        <w:t>, columna 3</w:t>
      </w:r>
      <w:r w:rsidR="0013060F" w:rsidRPr="00FA63EA">
        <w:rPr>
          <w:rFonts w:ascii="Arial" w:eastAsia="Calibri" w:hAnsi="Arial" w:cs="Arial"/>
          <w:bCs/>
          <w:sz w:val="24"/>
          <w:szCs w:val="24"/>
        </w:rPr>
        <w:t xml:space="preserve">) </w:t>
      </w:r>
      <w:r w:rsidR="0013060F">
        <w:rPr>
          <w:rFonts w:ascii="Arial" w:eastAsia="Calibri" w:hAnsi="Arial" w:cs="Arial"/>
          <w:bCs/>
          <w:sz w:val="24"/>
          <w:szCs w:val="24"/>
        </w:rPr>
        <w:t>la posición del resorte</w:t>
      </w:r>
      <w:r w:rsidR="0013060F" w:rsidRPr="00FA63EA">
        <w:rPr>
          <w:rFonts w:ascii="Arial" w:eastAsia="Calibri" w:hAnsi="Arial" w:cs="Arial"/>
          <w:bCs/>
          <w:sz w:val="24"/>
          <w:szCs w:val="24"/>
        </w:rPr>
        <w:t xml:space="preserve"> (</w:t>
      </w:r>
      <w:r w:rsidR="0013060F">
        <w:rPr>
          <w:rFonts w:ascii="Arial" w:eastAsia="Calibri" w:hAnsi="Arial" w:cs="Arial"/>
          <w:bCs/>
          <w:sz w:val="24"/>
          <w:szCs w:val="24"/>
        </w:rPr>
        <w:t>cm</w:t>
      </w:r>
      <w:r w:rsidR="0013060F" w:rsidRPr="00FA63EA">
        <w:rPr>
          <w:rFonts w:ascii="Arial" w:eastAsia="Calibri" w:hAnsi="Arial" w:cs="Arial"/>
          <w:bCs/>
          <w:sz w:val="24"/>
          <w:szCs w:val="24"/>
        </w:rPr>
        <w:t>). Los pares ordenados, puntos (X, Y) a graficar serán los valores correspondientes de la tabla para:</w:t>
      </w:r>
      <w:r w:rsidR="0013060F" w:rsidRPr="00FA63EA">
        <w:rPr>
          <w:rFonts w:ascii="Arial" w:eastAsia="Calibri" w:hAnsi="Arial" w:cs="Arial"/>
          <w:bCs/>
          <w:sz w:val="20"/>
          <w:szCs w:val="20"/>
        </w:rPr>
        <w:t>(</w:t>
      </w:r>
      <m:oMath>
        <m:sSub>
          <m:sSubPr>
            <m:ctrlPr>
              <w:rPr>
                <w:rFonts w:ascii="Cambria Math" w:eastAsia="ArialMT" w:hAnsi="Cambria Math" w:cs="Arial"/>
                <w:i/>
                <w:sz w:val="20"/>
                <w:szCs w:val="20"/>
              </w:rPr>
            </m:ctrlPr>
          </m:sSubPr>
          <m:e>
            <m:r>
              <w:rPr>
                <w:rFonts w:ascii="Cambria Math" w:eastAsia="ArialMT" w:hAnsi="Cambria Math" w:cs="Arial"/>
                <w:sz w:val="20"/>
                <w:szCs w:val="20"/>
              </w:rPr>
              <m:t>m</m:t>
            </m:r>
          </m:e>
          <m:sub>
            <m:r>
              <w:rPr>
                <w:rFonts w:ascii="Cambria Math" w:eastAsia="ArialMT" w:hAnsi="Cambria Math" w:cs="Arial"/>
                <w:sz w:val="20"/>
                <w:szCs w:val="20"/>
              </w:rPr>
              <m:t>1</m:t>
            </m:r>
          </m:sub>
        </m:sSub>
      </m:oMath>
      <w:r w:rsidR="0013060F" w:rsidRPr="00FA63EA">
        <w:rPr>
          <w:rFonts w:ascii="Arial" w:eastAsia="Calibri" w:hAnsi="Arial" w:cs="Arial"/>
          <w:sz w:val="20"/>
          <w:szCs w:val="20"/>
        </w:rPr>
        <w:t xml:space="preserve"> , </w:t>
      </w:r>
      <w:r w:rsidR="0013060F">
        <w:rPr>
          <w:rFonts w:ascii="Arial" w:eastAsia="Calibri" w:hAnsi="Arial" w:cs="Arial"/>
          <w:sz w:val="20"/>
          <w:szCs w:val="20"/>
        </w:rPr>
        <w:t>Y</w:t>
      </w:r>
      <w:r w:rsidR="0013060F" w:rsidRPr="00FA63EA">
        <w:rPr>
          <w:rFonts w:ascii="Arial" w:eastAsia="Calibri" w:hAnsi="Arial" w:cs="Arial"/>
          <w:sz w:val="20"/>
          <w:szCs w:val="20"/>
          <w:vertAlign w:val="subscript"/>
        </w:rPr>
        <w:t>caso1</w:t>
      </w:r>
      <w:r w:rsidR="0013060F" w:rsidRPr="00FA63EA">
        <w:rPr>
          <w:rFonts w:ascii="Arial" w:eastAsia="Calibri" w:hAnsi="Arial" w:cs="Arial"/>
          <w:sz w:val="20"/>
          <w:szCs w:val="20"/>
        </w:rPr>
        <w:t>) :</w:t>
      </w:r>
      <w:r w:rsidR="0013060F" w:rsidRPr="00FA63EA">
        <w:rPr>
          <w:rFonts w:ascii="Arial" w:eastAsia="Calibri" w:hAnsi="Arial" w:cs="Arial"/>
          <w:bCs/>
          <w:sz w:val="20"/>
          <w:szCs w:val="20"/>
        </w:rPr>
        <w:t>(</w:t>
      </w:r>
      <m:oMath>
        <m:sSub>
          <m:sSubPr>
            <m:ctrlPr>
              <w:rPr>
                <w:rFonts w:ascii="Cambria Math" w:eastAsia="ArialMT" w:hAnsi="Cambria Math" w:cs="Arial"/>
                <w:i/>
                <w:sz w:val="20"/>
                <w:szCs w:val="20"/>
              </w:rPr>
            </m:ctrlPr>
          </m:sSubPr>
          <m:e>
            <m:r>
              <w:rPr>
                <w:rFonts w:ascii="Cambria Math" w:eastAsia="ArialMT" w:hAnsi="Cambria Math" w:cs="Arial"/>
                <w:sz w:val="20"/>
                <w:szCs w:val="20"/>
              </w:rPr>
              <m:t>m</m:t>
            </m:r>
          </m:e>
          <m:sub>
            <m:r>
              <w:rPr>
                <w:rFonts w:ascii="Cambria Math" w:eastAsia="ArialMT" w:hAnsi="Cambria Math" w:cs="Arial"/>
                <w:sz w:val="20"/>
                <w:szCs w:val="20"/>
              </w:rPr>
              <m:t>2</m:t>
            </m:r>
          </m:sub>
        </m:sSub>
      </m:oMath>
      <w:r w:rsidR="0013060F" w:rsidRPr="00FA63EA">
        <w:rPr>
          <w:rFonts w:ascii="Arial" w:eastAsia="Calibri" w:hAnsi="Arial" w:cs="Arial"/>
          <w:sz w:val="20"/>
          <w:szCs w:val="20"/>
        </w:rPr>
        <w:t xml:space="preserve"> , </w:t>
      </w:r>
      <w:r w:rsidR="0013060F" w:rsidRPr="00CF42EA">
        <w:rPr>
          <w:rFonts w:ascii="Arial" w:eastAsia="Calibri" w:hAnsi="Arial" w:cs="Arial"/>
          <w:sz w:val="20"/>
          <w:szCs w:val="20"/>
        </w:rPr>
        <w:t>Y</w:t>
      </w:r>
      <w:r w:rsidR="0013060F" w:rsidRPr="00FA63EA">
        <w:rPr>
          <w:rFonts w:ascii="Arial" w:eastAsia="Calibri" w:hAnsi="Arial" w:cs="Arial"/>
          <w:sz w:val="20"/>
          <w:szCs w:val="20"/>
          <w:vertAlign w:val="subscript"/>
        </w:rPr>
        <w:t>caso2</w:t>
      </w:r>
      <w:r w:rsidR="0013060F" w:rsidRPr="00FA63EA">
        <w:rPr>
          <w:rFonts w:ascii="Arial" w:eastAsia="Calibri" w:hAnsi="Arial" w:cs="Arial"/>
          <w:sz w:val="20"/>
          <w:szCs w:val="20"/>
        </w:rPr>
        <w:t>) :</w:t>
      </w:r>
      <w:r w:rsidR="0013060F" w:rsidRPr="00FA63EA">
        <w:rPr>
          <w:rFonts w:ascii="Arial" w:eastAsia="Calibri" w:hAnsi="Arial" w:cs="Arial"/>
          <w:bCs/>
          <w:sz w:val="20"/>
          <w:szCs w:val="20"/>
        </w:rPr>
        <w:t>(</w:t>
      </w:r>
      <m:oMath>
        <m:sSub>
          <m:sSubPr>
            <m:ctrlPr>
              <w:rPr>
                <w:rFonts w:ascii="Cambria Math" w:eastAsia="ArialMT" w:hAnsi="Cambria Math" w:cs="Arial"/>
                <w:i/>
                <w:sz w:val="20"/>
                <w:szCs w:val="20"/>
              </w:rPr>
            </m:ctrlPr>
          </m:sSubPr>
          <m:e>
            <m:r>
              <w:rPr>
                <w:rFonts w:ascii="Cambria Math" w:eastAsia="ArialMT" w:hAnsi="Cambria Math" w:cs="Arial"/>
                <w:sz w:val="20"/>
                <w:szCs w:val="20"/>
              </w:rPr>
              <m:t>m</m:t>
            </m:r>
          </m:e>
          <m:sub>
            <m:r>
              <w:rPr>
                <w:rFonts w:ascii="Cambria Math" w:eastAsia="ArialMT" w:hAnsi="Cambria Math" w:cs="Arial"/>
                <w:sz w:val="20"/>
                <w:szCs w:val="20"/>
              </w:rPr>
              <m:t>3</m:t>
            </m:r>
          </m:sub>
        </m:sSub>
      </m:oMath>
      <w:r w:rsidR="0013060F" w:rsidRPr="00FA63EA">
        <w:rPr>
          <w:rFonts w:ascii="Arial" w:eastAsia="Calibri" w:hAnsi="Arial" w:cs="Arial"/>
          <w:sz w:val="20"/>
          <w:szCs w:val="20"/>
        </w:rPr>
        <w:t xml:space="preserve"> , </w:t>
      </w:r>
      <w:r w:rsidR="0013060F" w:rsidRPr="00CF42EA">
        <w:rPr>
          <w:rFonts w:ascii="Arial" w:eastAsia="Calibri" w:hAnsi="Arial" w:cs="Arial"/>
          <w:sz w:val="20"/>
          <w:szCs w:val="20"/>
        </w:rPr>
        <w:t>Y</w:t>
      </w:r>
      <w:r w:rsidR="0013060F" w:rsidRPr="00FA63EA">
        <w:rPr>
          <w:rFonts w:ascii="Arial" w:eastAsia="Calibri" w:hAnsi="Arial" w:cs="Arial"/>
          <w:sz w:val="20"/>
          <w:szCs w:val="20"/>
          <w:vertAlign w:val="subscript"/>
        </w:rPr>
        <w:t>caso3</w:t>
      </w:r>
      <w:r w:rsidR="0013060F" w:rsidRPr="00FA63EA">
        <w:rPr>
          <w:rFonts w:ascii="Arial" w:eastAsia="Calibri" w:hAnsi="Arial" w:cs="Arial"/>
          <w:sz w:val="20"/>
          <w:szCs w:val="20"/>
        </w:rPr>
        <w:t xml:space="preserve">): </w:t>
      </w:r>
      <w:r w:rsidR="0013060F" w:rsidRPr="00FA63EA">
        <w:rPr>
          <w:rFonts w:ascii="Arial" w:eastAsia="Calibri" w:hAnsi="Arial" w:cs="Arial"/>
          <w:bCs/>
          <w:sz w:val="20"/>
          <w:szCs w:val="20"/>
        </w:rPr>
        <w:t>(</w:t>
      </w:r>
      <m:oMath>
        <m:sSub>
          <m:sSubPr>
            <m:ctrlPr>
              <w:rPr>
                <w:rFonts w:ascii="Cambria Math" w:eastAsia="ArialMT" w:hAnsi="Cambria Math" w:cs="Arial"/>
                <w:i/>
                <w:sz w:val="20"/>
                <w:szCs w:val="20"/>
              </w:rPr>
            </m:ctrlPr>
          </m:sSubPr>
          <m:e>
            <m:r>
              <w:rPr>
                <w:rFonts w:ascii="Cambria Math" w:eastAsia="ArialMT" w:hAnsi="Cambria Math" w:cs="Arial"/>
                <w:sz w:val="20"/>
                <w:szCs w:val="20"/>
              </w:rPr>
              <m:t>m</m:t>
            </m:r>
          </m:e>
          <m:sub>
            <m:r>
              <w:rPr>
                <w:rFonts w:ascii="Cambria Math" w:eastAsia="ArialMT" w:hAnsi="Cambria Math" w:cs="Arial"/>
                <w:sz w:val="20"/>
                <w:szCs w:val="20"/>
              </w:rPr>
              <m:t>4</m:t>
            </m:r>
          </m:sub>
        </m:sSub>
      </m:oMath>
      <w:r w:rsidR="0013060F" w:rsidRPr="00FA63EA">
        <w:rPr>
          <w:rFonts w:ascii="Arial" w:eastAsia="Calibri" w:hAnsi="Arial" w:cs="Arial"/>
          <w:sz w:val="20"/>
          <w:szCs w:val="20"/>
        </w:rPr>
        <w:t xml:space="preserve"> , </w:t>
      </w:r>
      <w:r w:rsidR="0013060F">
        <w:rPr>
          <w:rFonts w:ascii="Arial" w:eastAsia="Calibri" w:hAnsi="Arial" w:cs="Arial"/>
          <w:sz w:val="20"/>
          <w:szCs w:val="20"/>
        </w:rPr>
        <w:t>Y</w:t>
      </w:r>
      <w:r w:rsidR="0013060F" w:rsidRPr="00FA63EA">
        <w:rPr>
          <w:rFonts w:ascii="Arial" w:eastAsia="Calibri" w:hAnsi="Arial" w:cs="Arial"/>
          <w:sz w:val="20"/>
          <w:szCs w:val="20"/>
          <w:vertAlign w:val="subscript"/>
        </w:rPr>
        <w:t>caso4</w:t>
      </w:r>
      <w:r w:rsidR="0013060F">
        <w:rPr>
          <w:rFonts w:ascii="Arial" w:eastAsia="Calibri" w:hAnsi="Arial" w:cs="Arial"/>
          <w:sz w:val="20"/>
          <w:szCs w:val="20"/>
        </w:rPr>
        <w:t xml:space="preserve">), </w:t>
      </w:r>
      <m:oMath>
        <m:r>
          <w:rPr>
            <w:rFonts w:ascii="Cambria Math" w:eastAsia="Calibri" w:hAnsi="Cambria Math" w:cs="Arial"/>
            <w:sz w:val="20"/>
            <w:szCs w:val="20"/>
          </w:rPr>
          <m:t>(</m:t>
        </m:r>
        <m:sSub>
          <m:sSubPr>
            <m:ctrlPr>
              <w:rPr>
                <w:rFonts w:ascii="Cambria Math" w:eastAsia="ArialMT" w:hAnsi="Cambria Math" w:cs="Arial"/>
                <w:i/>
                <w:sz w:val="20"/>
                <w:szCs w:val="20"/>
              </w:rPr>
            </m:ctrlPr>
          </m:sSubPr>
          <m:e>
            <m:r>
              <w:rPr>
                <w:rFonts w:ascii="Cambria Math" w:eastAsia="ArialMT" w:hAnsi="Cambria Math" w:cs="Arial"/>
                <w:sz w:val="20"/>
                <w:szCs w:val="20"/>
              </w:rPr>
              <m:t>m</m:t>
            </m:r>
          </m:e>
          <m:sub>
            <m:r>
              <w:rPr>
                <w:rFonts w:ascii="Cambria Math" w:eastAsia="ArialMT" w:hAnsi="Cambria Math" w:cs="Arial"/>
                <w:sz w:val="20"/>
                <w:szCs w:val="20"/>
              </w:rPr>
              <m:t>5</m:t>
            </m:r>
          </m:sub>
        </m:sSub>
      </m:oMath>
      <w:r w:rsidR="0013060F" w:rsidRPr="00FA63EA">
        <w:rPr>
          <w:rFonts w:ascii="Arial" w:eastAsia="Calibri" w:hAnsi="Arial" w:cs="Arial"/>
          <w:sz w:val="20"/>
          <w:szCs w:val="20"/>
        </w:rPr>
        <w:t xml:space="preserve"> , </w:t>
      </w:r>
      <w:r w:rsidR="0013060F">
        <w:rPr>
          <w:rFonts w:ascii="Arial" w:eastAsia="Calibri" w:hAnsi="Arial" w:cs="Arial"/>
          <w:sz w:val="20"/>
          <w:szCs w:val="20"/>
        </w:rPr>
        <w:t>Y</w:t>
      </w:r>
      <w:r w:rsidR="0013060F">
        <w:rPr>
          <w:rFonts w:ascii="Arial" w:eastAsia="Calibri" w:hAnsi="Arial" w:cs="Arial"/>
          <w:sz w:val="20"/>
          <w:szCs w:val="20"/>
          <w:vertAlign w:val="subscript"/>
        </w:rPr>
        <w:t>caso5</w:t>
      </w:r>
      <w:r w:rsidR="0013060F" w:rsidRPr="00FA63EA">
        <w:rPr>
          <w:rFonts w:ascii="Arial" w:eastAsia="Calibri" w:hAnsi="Arial" w:cs="Arial"/>
          <w:sz w:val="20"/>
          <w:szCs w:val="20"/>
        </w:rPr>
        <w:t>)</w:t>
      </w:r>
      <w:r w:rsidR="0013060F">
        <w:rPr>
          <w:rFonts w:ascii="Arial" w:eastAsia="Calibri" w:hAnsi="Arial" w:cs="Arial"/>
          <w:sz w:val="20"/>
          <w:szCs w:val="20"/>
        </w:rPr>
        <w:t xml:space="preserve"> y </w:t>
      </w:r>
      <m:oMath>
        <m:sSub>
          <m:sSubPr>
            <m:ctrlPr>
              <w:rPr>
                <w:rFonts w:ascii="Cambria Math" w:eastAsia="ArialMT" w:hAnsi="Cambria Math" w:cs="Arial"/>
                <w:i/>
                <w:sz w:val="20"/>
                <w:szCs w:val="20"/>
              </w:rPr>
            </m:ctrlPr>
          </m:sSubPr>
          <m:e>
            <m:r>
              <w:rPr>
                <w:rFonts w:ascii="Cambria Math" w:eastAsia="ArialMT" w:hAnsi="Cambria Math" w:cs="Arial"/>
                <w:sz w:val="20"/>
                <w:szCs w:val="20"/>
              </w:rPr>
              <m:t>(m</m:t>
            </m:r>
          </m:e>
          <m:sub>
            <m:r>
              <w:rPr>
                <w:rFonts w:ascii="Cambria Math" w:eastAsia="ArialMT" w:hAnsi="Cambria Math" w:cs="Arial"/>
                <w:sz w:val="20"/>
                <w:szCs w:val="20"/>
              </w:rPr>
              <m:t>6</m:t>
            </m:r>
          </m:sub>
        </m:sSub>
      </m:oMath>
      <w:r w:rsidR="0013060F" w:rsidRPr="00FA63EA">
        <w:rPr>
          <w:rFonts w:ascii="Arial" w:eastAsia="Calibri" w:hAnsi="Arial" w:cs="Arial"/>
          <w:sz w:val="20"/>
          <w:szCs w:val="20"/>
        </w:rPr>
        <w:t xml:space="preserve"> , </w:t>
      </w:r>
      <w:r w:rsidR="0013060F">
        <w:rPr>
          <w:rFonts w:ascii="Arial" w:eastAsia="Calibri" w:hAnsi="Arial" w:cs="Arial"/>
          <w:sz w:val="20"/>
          <w:szCs w:val="20"/>
        </w:rPr>
        <w:t>Y</w:t>
      </w:r>
      <w:r w:rsidR="0013060F" w:rsidRPr="00FA63EA">
        <w:rPr>
          <w:rFonts w:ascii="Arial" w:eastAsia="Calibri" w:hAnsi="Arial" w:cs="Arial"/>
          <w:sz w:val="20"/>
          <w:szCs w:val="20"/>
          <w:vertAlign w:val="subscript"/>
        </w:rPr>
        <w:t>caso</w:t>
      </w:r>
      <w:r w:rsidR="0013060F">
        <w:rPr>
          <w:rFonts w:ascii="Arial" w:eastAsia="Calibri" w:hAnsi="Arial" w:cs="Arial"/>
          <w:sz w:val="20"/>
          <w:szCs w:val="20"/>
          <w:vertAlign w:val="subscript"/>
        </w:rPr>
        <w:t>6</w:t>
      </w:r>
      <w:r w:rsidR="0013060F" w:rsidRPr="00FA63EA">
        <w:rPr>
          <w:rFonts w:ascii="Arial" w:eastAsia="Calibri" w:hAnsi="Arial" w:cs="Arial"/>
          <w:sz w:val="20"/>
          <w:szCs w:val="20"/>
        </w:rPr>
        <w:t>)</w:t>
      </w:r>
      <w:r w:rsidR="0013060F">
        <w:rPr>
          <w:rFonts w:ascii="Arial" w:eastAsia="Calibri" w:hAnsi="Arial" w:cs="Arial"/>
          <w:sz w:val="20"/>
          <w:szCs w:val="20"/>
        </w:rPr>
        <w:t>.</w:t>
      </w:r>
    </w:p>
    <w:p w:rsidR="0013060F" w:rsidRPr="00FA63EA" w:rsidRDefault="0013060F" w:rsidP="0013060F">
      <w:pPr>
        <w:spacing w:after="0"/>
        <w:outlineLvl w:val="0"/>
        <w:rPr>
          <w:rFonts w:ascii="Arial" w:hAnsi="Arial" w:cs="Arial"/>
          <w:b/>
          <w:sz w:val="24"/>
          <w:szCs w:val="24"/>
        </w:rPr>
      </w:pPr>
    </w:p>
    <w:p w:rsidR="0013060F" w:rsidRPr="00FA63EA" w:rsidRDefault="0013060F" w:rsidP="0013060F">
      <w:pPr>
        <w:spacing w:after="0"/>
        <w:jc w:val="center"/>
        <w:outlineLvl w:val="0"/>
        <w:rPr>
          <w:rFonts w:ascii="Arial" w:hAnsi="Arial" w:cs="Arial"/>
          <w:b/>
          <w:sz w:val="24"/>
          <w:szCs w:val="24"/>
        </w:rPr>
      </w:pPr>
    </w:p>
    <w:p w:rsidR="0013060F" w:rsidRPr="00FA63EA" w:rsidRDefault="004B562A" w:rsidP="0013060F">
      <w:pPr>
        <w:rPr>
          <w:rFonts w:ascii="Arial" w:hAnsi="Arial" w:cs="Arial"/>
          <w:b/>
          <w:bCs/>
          <w:sz w:val="24"/>
          <w:szCs w:val="24"/>
        </w:rPr>
      </w:pPr>
      <w:r>
        <w:rPr>
          <w:rFonts w:ascii="Arial" w:hAnsi="Arial" w:cs="Arial"/>
          <w:sz w:val="24"/>
          <w:szCs w:val="24"/>
        </w:rPr>
        <w:lastRenderedPageBreak/>
        <w:t xml:space="preserve">45. </w:t>
      </w:r>
      <w:r w:rsidR="0013060F" w:rsidRPr="00FA63EA">
        <w:rPr>
          <w:rFonts w:ascii="Arial" w:hAnsi="Arial" w:cs="Arial"/>
          <w:sz w:val="24"/>
          <w:szCs w:val="24"/>
        </w:rPr>
        <w:t>De la tabla</w:t>
      </w:r>
      <w:r w:rsidR="0013060F">
        <w:rPr>
          <w:rFonts w:ascii="Arial" w:hAnsi="Arial" w:cs="Arial"/>
          <w:sz w:val="24"/>
          <w:szCs w:val="24"/>
        </w:rPr>
        <w:t xml:space="preserve"> 3</w:t>
      </w:r>
      <w:r w:rsidR="0013060F" w:rsidRPr="00FA63EA">
        <w:rPr>
          <w:rFonts w:ascii="Arial" w:hAnsi="Arial" w:cs="Arial"/>
          <w:sz w:val="24"/>
          <w:szCs w:val="24"/>
        </w:rPr>
        <w:t xml:space="preserve"> y gráfica </w:t>
      </w:r>
      <w:r w:rsidR="0013060F">
        <w:rPr>
          <w:rFonts w:ascii="Arial" w:hAnsi="Arial" w:cs="Arial"/>
          <w:sz w:val="24"/>
          <w:szCs w:val="24"/>
        </w:rPr>
        <w:t>3</w:t>
      </w:r>
      <w:r w:rsidR="0013060F" w:rsidRPr="00FA63EA">
        <w:rPr>
          <w:rFonts w:ascii="Arial" w:hAnsi="Arial" w:cs="Arial"/>
          <w:sz w:val="24"/>
          <w:szCs w:val="24"/>
        </w:rPr>
        <w:t xml:space="preserve">, conteste, en sus propias palabras: </w:t>
      </w:r>
      <w:r w:rsidR="0013060F">
        <w:rPr>
          <w:rFonts w:ascii="Arial" w:hAnsi="Arial" w:cs="Arial"/>
          <w:sz w:val="24"/>
          <w:szCs w:val="24"/>
        </w:rPr>
        <w:t xml:space="preserve">Si no se cambian la elasticidad del resorte y la aceleración de gravedad, </w:t>
      </w:r>
      <w:r w:rsidR="0013060F" w:rsidRPr="00FA63EA">
        <w:rPr>
          <w:rFonts w:ascii="Arial" w:hAnsi="Arial" w:cs="Arial"/>
          <w:sz w:val="24"/>
          <w:szCs w:val="24"/>
        </w:rPr>
        <w:t>¿</w:t>
      </w:r>
      <w:r w:rsidR="009E35BC">
        <w:rPr>
          <w:rFonts w:ascii="Arial" w:hAnsi="Arial" w:cs="Arial"/>
          <w:sz w:val="24"/>
          <w:szCs w:val="24"/>
        </w:rPr>
        <w:t>Que</w:t>
      </w:r>
      <w:r w:rsidR="0013060F" w:rsidRPr="00FA63EA">
        <w:rPr>
          <w:rFonts w:ascii="Arial" w:hAnsi="Arial" w:cs="Arial"/>
          <w:sz w:val="24"/>
          <w:szCs w:val="24"/>
        </w:rPr>
        <w:t xml:space="preserve"> efecto </w:t>
      </w:r>
      <w:r w:rsidR="009E35BC">
        <w:rPr>
          <w:rFonts w:ascii="Arial" w:hAnsi="Arial" w:cs="Arial"/>
          <w:sz w:val="24"/>
          <w:szCs w:val="24"/>
        </w:rPr>
        <w:t xml:space="preserve">tiene </w:t>
      </w:r>
      <w:r w:rsidR="0013060F" w:rsidRPr="00FA63EA">
        <w:rPr>
          <w:rFonts w:ascii="Arial" w:hAnsi="Arial" w:cs="Arial"/>
          <w:sz w:val="24"/>
          <w:szCs w:val="24"/>
        </w:rPr>
        <w:t xml:space="preserve">sobre el </w:t>
      </w:r>
      <w:r w:rsidR="0013060F">
        <w:rPr>
          <w:rFonts w:ascii="Arial" w:hAnsi="Arial" w:cs="Arial"/>
          <w:sz w:val="24"/>
          <w:szCs w:val="24"/>
        </w:rPr>
        <w:t>estiramiento del resorte</w:t>
      </w:r>
      <w:r w:rsidR="009E35BC">
        <w:rPr>
          <w:rFonts w:ascii="Arial" w:hAnsi="Arial" w:cs="Arial"/>
          <w:sz w:val="24"/>
          <w:szCs w:val="24"/>
        </w:rPr>
        <w:t>, e</w:t>
      </w:r>
      <w:r w:rsidR="0013060F" w:rsidRPr="00FA63EA">
        <w:rPr>
          <w:rFonts w:ascii="Arial" w:hAnsi="Arial" w:cs="Arial"/>
          <w:sz w:val="24"/>
          <w:szCs w:val="24"/>
        </w:rPr>
        <w:t>l cambiar la mas</w:t>
      </w:r>
      <w:r w:rsidR="0013060F">
        <w:rPr>
          <w:rFonts w:ascii="Arial" w:hAnsi="Arial" w:cs="Arial"/>
          <w:sz w:val="24"/>
          <w:szCs w:val="24"/>
        </w:rPr>
        <w:t>a</w:t>
      </w:r>
      <w:r w:rsidR="0013060F" w:rsidRPr="00FA63EA">
        <w:rPr>
          <w:rFonts w:ascii="Arial" w:hAnsi="Arial" w:cs="Arial"/>
          <w:sz w:val="24"/>
          <w:szCs w:val="24"/>
        </w:rPr>
        <w:t xml:space="preserve">? </w:t>
      </w:r>
    </w:p>
    <w:p w:rsidR="0013060F" w:rsidRPr="00997F5D" w:rsidRDefault="004B562A" w:rsidP="0013060F">
      <w:pPr>
        <w:rPr>
          <w:rFonts w:ascii="Arial" w:hAnsi="Arial" w:cs="Arial"/>
          <w:bCs/>
          <w:sz w:val="24"/>
          <w:szCs w:val="24"/>
        </w:rPr>
      </w:pPr>
      <w:r>
        <w:rPr>
          <w:rFonts w:ascii="Arial" w:hAnsi="Arial" w:cs="Arial"/>
          <w:sz w:val="24"/>
          <w:szCs w:val="24"/>
        </w:rPr>
        <w:t xml:space="preserve">46. </w:t>
      </w:r>
      <w:r w:rsidR="0013060F" w:rsidRPr="00997F5D">
        <w:rPr>
          <w:rFonts w:ascii="Arial" w:hAnsi="Arial" w:cs="Arial"/>
          <w:sz w:val="24"/>
          <w:szCs w:val="24"/>
        </w:rPr>
        <w:t xml:space="preserve">Calcule la K (estática) con la formula, </w:t>
      </w:r>
      <m:oMath>
        <m:r>
          <w:rPr>
            <w:rFonts w:ascii="Cambria Math" w:hAnsi="Cambria Math" w:cs="Arial"/>
            <w:sz w:val="24"/>
            <w:szCs w:val="24"/>
          </w:rPr>
          <m:t>K=</m:t>
        </m:r>
        <m:f>
          <m:fPr>
            <m:ctrlPr>
              <w:rPr>
                <w:rFonts w:ascii="Cambria Math" w:hAnsi="Cambria Math" w:cs="Arial"/>
                <w:i/>
                <w:sz w:val="24"/>
                <w:szCs w:val="24"/>
              </w:rPr>
            </m:ctrlPr>
          </m:fPr>
          <m:num>
            <m:r>
              <w:rPr>
                <w:rFonts w:ascii="Cambria Math" w:hAnsi="Cambria Math" w:cs="Arial"/>
                <w:sz w:val="24"/>
                <w:szCs w:val="24"/>
              </w:rPr>
              <m:t xml:space="preserve"> 980</m:t>
            </m:r>
          </m:num>
          <m:den>
            <m:r>
              <w:rPr>
                <w:rFonts w:ascii="Cambria Math" w:hAnsi="Cambria Math" w:cs="Arial"/>
                <w:sz w:val="24"/>
                <w:szCs w:val="24"/>
              </w:rPr>
              <m:t>slope</m:t>
            </m:r>
          </m:den>
        </m:f>
      </m:oMath>
      <w:r w:rsidR="0013060F" w:rsidRPr="00997F5D">
        <w:rPr>
          <w:rFonts w:ascii="Arial" w:hAnsi="Arial" w:cs="Arial"/>
          <w:sz w:val="24"/>
          <w:szCs w:val="24"/>
        </w:rPr>
        <w:t xml:space="preserve">   donde slope es la pendiente de la gráfica 3. Anote el resultado de K (estática) cuyas unidades son Dinas/cm, en la tabla 3. Escriba bajo estas líneas; </w:t>
      </w:r>
      <w:r w:rsidR="0013060F" w:rsidRPr="00997F5D">
        <w:rPr>
          <w:rFonts w:ascii="Arial" w:hAnsi="Arial" w:cs="Arial"/>
          <w:bCs/>
          <w:sz w:val="24"/>
          <w:szCs w:val="24"/>
        </w:rPr>
        <w:t>¿Cuál es la magnitud de la constante de elasticidad del resorte o K estática?</w:t>
      </w:r>
    </w:p>
    <w:p w:rsidR="0013060F" w:rsidRDefault="0013060F" w:rsidP="004B562A">
      <w:pPr>
        <w:rPr>
          <w:rFonts w:ascii="Arial" w:hAnsi="Arial" w:cs="Arial"/>
          <w:b/>
          <w:bCs/>
          <w:sz w:val="24"/>
          <w:szCs w:val="24"/>
        </w:rPr>
      </w:pPr>
    </w:p>
    <w:p w:rsidR="0013060F" w:rsidRPr="00FA63EA" w:rsidRDefault="0013060F" w:rsidP="0013060F">
      <w:pPr>
        <w:rPr>
          <w:rFonts w:ascii="Arial" w:hAnsi="Arial" w:cs="Arial"/>
          <w:bCs/>
          <w:sz w:val="24"/>
          <w:szCs w:val="24"/>
        </w:rPr>
      </w:pPr>
      <w:r w:rsidRPr="004B562A">
        <w:rPr>
          <w:rFonts w:ascii="Arial" w:hAnsi="Arial" w:cs="Arial"/>
          <w:b/>
          <w:bCs/>
          <w:sz w:val="24"/>
          <w:szCs w:val="24"/>
        </w:rPr>
        <w:t>Experimento 4:</w:t>
      </w:r>
      <w:r w:rsidRPr="00FA63EA">
        <w:rPr>
          <w:rFonts w:ascii="Arial" w:hAnsi="Arial" w:cs="Arial"/>
          <w:bCs/>
          <w:sz w:val="24"/>
          <w:szCs w:val="24"/>
        </w:rPr>
        <w:t xml:space="preserve"> Movimiento armónico simple (Método Dinámico)</w:t>
      </w:r>
    </w:p>
    <w:p w:rsidR="0013060F" w:rsidRPr="00FA63EA" w:rsidRDefault="004B562A" w:rsidP="0013060F">
      <w:pPr>
        <w:rPr>
          <w:rFonts w:ascii="Arial" w:hAnsi="Arial" w:cs="Arial"/>
          <w:sz w:val="24"/>
          <w:szCs w:val="24"/>
        </w:rPr>
      </w:pPr>
      <w:r>
        <w:rPr>
          <w:rFonts w:ascii="Arial" w:hAnsi="Arial" w:cs="Arial"/>
          <w:sz w:val="24"/>
          <w:szCs w:val="24"/>
        </w:rPr>
        <w:t xml:space="preserve">47. </w:t>
      </w:r>
      <w:r w:rsidR="0013060F" w:rsidRPr="00FA63EA">
        <w:rPr>
          <w:rFonts w:ascii="Arial" w:hAnsi="Arial" w:cs="Arial"/>
          <w:sz w:val="24"/>
          <w:szCs w:val="24"/>
        </w:rPr>
        <w:t>Para el método dinámico colocamos el valor de la masa en 150g.</w:t>
      </w:r>
    </w:p>
    <w:p w:rsidR="0013060F" w:rsidRPr="004B562A" w:rsidRDefault="004B562A" w:rsidP="0013060F">
      <w:pPr>
        <w:rPr>
          <w:rFonts w:ascii="Arial" w:hAnsi="Arial" w:cs="Arial"/>
          <w:sz w:val="24"/>
          <w:szCs w:val="24"/>
        </w:rPr>
      </w:pPr>
      <w:r>
        <w:rPr>
          <w:rFonts w:ascii="Arial" w:hAnsi="Arial" w:cs="Arial"/>
          <w:sz w:val="24"/>
          <w:szCs w:val="24"/>
        </w:rPr>
        <w:t xml:space="preserve">48. </w:t>
      </w:r>
      <w:r w:rsidR="0013060F" w:rsidRPr="00FA63EA">
        <w:rPr>
          <w:rFonts w:ascii="Arial" w:hAnsi="Arial" w:cs="Arial"/>
          <w:sz w:val="24"/>
          <w:szCs w:val="24"/>
        </w:rPr>
        <w:t xml:space="preserve">Luego dirigimos el cursor al recuadro de la derecha y buscamos donde dice </w:t>
      </w:r>
      <w:r w:rsidR="0013060F" w:rsidRPr="004B562A">
        <w:rPr>
          <w:rFonts w:ascii="Arial" w:hAnsi="Arial" w:cs="Arial"/>
          <w:b/>
          <w:sz w:val="24"/>
          <w:szCs w:val="24"/>
        </w:rPr>
        <w:t>Damping</w:t>
      </w:r>
      <w:r w:rsidR="0013060F" w:rsidRPr="004B562A">
        <w:rPr>
          <w:rFonts w:ascii="Arial" w:hAnsi="Arial" w:cs="Arial"/>
          <w:sz w:val="24"/>
          <w:szCs w:val="24"/>
        </w:rPr>
        <w:t xml:space="preserve"> y lo co</w:t>
      </w:r>
      <w:r w:rsidR="0013060F" w:rsidRPr="00FA63EA">
        <w:rPr>
          <w:rFonts w:ascii="Arial" w:hAnsi="Arial" w:cs="Arial"/>
          <w:sz w:val="24"/>
          <w:szCs w:val="24"/>
        </w:rPr>
        <w:t>locamos al mínimo donde dice</w:t>
      </w:r>
      <w:r w:rsidR="0013060F" w:rsidRPr="004B562A">
        <w:rPr>
          <w:rFonts w:ascii="Arial" w:hAnsi="Arial" w:cs="Arial"/>
          <w:b/>
          <w:i/>
          <w:sz w:val="24"/>
          <w:szCs w:val="24"/>
        </w:rPr>
        <w:t xml:space="preserve"> </w:t>
      </w:r>
      <w:r w:rsidR="0013060F" w:rsidRPr="004B562A">
        <w:rPr>
          <w:rFonts w:ascii="Arial" w:hAnsi="Arial" w:cs="Arial"/>
          <w:b/>
          <w:sz w:val="24"/>
          <w:szCs w:val="24"/>
        </w:rPr>
        <w:t>None</w:t>
      </w:r>
      <w:r w:rsidR="0013060F" w:rsidRPr="004B562A">
        <w:rPr>
          <w:rFonts w:ascii="Arial" w:hAnsi="Arial" w:cs="Arial"/>
          <w:sz w:val="24"/>
          <w:szCs w:val="24"/>
        </w:rPr>
        <w:t>.</w:t>
      </w:r>
    </w:p>
    <w:p w:rsidR="0013060F" w:rsidRPr="00FA63EA" w:rsidRDefault="004B562A" w:rsidP="0013060F">
      <w:pPr>
        <w:rPr>
          <w:rFonts w:ascii="Arial" w:hAnsi="Arial" w:cs="Arial"/>
          <w:sz w:val="24"/>
          <w:szCs w:val="24"/>
        </w:rPr>
      </w:pPr>
      <w:r>
        <w:rPr>
          <w:rFonts w:ascii="Arial" w:hAnsi="Arial" w:cs="Arial"/>
          <w:sz w:val="24"/>
          <w:szCs w:val="24"/>
        </w:rPr>
        <w:t xml:space="preserve">49. </w:t>
      </w:r>
      <w:r w:rsidR="0013060F" w:rsidRPr="00FA63EA">
        <w:rPr>
          <w:rFonts w:ascii="Arial" w:hAnsi="Arial" w:cs="Arial"/>
          <w:sz w:val="24"/>
          <w:szCs w:val="24"/>
        </w:rPr>
        <w:t>Dejamos la gravedad en 9.8m/s</w:t>
      </w:r>
      <w:r w:rsidR="0013060F" w:rsidRPr="00FA63EA">
        <w:rPr>
          <w:rFonts w:ascii="Arial" w:hAnsi="Arial" w:cs="Arial"/>
          <w:sz w:val="24"/>
          <w:szCs w:val="24"/>
          <w:vertAlign w:val="superscript"/>
        </w:rPr>
        <w:t>2</w:t>
      </w:r>
      <w:r w:rsidR="0013060F" w:rsidRPr="00FA63EA">
        <w:rPr>
          <w:rFonts w:ascii="Arial" w:hAnsi="Arial" w:cs="Arial"/>
          <w:sz w:val="24"/>
          <w:szCs w:val="24"/>
        </w:rPr>
        <w:t>.</w:t>
      </w:r>
    </w:p>
    <w:p w:rsidR="0013060F" w:rsidRPr="00FA63EA" w:rsidRDefault="004B562A" w:rsidP="0013060F">
      <w:pPr>
        <w:rPr>
          <w:rFonts w:ascii="Arial" w:hAnsi="Arial" w:cs="Arial"/>
          <w:sz w:val="24"/>
          <w:szCs w:val="24"/>
        </w:rPr>
      </w:pPr>
      <w:r>
        <w:rPr>
          <w:rFonts w:ascii="Arial" w:hAnsi="Arial" w:cs="Arial"/>
          <w:sz w:val="24"/>
          <w:szCs w:val="24"/>
        </w:rPr>
        <w:t xml:space="preserve">50. </w:t>
      </w:r>
      <w:r w:rsidR="0013060F" w:rsidRPr="00FA63EA">
        <w:rPr>
          <w:rFonts w:ascii="Arial" w:hAnsi="Arial" w:cs="Arial"/>
          <w:sz w:val="24"/>
          <w:szCs w:val="24"/>
        </w:rPr>
        <w:t>Dejamos la regla.</w:t>
      </w:r>
    </w:p>
    <w:p w:rsidR="0013060F" w:rsidRPr="00FA63EA" w:rsidRDefault="004B562A" w:rsidP="0013060F">
      <w:pPr>
        <w:rPr>
          <w:rFonts w:ascii="Arial" w:hAnsi="Arial" w:cs="Arial"/>
          <w:sz w:val="24"/>
          <w:szCs w:val="24"/>
        </w:rPr>
      </w:pPr>
      <w:r>
        <w:rPr>
          <w:rFonts w:ascii="Arial" w:hAnsi="Arial" w:cs="Arial"/>
          <w:sz w:val="24"/>
          <w:szCs w:val="24"/>
        </w:rPr>
        <w:t xml:space="preserve">51. </w:t>
      </w:r>
      <w:r w:rsidR="0013060F" w:rsidRPr="00FA63EA">
        <w:rPr>
          <w:rFonts w:ascii="Arial" w:hAnsi="Arial" w:cs="Arial"/>
          <w:sz w:val="24"/>
          <w:szCs w:val="24"/>
        </w:rPr>
        <w:t xml:space="preserve">Recuerda </w:t>
      </w:r>
      <w:r w:rsidR="0013060F" w:rsidRPr="004B562A">
        <w:rPr>
          <w:rFonts w:ascii="Arial" w:hAnsi="Arial" w:cs="Arial"/>
          <w:sz w:val="24"/>
          <w:szCs w:val="24"/>
          <w:u w:val="single"/>
        </w:rPr>
        <w:t>no tocar el recuadro de la constante del resorte</w:t>
      </w:r>
      <w:r w:rsidR="0013060F" w:rsidRPr="00FA63EA">
        <w:rPr>
          <w:rFonts w:ascii="Arial" w:hAnsi="Arial" w:cs="Arial"/>
          <w:sz w:val="24"/>
          <w:szCs w:val="24"/>
        </w:rPr>
        <w:t xml:space="preserve"> “Spring Constant”.</w:t>
      </w:r>
    </w:p>
    <w:p w:rsidR="0013060F" w:rsidRPr="00FA63EA" w:rsidRDefault="0013060F" w:rsidP="004B562A">
      <w:pPr>
        <w:spacing w:after="0"/>
        <w:jc w:val="center"/>
        <w:rPr>
          <w:rFonts w:ascii="Arial" w:hAnsi="Arial" w:cs="Arial"/>
          <w:sz w:val="24"/>
          <w:szCs w:val="24"/>
        </w:rPr>
      </w:pPr>
      <w:r w:rsidRPr="00FA63EA">
        <w:rPr>
          <w:rFonts w:ascii="Arial" w:hAnsi="Arial" w:cs="Arial"/>
          <w:sz w:val="24"/>
          <w:szCs w:val="24"/>
        </w:rPr>
        <w:t xml:space="preserve">Los ajustes de la </w:t>
      </w:r>
      <w:r>
        <w:rPr>
          <w:rFonts w:ascii="Arial" w:hAnsi="Arial" w:cs="Arial"/>
          <w:sz w:val="24"/>
          <w:szCs w:val="24"/>
        </w:rPr>
        <w:t>simulación</w:t>
      </w:r>
      <w:r w:rsidRPr="00FA63EA">
        <w:rPr>
          <w:rFonts w:ascii="Arial" w:hAnsi="Arial" w:cs="Arial"/>
          <w:sz w:val="24"/>
          <w:szCs w:val="24"/>
        </w:rPr>
        <w:t xml:space="preserve"> deben quedar así:</w:t>
      </w:r>
    </w:p>
    <w:p w:rsidR="0013060F" w:rsidRPr="00FA63EA" w:rsidRDefault="0013060F" w:rsidP="004B562A">
      <w:pPr>
        <w:spacing w:after="0"/>
        <w:jc w:val="center"/>
        <w:rPr>
          <w:rFonts w:ascii="Arial" w:hAnsi="Arial" w:cs="Arial"/>
          <w:sz w:val="24"/>
          <w:szCs w:val="24"/>
        </w:rPr>
      </w:pPr>
      <w:r w:rsidRPr="00FA63EA">
        <w:rPr>
          <w:rFonts w:ascii="Arial" w:hAnsi="Arial" w:cs="Arial"/>
          <w:noProof/>
          <w:sz w:val="24"/>
          <w:szCs w:val="24"/>
          <w:lang w:eastAsia="es-PR"/>
        </w:rPr>
        <w:drawing>
          <wp:inline distT="0" distB="0" distL="0" distR="0" wp14:anchorId="776698C2" wp14:editId="35FF3B3F">
            <wp:extent cx="3199525" cy="1799733"/>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3211402" cy="1806414"/>
                    </a:xfrm>
                    <a:prstGeom prst="rect">
                      <a:avLst/>
                    </a:prstGeom>
                  </pic:spPr>
                </pic:pic>
              </a:graphicData>
            </a:graphic>
          </wp:inline>
        </w:drawing>
      </w:r>
    </w:p>
    <w:p w:rsidR="0013060F" w:rsidRPr="00FA63EA" w:rsidRDefault="0013060F" w:rsidP="004B562A">
      <w:pPr>
        <w:spacing w:after="0"/>
        <w:jc w:val="center"/>
        <w:rPr>
          <w:rFonts w:ascii="Arial" w:hAnsi="Arial" w:cs="Arial"/>
          <w:sz w:val="24"/>
          <w:szCs w:val="24"/>
        </w:rPr>
      </w:pPr>
      <w:r w:rsidRPr="00FA63EA">
        <w:rPr>
          <w:rFonts w:ascii="Arial" w:hAnsi="Arial" w:cs="Arial"/>
          <w:sz w:val="24"/>
          <w:szCs w:val="24"/>
        </w:rPr>
        <w:t xml:space="preserve">Ilustración de cómo debe verse la página después </w:t>
      </w:r>
      <w:r>
        <w:rPr>
          <w:rFonts w:ascii="Arial" w:hAnsi="Arial" w:cs="Arial"/>
          <w:sz w:val="24"/>
          <w:szCs w:val="24"/>
        </w:rPr>
        <w:t>de</w:t>
      </w:r>
      <w:r w:rsidRPr="00FA63EA">
        <w:rPr>
          <w:rFonts w:ascii="Arial" w:hAnsi="Arial" w:cs="Arial"/>
          <w:sz w:val="24"/>
          <w:szCs w:val="24"/>
        </w:rPr>
        <w:t xml:space="preserve"> hacer los ajustes.</w:t>
      </w:r>
    </w:p>
    <w:p w:rsidR="0013060F" w:rsidRPr="00FA63EA" w:rsidRDefault="004B562A" w:rsidP="0013060F">
      <w:pPr>
        <w:rPr>
          <w:rFonts w:ascii="Arial" w:hAnsi="Arial" w:cs="Arial"/>
          <w:sz w:val="24"/>
          <w:szCs w:val="24"/>
        </w:rPr>
      </w:pPr>
      <w:r>
        <w:rPr>
          <w:rFonts w:ascii="Arial" w:hAnsi="Arial" w:cs="Arial"/>
          <w:sz w:val="24"/>
          <w:szCs w:val="24"/>
        </w:rPr>
        <w:t xml:space="preserve">52. </w:t>
      </w:r>
      <w:r w:rsidR="0013060F" w:rsidRPr="00FA63EA">
        <w:rPr>
          <w:rFonts w:ascii="Arial" w:hAnsi="Arial" w:cs="Arial"/>
          <w:sz w:val="24"/>
          <w:szCs w:val="24"/>
        </w:rPr>
        <w:t>En la parte inferior de la página hay un botón azul con el símbolo de pausa, presiónelo para que la simulación quede en pausa, el botón debe quedar ahora con el símbolo de play.</w:t>
      </w:r>
    </w:p>
    <w:p w:rsidR="0013060F" w:rsidRPr="00FA63EA" w:rsidRDefault="004B562A" w:rsidP="0013060F">
      <w:pPr>
        <w:rPr>
          <w:rFonts w:ascii="Arial" w:hAnsi="Arial" w:cs="Arial"/>
          <w:sz w:val="24"/>
          <w:szCs w:val="24"/>
        </w:rPr>
      </w:pPr>
      <w:r>
        <w:rPr>
          <w:rFonts w:ascii="Arial" w:hAnsi="Arial" w:cs="Arial"/>
          <w:sz w:val="24"/>
          <w:szCs w:val="24"/>
        </w:rPr>
        <w:t xml:space="preserve">53. </w:t>
      </w:r>
      <w:r w:rsidR="0013060F" w:rsidRPr="00FA63EA">
        <w:rPr>
          <w:rFonts w:ascii="Arial" w:hAnsi="Arial" w:cs="Arial"/>
          <w:sz w:val="24"/>
          <w:szCs w:val="24"/>
        </w:rPr>
        <w:t>Dirija el cursor a la masa, presione el botón izquierdo del mouse y arrastre la masa estirando el resorte hasta duplicar la distancia entre la línea horizontal azul y la línea horizontal negra. Luego suelte el botón del mouse para que el resorte se quede estirado con la masa.</w:t>
      </w:r>
    </w:p>
    <w:p w:rsidR="0013060F" w:rsidRPr="00FA63EA" w:rsidRDefault="004B562A" w:rsidP="0013060F">
      <w:pPr>
        <w:rPr>
          <w:rFonts w:ascii="Arial" w:hAnsi="Arial" w:cs="Arial"/>
          <w:sz w:val="24"/>
          <w:szCs w:val="24"/>
        </w:rPr>
      </w:pPr>
      <w:r>
        <w:rPr>
          <w:rFonts w:ascii="Arial" w:hAnsi="Arial" w:cs="Arial"/>
          <w:sz w:val="24"/>
          <w:szCs w:val="24"/>
        </w:rPr>
        <w:t xml:space="preserve">54. </w:t>
      </w:r>
      <w:r w:rsidR="0013060F" w:rsidRPr="00FA63EA">
        <w:rPr>
          <w:rFonts w:ascii="Arial" w:hAnsi="Arial" w:cs="Arial"/>
          <w:sz w:val="24"/>
          <w:szCs w:val="24"/>
        </w:rPr>
        <w:t xml:space="preserve">Dirija el cursor al cronometro y presione el botón de </w:t>
      </w:r>
      <w:r w:rsidR="0013060F" w:rsidRPr="004B562A">
        <w:rPr>
          <w:rFonts w:ascii="Arial" w:hAnsi="Arial" w:cs="Arial"/>
          <w:b/>
          <w:sz w:val="24"/>
          <w:szCs w:val="24"/>
        </w:rPr>
        <w:t>play</w:t>
      </w:r>
      <w:r w:rsidR="0013060F" w:rsidRPr="00FA63EA">
        <w:rPr>
          <w:rFonts w:ascii="Arial" w:hAnsi="Arial" w:cs="Arial"/>
          <w:sz w:val="24"/>
          <w:szCs w:val="24"/>
        </w:rPr>
        <w:t xml:space="preserve"> en el cronometro, dirija el cursor al botón de play de la parte inferior de la </w:t>
      </w:r>
      <w:r w:rsidR="0013060F">
        <w:rPr>
          <w:rFonts w:ascii="Arial" w:hAnsi="Arial" w:cs="Arial"/>
          <w:sz w:val="24"/>
          <w:szCs w:val="24"/>
        </w:rPr>
        <w:t>simulación</w:t>
      </w:r>
      <w:r w:rsidR="0013060F" w:rsidRPr="00FA63EA">
        <w:rPr>
          <w:rFonts w:ascii="Arial" w:hAnsi="Arial" w:cs="Arial"/>
          <w:sz w:val="24"/>
          <w:szCs w:val="24"/>
        </w:rPr>
        <w:t xml:space="preserve"> y presiónelo, el botón debe cambiar al símbolo de pausa, espere a que oscile 5 veces y presiónelo otra vez para </w:t>
      </w:r>
      <w:r w:rsidR="0013060F" w:rsidRPr="00FA63EA">
        <w:rPr>
          <w:rFonts w:ascii="Arial" w:hAnsi="Arial" w:cs="Arial"/>
          <w:sz w:val="24"/>
          <w:szCs w:val="24"/>
        </w:rPr>
        <w:lastRenderedPageBreak/>
        <w:t>detener el cronometro en la misma posición donde inicio, al mismo tiempo que se detiene la simulación en pausa se debe detener el cronometro.</w:t>
      </w:r>
      <w:r w:rsidR="0013060F">
        <w:rPr>
          <w:rFonts w:ascii="Arial" w:hAnsi="Arial" w:cs="Arial"/>
          <w:sz w:val="24"/>
          <w:szCs w:val="24"/>
        </w:rPr>
        <w:t xml:space="preserve"> Haga la lectura del cronometro y anote en la tabla 4, columna 3.</w:t>
      </w:r>
    </w:p>
    <w:p w:rsidR="0013060F" w:rsidRPr="00C279F5" w:rsidRDefault="004B562A" w:rsidP="0013060F">
      <w:pPr>
        <w:rPr>
          <w:rFonts w:ascii="Arial" w:hAnsi="Arial" w:cs="Arial"/>
          <w:iCs/>
          <w:sz w:val="24"/>
          <w:szCs w:val="24"/>
        </w:rPr>
      </w:pPr>
      <w:r>
        <w:rPr>
          <w:rFonts w:ascii="Arial" w:hAnsi="Arial" w:cs="Arial"/>
          <w:sz w:val="24"/>
          <w:szCs w:val="24"/>
        </w:rPr>
        <w:t xml:space="preserve">55. </w:t>
      </w:r>
      <w:r w:rsidR="00C279F5">
        <w:rPr>
          <w:rFonts w:ascii="Arial" w:hAnsi="Arial" w:cs="Arial"/>
          <w:sz w:val="24"/>
          <w:szCs w:val="24"/>
        </w:rPr>
        <w:t>Nota.</w:t>
      </w:r>
      <w:r w:rsidR="00C279F5" w:rsidRPr="00C279F5">
        <w:rPr>
          <w:rFonts w:ascii="Arial" w:hAnsi="Arial" w:cs="Arial"/>
          <w:sz w:val="24"/>
          <w:szCs w:val="24"/>
        </w:rPr>
        <w:t xml:space="preserve"> </w:t>
      </w:r>
      <w:r w:rsidR="0013060F" w:rsidRPr="00C279F5">
        <w:rPr>
          <w:rFonts w:ascii="Arial" w:hAnsi="Arial" w:cs="Arial"/>
          <w:iCs/>
          <w:sz w:val="24"/>
          <w:szCs w:val="24"/>
        </w:rPr>
        <w:t>Una oscilación es el movimiento desde donde inicia el recorrido de la masa hasta completar el recorrido de ida y de regreso una vez.</w:t>
      </w:r>
    </w:p>
    <w:p w:rsidR="0013060F" w:rsidRDefault="004B562A" w:rsidP="0013060F">
      <w:pPr>
        <w:rPr>
          <w:rFonts w:ascii="Arial" w:hAnsi="Arial" w:cs="Arial"/>
          <w:sz w:val="24"/>
          <w:szCs w:val="24"/>
        </w:rPr>
      </w:pPr>
      <w:r>
        <w:rPr>
          <w:rFonts w:ascii="Arial" w:hAnsi="Arial" w:cs="Arial"/>
          <w:sz w:val="24"/>
          <w:szCs w:val="24"/>
        </w:rPr>
        <w:t xml:space="preserve">56. </w:t>
      </w:r>
      <w:r w:rsidR="0013060F" w:rsidRPr="00FA63EA">
        <w:rPr>
          <w:rFonts w:ascii="Arial" w:hAnsi="Arial" w:cs="Arial"/>
          <w:sz w:val="24"/>
          <w:szCs w:val="24"/>
        </w:rPr>
        <w:t>El valor del cronometro divídalo entre las cinco oscilaciones y anote el resultado en la tabla</w:t>
      </w:r>
      <w:r w:rsidR="0013060F">
        <w:rPr>
          <w:rFonts w:ascii="Arial" w:hAnsi="Arial" w:cs="Arial"/>
          <w:sz w:val="24"/>
          <w:szCs w:val="24"/>
        </w:rPr>
        <w:t xml:space="preserve"> 4, columna 4, bajo periodo. Eleve T al cuadrado y anote el resultado bajo la columna 5. </w:t>
      </w:r>
    </w:p>
    <w:p w:rsidR="0013060F" w:rsidRDefault="004B562A" w:rsidP="0013060F">
      <w:pPr>
        <w:rPr>
          <w:rFonts w:ascii="Arial" w:hAnsi="Arial" w:cs="Arial"/>
          <w:sz w:val="24"/>
          <w:szCs w:val="24"/>
        </w:rPr>
      </w:pPr>
      <w:r>
        <w:rPr>
          <w:rFonts w:ascii="Arial" w:hAnsi="Arial" w:cs="Arial"/>
          <w:sz w:val="24"/>
          <w:szCs w:val="24"/>
        </w:rPr>
        <w:t xml:space="preserve">57. </w:t>
      </w:r>
      <w:r w:rsidR="0013060F" w:rsidRPr="005D6F7C">
        <w:rPr>
          <w:rFonts w:ascii="Arial" w:hAnsi="Arial" w:cs="Arial"/>
          <w:sz w:val="24"/>
          <w:szCs w:val="24"/>
        </w:rPr>
        <w:t xml:space="preserve">Vea </w:t>
      </w:r>
      <w:r w:rsidR="0013060F">
        <w:rPr>
          <w:rFonts w:ascii="Arial" w:hAnsi="Arial" w:cs="Arial"/>
          <w:sz w:val="24"/>
          <w:szCs w:val="24"/>
        </w:rPr>
        <w:t xml:space="preserve">caso 1, </w:t>
      </w:r>
      <w:r w:rsidR="0013060F" w:rsidRPr="005D6F7C">
        <w:rPr>
          <w:rFonts w:ascii="Arial" w:hAnsi="Arial" w:cs="Arial"/>
          <w:sz w:val="24"/>
          <w:szCs w:val="24"/>
        </w:rPr>
        <w:t xml:space="preserve">imagen y ejemplo en tabla </w:t>
      </w:r>
      <w:r w:rsidR="0013060F">
        <w:rPr>
          <w:rFonts w:ascii="Arial" w:hAnsi="Arial" w:cs="Arial"/>
          <w:sz w:val="24"/>
          <w:szCs w:val="24"/>
        </w:rPr>
        <w:t>4:</w:t>
      </w:r>
      <w:r w:rsidR="0013060F" w:rsidRPr="005D6F7C">
        <w:rPr>
          <w:rFonts w:ascii="Arial" w:hAnsi="Arial" w:cs="Arial"/>
          <w:sz w:val="24"/>
          <w:szCs w:val="24"/>
        </w:rPr>
        <w:t xml:space="preserve"> El tiempo de </w:t>
      </w:r>
      <w:r w:rsidR="0013060F">
        <w:rPr>
          <w:rFonts w:ascii="Arial" w:hAnsi="Arial" w:cs="Arial"/>
          <w:sz w:val="24"/>
          <w:szCs w:val="24"/>
        </w:rPr>
        <w:t>5.04 segundo, el periodo (5.04/5) 1.008 s y el periodo cuadrado (1.008</w:t>
      </w:r>
      <w:r w:rsidR="0013060F" w:rsidRPr="005D6F7C">
        <w:rPr>
          <w:rFonts w:ascii="Arial" w:hAnsi="Arial" w:cs="Arial"/>
          <w:sz w:val="24"/>
          <w:szCs w:val="24"/>
          <w:vertAlign w:val="superscript"/>
        </w:rPr>
        <w:t>2</w:t>
      </w:r>
      <w:r w:rsidR="0013060F">
        <w:rPr>
          <w:rFonts w:ascii="Arial" w:hAnsi="Arial" w:cs="Arial"/>
          <w:sz w:val="24"/>
          <w:szCs w:val="24"/>
        </w:rPr>
        <w:t>) es 1.016 s.</w:t>
      </w:r>
    </w:p>
    <w:p w:rsidR="0013060F" w:rsidRDefault="0013060F" w:rsidP="0013060F">
      <w:pPr>
        <w:jc w:val="center"/>
        <w:rPr>
          <w:rFonts w:ascii="Arial" w:hAnsi="Arial" w:cs="Arial"/>
          <w:sz w:val="24"/>
          <w:szCs w:val="24"/>
        </w:rPr>
      </w:pPr>
      <w:r>
        <w:rPr>
          <w:noProof/>
          <w:lang w:eastAsia="es-PR"/>
        </w:rPr>
        <w:drawing>
          <wp:inline distT="0" distB="0" distL="0" distR="0" wp14:anchorId="1B90A19A" wp14:editId="16944FE3">
            <wp:extent cx="2952620" cy="1660849"/>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2995190" cy="1684795"/>
                    </a:xfrm>
                    <a:prstGeom prst="rect">
                      <a:avLst/>
                    </a:prstGeom>
                  </pic:spPr>
                </pic:pic>
              </a:graphicData>
            </a:graphic>
          </wp:inline>
        </w:drawing>
      </w:r>
    </w:p>
    <w:p w:rsidR="0013060F" w:rsidRPr="00FA63EA" w:rsidRDefault="004B562A" w:rsidP="0013060F">
      <w:pPr>
        <w:rPr>
          <w:rFonts w:ascii="Arial" w:hAnsi="Arial" w:cs="Arial"/>
          <w:sz w:val="24"/>
          <w:szCs w:val="24"/>
        </w:rPr>
      </w:pPr>
      <w:r>
        <w:rPr>
          <w:rFonts w:ascii="Arial" w:hAnsi="Arial" w:cs="Arial"/>
          <w:sz w:val="24"/>
          <w:szCs w:val="24"/>
        </w:rPr>
        <w:t xml:space="preserve">58. </w:t>
      </w:r>
      <w:r w:rsidR="0013060F" w:rsidRPr="00FA63EA">
        <w:rPr>
          <w:rFonts w:ascii="Arial" w:hAnsi="Arial" w:cs="Arial"/>
          <w:sz w:val="24"/>
          <w:szCs w:val="24"/>
        </w:rPr>
        <w:t>Para cambiar la masa no necesita detener el resorte.</w:t>
      </w:r>
    </w:p>
    <w:p w:rsidR="0013060F" w:rsidRPr="00FA63EA" w:rsidRDefault="004B562A" w:rsidP="0013060F">
      <w:pPr>
        <w:rPr>
          <w:rFonts w:ascii="Arial" w:hAnsi="Arial" w:cs="Arial"/>
          <w:sz w:val="24"/>
          <w:szCs w:val="24"/>
        </w:rPr>
      </w:pPr>
      <w:r>
        <w:rPr>
          <w:rFonts w:ascii="Arial" w:hAnsi="Arial" w:cs="Arial"/>
          <w:sz w:val="24"/>
          <w:szCs w:val="24"/>
        </w:rPr>
        <w:t xml:space="preserve">59. </w:t>
      </w:r>
      <w:r w:rsidR="0013060F" w:rsidRPr="00FA63EA">
        <w:rPr>
          <w:rFonts w:ascii="Arial" w:hAnsi="Arial" w:cs="Arial"/>
          <w:sz w:val="24"/>
          <w:szCs w:val="24"/>
        </w:rPr>
        <w:t>Cambie la masa y vuelva a activar el cronometro, repita el procedimiento para cada una de las</w:t>
      </w:r>
      <w:r w:rsidR="0013060F">
        <w:rPr>
          <w:rFonts w:ascii="Arial" w:hAnsi="Arial" w:cs="Arial"/>
          <w:sz w:val="24"/>
          <w:szCs w:val="24"/>
        </w:rPr>
        <w:t xml:space="preserve"> masas, indicadas en la tabla 4, columna 2.</w:t>
      </w:r>
    </w:p>
    <w:p w:rsidR="0013060F" w:rsidRPr="00FA63EA" w:rsidRDefault="0013060F" w:rsidP="003C108C">
      <w:pPr>
        <w:spacing w:after="0" w:line="240" w:lineRule="auto"/>
        <w:jc w:val="both"/>
        <w:rPr>
          <w:rFonts w:ascii="Arial" w:hAnsi="Arial" w:cs="Arial"/>
          <w:sz w:val="24"/>
          <w:szCs w:val="24"/>
        </w:rPr>
      </w:pPr>
      <w:r w:rsidRPr="00FA63EA">
        <w:rPr>
          <w:rFonts w:ascii="Arial" w:hAnsi="Arial" w:cs="Arial"/>
          <w:sz w:val="24"/>
          <w:szCs w:val="24"/>
        </w:rPr>
        <w:t xml:space="preserve">Tabla 4: </w:t>
      </w:r>
      <w:r w:rsidRPr="00FA63EA">
        <w:rPr>
          <w:rFonts w:ascii="Arial" w:hAnsi="Arial" w:cs="Arial"/>
          <w:sz w:val="24"/>
          <w:szCs w:val="24"/>
          <w:u w:val="single"/>
        </w:rPr>
        <w:t>Método dinámico-</w:t>
      </w:r>
      <w:r w:rsidRPr="00FA63EA">
        <w:rPr>
          <w:rFonts w:ascii="Arial" w:hAnsi="Arial" w:cs="Arial"/>
          <w:sz w:val="24"/>
          <w:szCs w:val="24"/>
        </w:rPr>
        <w:t>Determinar la constante elástica del resorte (K) midiendo el periodo de las oscilaciones armónicas que realiza el sistema del resorte de acuerdo a la masa.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51"/>
        <w:gridCol w:w="1527"/>
        <w:gridCol w:w="2095"/>
        <w:gridCol w:w="2509"/>
        <w:gridCol w:w="2509"/>
      </w:tblGrid>
      <w:tr w:rsidR="0013060F" w:rsidRPr="00FA63EA" w:rsidTr="00D072F4">
        <w:trPr>
          <w:trHeight w:val="383"/>
          <w:jc w:val="center"/>
        </w:trPr>
        <w:tc>
          <w:tcPr>
            <w:tcW w:w="351" w:type="dxa"/>
            <w:vAlign w:val="center"/>
          </w:tcPr>
          <w:p w:rsidR="0013060F" w:rsidRPr="00AE0721" w:rsidRDefault="0013060F" w:rsidP="003C108C">
            <w:pPr>
              <w:spacing w:after="0" w:line="240" w:lineRule="auto"/>
              <w:jc w:val="center"/>
              <w:rPr>
                <w:rFonts w:ascii="Arial" w:hAnsi="Arial" w:cs="Arial"/>
                <w:sz w:val="14"/>
                <w:szCs w:val="14"/>
              </w:rPr>
            </w:pPr>
            <w:r>
              <w:rPr>
                <w:rFonts w:ascii="Arial" w:hAnsi="Arial" w:cs="Arial"/>
                <w:sz w:val="14"/>
                <w:szCs w:val="14"/>
              </w:rPr>
              <w:t>1</w:t>
            </w:r>
          </w:p>
        </w:tc>
        <w:tc>
          <w:tcPr>
            <w:tcW w:w="1527" w:type="dxa"/>
            <w:vAlign w:val="center"/>
          </w:tcPr>
          <w:p w:rsidR="0013060F" w:rsidRPr="00AE0721" w:rsidRDefault="0013060F" w:rsidP="003C108C">
            <w:pPr>
              <w:spacing w:after="0" w:line="240" w:lineRule="auto"/>
              <w:jc w:val="center"/>
              <w:rPr>
                <w:rFonts w:ascii="Arial" w:hAnsi="Arial" w:cs="Arial"/>
                <w:sz w:val="14"/>
                <w:szCs w:val="14"/>
              </w:rPr>
            </w:pPr>
            <w:r>
              <w:rPr>
                <w:rFonts w:ascii="Arial" w:hAnsi="Arial" w:cs="Arial"/>
                <w:sz w:val="14"/>
                <w:szCs w:val="14"/>
              </w:rPr>
              <w:t>2</w:t>
            </w:r>
          </w:p>
        </w:tc>
        <w:tc>
          <w:tcPr>
            <w:tcW w:w="2095" w:type="dxa"/>
            <w:vAlign w:val="center"/>
          </w:tcPr>
          <w:p w:rsidR="0013060F" w:rsidRPr="00AE0721" w:rsidRDefault="0013060F" w:rsidP="003C108C">
            <w:pPr>
              <w:spacing w:after="0" w:line="240" w:lineRule="auto"/>
              <w:jc w:val="center"/>
              <w:outlineLvl w:val="0"/>
              <w:rPr>
                <w:rFonts w:ascii="Arial" w:hAnsi="Arial" w:cs="Arial"/>
                <w:sz w:val="14"/>
                <w:szCs w:val="14"/>
              </w:rPr>
            </w:pPr>
            <w:r w:rsidRPr="00AE0721">
              <w:rPr>
                <w:rFonts w:ascii="Arial" w:hAnsi="Arial" w:cs="Arial"/>
                <w:sz w:val="14"/>
                <w:szCs w:val="14"/>
              </w:rPr>
              <w:t>3</w:t>
            </w:r>
          </w:p>
        </w:tc>
        <w:tc>
          <w:tcPr>
            <w:tcW w:w="2509" w:type="dxa"/>
            <w:vAlign w:val="center"/>
          </w:tcPr>
          <w:p w:rsidR="0013060F" w:rsidRPr="00AE0721" w:rsidRDefault="0013060F" w:rsidP="003C108C">
            <w:pPr>
              <w:spacing w:after="0" w:line="240" w:lineRule="auto"/>
              <w:jc w:val="center"/>
              <w:outlineLvl w:val="0"/>
              <w:rPr>
                <w:rFonts w:ascii="Arial" w:hAnsi="Arial" w:cs="Arial"/>
                <w:sz w:val="14"/>
                <w:szCs w:val="14"/>
              </w:rPr>
            </w:pPr>
            <w:r>
              <w:rPr>
                <w:rFonts w:ascii="Arial" w:hAnsi="Arial" w:cs="Arial"/>
                <w:sz w:val="14"/>
                <w:szCs w:val="14"/>
              </w:rPr>
              <w:t>4</w:t>
            </w:r>
          </w:p>
        </w:tc>
        <w:tc>
          <w:tcPr>
            <w:tcW w:w="2509" w:type="dxa"/>
            <w:vAlign w:val="center"/>
          </w:tcPr>
          <w:p w:rsidR="0013060F" w:rsidRPr="00AE0721" w:rsidRDefault="0013060F" w:rsidP="003C108C">
            <w:pPr>
              <w:spacing w:after="0" w:line="240" w:lineRule="auto"/>
              <w:jc w:val="center"/>
              <w:rPr>
                <w:rFonts w:ascii="Arial" w:hAnsi="Arial" w:cs="Arial"/>
                <w:sz w:val="14"/>
                <w:szCs w:val="14"/>
              </w:rPr>
            </w:pPr>
            <w:r>
              <w:rPr>
                <w:rFonts w:ascii="Arial" w:hAnsi="Arial" w:cs="Arial"/>
                <w:sz w:val="14"/>
                <w:szCs w:val="14"/>
              </w:rPr>
              <w:t>5</w:t>
            </w:r>
          </w:p>
        </w:tc>
      </w:tr>
      <w:tr w:rsidR="0013060F" w:rsidRPr="00FA63EA" w:rsidTr="00D072F4">
        <w:trPr>
          <w:trHeight w:val="383"/>
          <w:jc w:val="center"/>
        </w:trPr>
        <w:tc>
          <w:tcPr>
            <w:tcW w:w="351" w:type="dxa"/>
          </w:tcPr>
          <w:p w:rsidR="0013060F" w:rsidRPr="00FA63EA" w:rsidRDefault="0013060F" w:rsidP="00D072F4">
            <w:pPr>
              <w:spacing w:after="0" w:line="240" w:lineRule="auto"/>
              <w:jc w:val="both"/>
              <w:rPr>
                <w:rFonts w:ascii="Arial" w:hAnsi="Arial" w:cs="Arial"/>
                <w:sz w:val="24"/>
                <w:szCs w:val="24"/>
              </w:rPr>
            </w:pPr>
            <w:r w:rsidRPr="00FA63EA">
              <w:rPr>
                <w:rFonts w:ascii="Arial" w:hAnsi="Arial" w:cs="Arial"/>
                <w:sz w:val="24"/>
                <w:szCs w:val="24"/>
              </w:rPr>
              <w:t>#</w:t>
            </w:r>
          </w:p>
        </w:tc>
        <w:tc>
          <w:tcPr>
            <w:tcW w:w="1527" w:type="dxa"/>
            <w:vAlign w:val="center"/>
          </w:tcPr>
          <w:p w:rsidR="0013060F" w:rsidRDefault="0013060F" w:rsidP="00D072F4">
            <w:pPr>
              <w:spacing w:after="0" w:line="240" w:lineRule="auto"/>
              <w:jc w:val="center"/>
              <w:rPr>
                <w:rFonts w:ascii="Arial" w:hAnsi="Arial" w:cs="Arial"/>
                <w:sz w:val="24"/>
                <w:szCs w:val="24"/>
              </w:rPr>
            </w:pPr>
            <w:r>
              <w:rPr>
                <w:rFonts w:ascii="Arial" w:hAnsi="Arial" w:cs="Arial"/>
                <w:sz w:val="24"/>
                <w:szCs w:val="24"/>
              </w:rPr>
              <w:t>Eje de X</w:t>
            </w:r>
          </w:p>
          <w:p w:rsidR="0013060F" w:rsidRPr="00FA63EA" w:rsidRDefault="0013060F" w:rsidP="00D072F4">
            <w:pPr>
              <w:spacing w:after="0" w:line="240" w:lineRule="auto"/>
              <w:jc w:val="center"/>
              <w:rPr>
                <w:rFonts w:ascii="Arial" w:hAnsi="Arial" w:cs="Arial"/>
                <w:sz w:val="24"/>
                <w:szCs w:val="24"/>
              </w:rPr>
            </w:pPr>
            <w:r w:rsidRPr="00FA63EA">
              <w:rPr>
                <w:rFonts w:ascii="Arial" w:hAnsi="Arial" w:cs="Arial"/>
                <w:sz w:val="24"/>
                <w:szCs w:val="24"/>
              </w:rPr>
              <w:t>masa (g)</w:t>
            </w:r>
          </w:p>
        </w:tc>
        <w:tc>
          <w:tcPr>
            <w:tcW w:w="2095" w:type="dxa"/>
          </w:tcPr>
          <w:p w:rsidR="0013060F" w:rsidRPr="00FA63EA" w:rsidRDefault="0013060F" w:rsidP="00D072F4">
            <w:pPr>
              <w:spacing w:after="0" w:line="240" w:lineRule="auto"/>
              <w:jc w:val="center"/>
              <w:outlineLvl w:val="0"/>
              <w:rPr>
                <w:rFonts w:ascii="Arial" w:hAnsi="Arial" w:cs="Arial"/>
                <w:i/>
                <w:sz w:val="24"/>
                <w:szCs w:val="24"/>
              </w:rPr>
            </w:pPr>
            <w:r w:rsidRPr="00FA63EA">
              <w:rPr>
                <w:rFonts w:ascii="Arial" w:hAnsi="Arial" w:cs="Arial"/>
                <w:i/>
                <w:sz w:val="24"/>
                <w:szCs w:val="24"/>
              </w:rPr>
              <w:t>Stopwatch</w:t>
            </w:r>
          </w:p>
          <w:p w:rsidR="0013060F" w:rsidRPr="00FA63EA" w:rsidRDefault="0013060F" w:rsidP="00D072F4">
            <w:pPr>
              <w:spacing w:after="0" w:line="240" w:lineRule="auto"/>
              <w:jc w:val="center"/>
              <w:rPr>
                <w:rFonts w:ascii="Arial" w:hAnsi="Arial" w:cs="Arial"/>
                <w:sz w:val="24"/>
                <w:szCs w:val="24"/>
              </w:rPr>
            </w:pPr>
            <w:r w:rsidRPr="00FA63EA">
              <w:rPr>
                <w:rFonts w:ascii="Arial" w:hAnsi="Arial" w:cs="Arial"/>
                <w:sz w:val="24"/>
                <w:szCs w:val="24"/>
              </w:rPr>
              <w:t>Tiempo para 5 oscilaciones (s)</w:t>
            </w:r>
          </w:p>
        </w:tc>
        <w:tc>
          <w:tcPr>
            <w:tcW w:w="2509" w:type="dxa"/>
          </w:tcPr>
          <w:p w:rsidR="0013060F" w:rsidRPr="00FA63EA" w:rsidRDefault="0013060F" w:rsidP="00D072F4">
            <w:pPr>
              <w:spacing w:after="0" w:line="240" w:lineRule="auto"/>
              <w:jc w:val="center"/>
              <w:outlineLvl w:val="0"/>
              <w:rPr>
                <w:rFonts w:ascii="Arial" w:hAnsi="Arial" w:cs="Arial"/>
                <w:sz w:val="24"/>
                <w:szCs w:val="24"/>
              </w:rPr>
            </w:pPr>
            <w:r w:rsidRPr="00FA63EA">
              <w:rPr>
                <w:rFonts w:ascii="Arial" w:hAnsi="Arial" w:cs="Arial"/>
                <w:sz w:val="24"/>
                <w:szCs w:val="24"/>
              </w:rPr>
              <w:t xml:space="preserve">Periodo = </w:t>
            </w:r>
            <m:oMath>
              <m:f>
                <m:fPr>
                  <m:ctrlPr>
                    <w:rPr>
                      <w:rFonts w:ascii="Cambria Math" w:hAnsi="Cambria Math" w:cs="Arial"/>
                      <w:i/>
                      <w:sz w:val="24"/>
                      <w:szCs w:val="24"/>
                    </w:rPr>
                  </m:ctrlPr>
                </m:fPr>
                <m:num>
                  <m:r>
                    <w:rPr>
                      <w:rFonts w:ascii="Cambria Math" w:hAnsi="Cambria Math" w:cs="Arial"/>
                      <w:sz w:val="24"/>
                      <w:szCs w:val="24"/>
                    </w:rPr>
                    <m:t>Tiempo</m:t>
                  </m:r>
                </m:num>
                <m:den>
                  <m:r>
                    <w:rPr>
                      <w:rFonts w:ascii="Cambria Math" w:hAnsi="Cambria Math" w:cs="Arial"/>
                      <w:sz w:val="24"/>
                      <w:szCs w:val="24"/>
                    </w:rPr>
                    <m:t>5</m:t>
                  </m:r>
                </m:den>
              </m:f>
            </m:oMath>
          </w:p>
          <w:p w:rsidR="0013060F" w:rsidRPr="00FA63EA" w:rsidRDefault="0013060F" w:rsidP="00D072F4">
            <w:pPr>
              <w:spacing w:after="0" w:line="240" w:lineRule="auto"/>
              <w:jc w:val="center"/>
              <w:rPr>
                <w:rFonts w:ascii="Arial" w:hAnsi="Arial" w:cs="Arial"/>
                <w:sz w:val="24"/>
                <w:szCs w:val="24"/>
              </w:rPr>
            </w:pPr>
            <w:r w:rsidRPr="00FA63EA">
              <w:rPr>
                <w:rFonts w:ascii="Arial" w:hAnsi="Arial" w:cs="Arial"/>
                <w:sz w:val="24"/>
                <w:szCs w:val="24"/>
              </w:rPr>
              <w:t>T (s)</w:t>
            </w:r>
          </w:p>
        </w:tc>
        <w:tc>
          <w:tcPr>
            <w:tcW w:w="2509" w:type="dxa"/>
            <w:vAlign w:val="center"/>
          </w:tcPr>
          <w:p w:rsidR="0013060F" w:rsidRDefault="0013060F" w:rsidP="00D072F4">
            <w:pPr>
              <w:spacing w:after="0" w:line="240" w:lineRule="auto"/>
              <w:jc w:val="center"/>
              <w:rPr>
                <w:rFonts w:ascii="Arial" w:hAnsi="Arial" w:cs="Arial"/>
                <w:sz w:val="24"/>
                <w:szCs w:val="24"/>
              </w:rPr>
            </w:pPr>
            <w:r>
              <w:rPr>
                <w:rFonts w:ascii="Arial" w:hAnsi="Arial" w:cs="Arial"/>
                <w:sz w:val="24"/>
                <w:szCs w:val="24"/>
              </w:rPr>
              <w:t>Eje de Y</w:t>
            </w:r>
          </w:p>
          <w:p w:rsidR="0013060F" w:rsidRPr="00FA63EA" w:rsidRDefault="0013060F" w:rsidP="00D072F4">
            <w:pPr>
              <w:spacing w:after="0" w:line="240" w:lineRule="auto"/>
              <w:jc w:val="center"/>
              <w:rPr>
                <w:rFonts w:ascii="Arial" w:hAnsi="Arial" w:cs="Arial"/>
                <w:sz w:val="24"/>
                <w:szCs w:val="24"/>
              </w:rPr>
            </w:pPr>
            <w:r w:rsidRPr="00FA63EA">
              <w:rPr>
                <w:rFonts w:ascii="Arial" w:hAnsi="Arial" w:cs="Arial"/>
                <w:sz w:val="24"/>
                <w:szCs w:val="24"/>
              </w:rPr>
              <w:t>T</w:t>
            </w:r>
            <w:r w:rsidRPr="00FA63EA">
              <w:rPr>
                <w:rFonts w:ascii="Arial" w:hAnsi="Arial" w:cs="Arial"/>
                <w:sz w:val="24"/>
                <w:szCs w:val="24"/>
                <w:vertAlign w:val="superscript"/>
              </w:rPr>
              <w:t>2</w:t>
            </w:r>
            <w:r w:rsidRPr="00FA63EA">
              <w:rPr>
                <w:rFonts w:ascii="Arial" w:hAnsi="Arial" w:cs="Arial"/>
                <w:sz w:val="24"/>
                <w:szCs w:val="24"/>
              </w:rPr>
              <w:t xml:space="preserve"> (s</w:t>
            </w:r>
            <w:r w:rsidRPr="00FA63EA">
              <w:rPr>
                <w:rFonts w:ascii="Arial" w:hAnsi="Arial" w:cs="Arial"/>
                <w:sz w:val="24"/>
                <w:szCs w:val="24"/>
                <w:vertAlign w:val="superscript"/>
              </w:rPr>
              <w:t>2</w:t>
            </w:r>
            <w:r w:rsidRPr="00FA63EA">
              <w:rPr>
                <w:rFonts w:ascii="Arial" w:hAnsi="Arial" w:cs="Arial"/>
                <w:sz w:val="24"/>
                <w:szCs w:val="24"/>
              </w:rPr>
              <w:t>)</w:t>
            </w:r>
          </w:p>
        </w:tc>
      </w:tr>
      <w:tr w:rsidR="0013060F" w:rsidRPr="00FA63EA" w:rsidTr="00D072F4">
        <w:trPr>
          <w:trHeight w:val="364"/>
          <w:jc w:val="center"/>
        </w:trPr>
        <w:tc>
          <w:tcPr>
            <w:tcW w:w="351" w:type="dxa"/>
          </w:tcPr>
          <w:p w:rsidR="0013060F" w:rsidRPr="00FA63EA" w:rsidRDefault="0013060F" w:rsidP="00D072F4">
            <w:pPr>
              <w:spacing w:after="0" w:line="240" w:lineRule="auto"/>
              <w:jc w:val="both"/>
              <w:rPr>
                <w:rFonts w:ascii="Arial" w:hAnsi="Arial" w:cs="Arial"/>
                <w:sz w:val="24"/>
                <w:szCs w:val="24"/>
              </w:rPr>
            </w:pPr>
            <w:r w:rsidRPr="00FA63EA">
              <w:rPr>
                <w:rFonts w:ascii="Arial" w:hAnsi="Arial" w:cs="Arial"/>
                <w:sz w:val="24"/>
                <w:szCs w:val="24"/>
              </w:rPr>
              <w:t>1</w:t>
            </w:r>
          </w:p>
        </w:tc>
        <w:tc>
          <w:tcPr>
            <w:tcW w:w="1527" w:type="dxa"/>
            <w:vAlign w:val="center"/>
          </w:tcPr>
          <w:p w:rsidR="0013060F" w:rsidRPr="00FA63EA" w:rsidRDefault="0013060F" w:rsidP="00D072F4">
            <w:pPr>
              <w:spacing w:after="0" w:line="240" w:lineRule="auto"/>
              <w:jc w:val="center"/>
              <w:rPr>
                <w:rFonts w:ascii="Arial" w:hAnsi="Arial" w:cs="Arial"/>
                <w:sz w:val="24"/>
                <w:szCs w:val="24"/>
              </w:rPr>
            </w:pPr>
            <w:r w:rsidRPr="00FA63EA">
              <w:rPr>
                <w:rFonts w:ascii="Arial" w:hAnsi="Arial" w:cs="Arial"/>
                <w:sz w:val="24"/>
                <w:szCs w:val="24"/>
              </w:rPr>
              <w:t>150</w:t>
            </w:r>
          </w:p>
        </w:tc>
        <w:tc>
          <w:tcPr>
            <w:tcW w:w="2095" w:type="dxa"/>
            <w:vAlign w:val="center"/>
          </w:tcPr>
          <w:p w:rsidR="0013060F" w:rsidRPr="00D072F4" w:rsidRDefault="0013060F" w:rsidP="00D072F4">
            <w:pPr>
              <w:spacing w:after="0" w:line="240" w:lineRule="auto"/>
              <w:jc w:val="center"/>
              <w:rPr>
                <w:rFonts w:ascii="Arial" w:hAnsi="Arial" w:cs="Arial"/>
                <w:i/>
                <w:sz w:val="24"/>
                <w:szCs w:val="24"/>
              </w:rPr>
            </w:pPr>
            <w:r w:rsidRPr="00D072F4">
              <w:rPr>
                <w:rFonts w:ascii="Arial" w:hAnsi="Arial" w:cs="Arial"/>
                <w:i/>
                <w:sz w:val="24"/>
                <w:szCs w:val="24"/>
              </w:rPr>
              <w:t>5.04</w:t>
            </w:r>
          </w:p>
        </w:tc>
        <w:tc>
          <w:tcPr>
            <w:tcW w:w="2509" w:type="dxa"/>
            <w:vAlign w:val="center"/>
          </w:tcPr>
          <w:p w:rsidR="0013060F" w:rsidRPr="00D072F4" w:rsidRDefault="0013060F" w:rsidP="00D072F4">
            <w:pPr>
              <w:spacing w:after="0" w:line="240" w:lineRule="auto"/>
              <w:jc w:val="center"/>
              <w:rPr>
                <w:rFonts w:ascii="Arial" w:hAnsi="Arial" w:cs="Arial"/>
                <w:i/>
                <w:sz w:val="24"/>
                <w:szCs w:val="24"/>
              </w:rPr>
            </w:pPr>
            <w:r w:rsidRPr="00D072F4">
              <w:rPr>
                <w:rFonts w:ascii="Arial" w:hAnsi="Arial" w:cs="Arial"/>
                <w:i/>
                <w:sz w:val="24"/>
                <w:szCs w:val="24"/>
              </w:rPr>
              <w:t>1.008</w:t>
            </w:r>
          </w:p>
        </w:tc>
        <w:tc>
          <w:tcPr>
            <w:tcW w:w="2509" w:type="dxa"/>
            <w:vAlign w:val="center"/>
          </w:tcPr>
          <w:p w:rsidR="0013060F" w:rsidRPr="00D072F4" w:rsidRDefault="0013060F" w:rsidP="00D072F4">
            <w:pPr>
              <w:spacing w:after="0" w:line="240" w:lineRule="auto"/>
              <w:jc w:val="center"/>
              <w:rPr>
                <w:rFonts w:ascii="Arial" w:hAnsi="Arial" w:cs="Arial"/>
                <w:i/>
                <w:sz w:val="24"/>
                <w:szCs w:val="24"/>
              </w:rPr>
            </w:pPr>
            <w:r w:rsidRPr="00D072F4">
              <w:rPr>
                <w:rFonts w:ascii="Arial" w:hAnsi="Arial" w:cs="Arial"/>
                <w:i/>
                <w:sz w:val="24"/>
                <w:szCs w:val="24"/>
              </w:rPr>
              <w:t>1.016</w:t>
            </w:r>
          </w:p>
        </w:tc>
      </w:tr>
      <w:tr w:rsidR="0013060F" w:rsidRPr="00FA63EA" w:rsidTr="00D072F4">
        <w:trPr>
          <w:trHeight w:val="364"/>
          <w:jc w:val="center"/>
        </w:trPr>
        <w:tc>
          <w:tcPr>
            <w:tcW w:w="351" w:type="dxa"/>
          </w:tcPr>
          <w:p w:rsidR="0013060F" w:rsidRPr="00FA63EA" w:rsidRDefault="0013060F" w:rsidP="00D072F4">
            <w:pPr>
              <w:spacing w:after="0" w:line="240" w:lineRule="auto"/>
              <w:jc w:val="both"/>
              <w:rPr>
                <w:rFonts w:ascii="Arial" w:hAnsi="Arial" w:cs="Arial"/>
                <w:sz w:val="24"/>
                <w:szCs w:val="24"/>
              </w:rPr>
            </w:pPr>
            <w:r w:rsidRPr="00FA63EA">
              <w:rPr>
                <w:rFonts w:ascii="Arial" w:hAnsi="Arial" w:cs="Arial"/>
                <w:sz w:val="24"/>
                <w:szCs w:val="24"/>
              </w:rPr>
              <w:t>2</w:t>
            </w:r>
          </w:p>
        </w:tc>
        <w:tc>
          <w:tcPr>
            <w:tcW w:w="1527" w:type="dxa"/>
            <w:vAlign w:val="center"/>
          </w:tcPr>
          <w:p w:rsidR="0013060F" w:rsidRPr="00FA63EA" w:rsidRDefault="0013060F" w:rsidP="00D072F4">
            <w:pPr>
              <w:spacing w:after="0" w:line="240" w:lineRule="auto"/>
              <w:jc w:val="center"/>
              <w:rPr>
                <w:rFonts w:ascii="Arial" w:hAnsi="Arial" w:cs="Arial"/>
                <w:sz w:val="24"/>
                <w:szCs w:val="24"/>
              </w:rPr>
            </w:pPr>
            <w:r w:rsidRPr="00FA63EA">
              <w:rPr>
                <w:rFonts w:ascii="Arial" w:hAnsi="Arial" w:cs="Arial"/>
                <w:sz w:val="24"/>
                <w:szCs w:val="24"/>
              </w:rPr>
              <w:t>200</w:t>
            </w:r>
          </w:p>
        </w:tc>
        <w:tc>
          <w:tcPr>
            <w:tcW w:w="2095" w:type="dxa"/>
            <w:vAlign w:val="center"/>
          </w:tcPr>
          <w:p w:rsidR="0013060F" w:rsidRPr="00FA63EA" w:rsidRDefault="0013060F" w:rsidP="00D072F4">
            <w:pPr>
              <w:spacing w:after="0" w:line="240" w:lineRule="auto"/>
              <w:jc w:val="center"/>
              <w:rPr>
                <w:rFonts w:ascii="Arial" w:hAnsi="Arial" w:cs="Arial"/>
                <w:sz w:val="24"/>
                <w:szCs w:val="24"/>
              </w:rPr>
            </w:pPr>
          </w:p>
        </w:tc>
        <w:tc>
          <w:tcPr>
            <w:tcW w:w="2509" w:type="dxa"/>
            <w:vAlign w:val="center"/>
          </w:tcPr>
          <w:p w:rsidR="0013060F" w:rsidRPr="00FA63EA" w:rsidRDefault="0013060F" w:rsidP="00D072F4">
            <w:pPr>
              <w:spacing w:after="0" w:line="240" w:lineRule="auto"/>
              <w:jc w:val="center"/>
              <w:rPr>
                <w:rFonts w:ascii="Arial" w:hAnsi="Arial" w:cs="Arial"/>
                <w:sz w:val="24"/>
                <w:szCs w:val="24"/>
              </w:rPr>
            </w:pPr>
          </w:p>
        </w:tc>
        <w:tc>
          <w:tcPr>
            <w:tcW w:w="2509" w:type="dxa"/>
            <w:vAlign w:val="center"/>
          </w:tcPr>
          <w:p w:rsidR="0013060F" w:rsidRPr="00FA63EA" w:rsidRDefault="0013060F" w:rsidP="00D072F4">
            <w:pPr>
              <w:spacing w:after="0" w:line="240" w:lineRule="auto"/>
              <w:jc w:val="center"/>
              <w:rPr>
                <w:rFonts w:ascii="Arial" w:hAnsi="Arial" w:cs="Arial"/>
                <w:sz w:val="24"/>
                <w:szCs w:val="24"/>
              </w:rPr>
            </w:pPr>
          </w:p>
        </w:tc>
      </w:tr>
      <w:tr w:rsidR="0013060F" w:rsidRPr="00FA63EA" w:rsidTr="00D072F4">
        <w:trPr>
          <w:trHeight w:val="383"/>
          <w:jc w:val="center"/>
        </w:trPr>
        <w:tc>
          <w:tcPr>
            <w:tcW w:w="351" w:type="dxa"/>
          </w:tcPr>
          <w:p w:rsidR="0013060F" w:rsidRPr="00FA63EA" w:rsidRDefault="0013060F" w:rsidP="00D072F4">
            <w:pPr>
              <w:spacing w:after="0" w:line="240" w:lineRule="auto"/>
              <w:jc w:val="both"/>
              <w:rPr>
                <w:rFonts w:ascii="Arial" w:hAnsi="Arial" w:cs="Arial"/>
                <w:sz w:val="24"/>
                <w:szCs w:val="24"/>
              </w:rPr>
            </w:pPr>
            <w:r w:rsidRPr="00FA63EA">
              <w:rPr>
                <w:rFonts w:ascii="Arial" w:hAnsi="Arial" w:cs="Arial"/>
                <w:sz w:val="24"/>
                <w:szCs w:val="24"/>
              </w:rPr>
              <w:t>3</w:t>
            </w:r>
          </w:p>
        </w:tc>
        <w:tc>
          <w:tcPr>
            <w:tcW w:w="1527" w:type="dxa"/>
            <w:vAlign w:val="center"/>
          </w:tcPr>
          <w:p w:rsidR="0013060F" w:rsidRPr="00FA63EA" w:rsidRDefault="0013060F" w:rsidP="00D072F4">
            <w:pPr>
              <w:spacing w:after="0" w:line="240" w:lineRule="auto"/>
              <w:jc w:val="center"/>
              <w:rPr>
                <w:rFonts w:ascii="Arial" w:hAnsi="Arial" w:cs="Arial"/>
                <w:sz w:val="24"/>
                <w:szCs w:val="24"/>
              </w:rPr>
            </w:pPr>
            <w:r w:rsidRPr="00FA63EA">
              <w:rPr>
                <w:rFonts w:ascii="Arial" w:hAnsi="Arial" w:cs="Arial"/>
                <w:sz w:val="24"/>
                <w:szCs w:val="24"/>
              </w:rPr>
              <w:t>250</w:t>
            </w:r>
          </w:p>
        </w:tc>
        <w:tc>
          <w:tcPr>
            <w:tcW w:w="2095" w:type="dxa"/>
            <w:vAlign w:val="center"/>
          </w:tcPr>
          <w:p w:rsidR="0013060F" w:rsidRPr="00FA63EA" w:rsidRDefault="0013060F" w:rsidP="00D072F4">
            <w:pPr>
              <w:spacing w:after="0" w:line="240" w:lineRule="auto"/>
              <w:jc w:val="center"/>
              <w:rPr>
                <w:rFonts w:ascii="Arial" w:hAnsi="Arial" w:cs="Arial"/>
                <w:sz w:val="24"/>
                <w:szCs w:val="24"/>
              </w:rPr>
            </w:pPr>
          </w:p>
        </w:tc>
        <w:tc>
          <w:tcPr>
            <w:tcW w:w="2509" w:type="dxa"/>
            <w:vAlign w:val="center"/>
          </w:tcPr>
          <w:p w:rsidR="0013060F" w:rsidRPr="00FA63EA" w:rsidRDefault="0013060F" w:rsidP="00D072F4">
            <w:pPr>
              <w:spacing w:after="0" w:line="240" w:lineRule="auto"/>
              <w:jc w:val="center"/>
              <w:rPr>
                <w:rFonts w:ascii="Arial" w:hAnsi="Arial" w:cs="Arial"/>
                <w:sz w:val="24"/>
                <w:szCs w:val="24"/>
              </w:rPr>
            </w:pPr>
          </w:p>
        </w:tc>
        <w:tc>
          <w:tcPr>
            <w:tcW w:w="2509" w:type="dxa"/>
            <w:vAlign w:val="center"/>
          </w:tcPr>
          <w:p w:rsidR="0013060F" w:rsidRPr="00FA63EA" w:rsidRDefault="0013060F" w:rsidP="00D072F4">
            <w:pPr>
              <w:spacing w:after="0" w:line="240" w:lineRule="auto"/>
              <w:jc w:val="center"/>
              <w:rPr>
                <w:rFonts w:ascii="Arial" w:hAnsi="Arial" w:cs="Arial"/>
                <w:sz w:val="24"/>
                <w:szCs w:val="24"/>
              </w:rPr>
            </w:pPr>
          </w:p>
        </w:tc>
      </w:tr>
      <w:tr w:rsidR="0013060F" w:rsidRPr="00FA63EA" w:rsidTr="00D072F4">
        <w:trPr>
          <w:trHeight w:val="364"/>
          <w:jc w:val="center"/>
        </w:trPr>
        <w:tc>
          <w:tcPr>
            <w:tcW w:w="351" w:type="dxa"/>
          </w:tcPr>
          <w:p w:rsidR="0013060F" w:rsidRPr="00FA63EA" w:rsidRDefault="0013060F" w:rsidP="00D072F4">
            <w:pPr>
              <w:spacing w:after="0" w:line="240" w:lineRule="auto"/>
              <w:jc w:val="both"/>
              <w:rPr>
                <w:rFonts w:ascii="Arial" w:hAnsi="Arial" w:cs="Arial"/>
                <w:sz w:val="24"/>
                <w:szCs w:val="24"/>
              </w:rPr>
            </w:pPr>
            <w:r w:rsidRPr="00FA63EA">
              <w:rPr>
                <w:rFonts w:ascii="Arial" w:hAnsi="Arial" w:cs="Arial"/>
                <w:sz w:val="24"/>
                <w:szCs w:val="24"/>
              </w:rPr>
              <w:t>4</w:t>
            </w:r>
          </w:p>
        </w:tc>
        <w:tc>
          <w:tcPr>
            <w:tcW w:w="1527" w:type="dxa"/>
            <w:vAlign w:val="center"/>
          </w:tcPr>
          <w:p w:rsidR="0013060F" w:rsidRPr="00FA63EA" w:rsidRDefault="0013060F" w:rsidP="00D072F4">
            <w:pPr>
              <w:spacing w:after="0" w:line="240" w:lineRule="auto"/>
              <w:jc w:val="center"/>
              <w:rPr>
                <w:rFonts w:ascii="Arial" w:hAnsi="Arial" w:cs="Arial"/>
                <w:sz w:val="24"/>
                <w:szCs w:val="24"/>
              </w:rPr>
            </w:pPr>
            <w:r w:rsidRPr="00FA63EA">
              <w:rPr>
                <w:rFonts w:ascii="Arial" w:hAnsi="Arial" w:cs="Arial"/>
                <w:sz w:val="24"/>
                <w:szCs w:val="24"/>
              </w:rPr>
              <w:t>300</w:t>
            </w:r>
          </w:p>
        </w:tc>
        <w:tc>
          <w:tcPr>
            <w:tcW w:w="2095" w:type="dxa"/>
            <w:vAlign w:val="center"/>
          </w:tcPr>
          <w:p w:rsidR="0013060F" w:rsidRPr="00FA63EA" w:rsidRDefault="0013060F" w:rsidP="00D072F4">
            <w:pPr>
              <w:spacing w:after="0" w:line="240" w:lineRule="auto"/>
              <w:jc w:val="center"/>
              <w:rPr>
                <w:rFonts w:ascii="Arial" w:hAnsi="Arial" w:cs="Arial"/>
                <w:sz w:val="24"/>
                <w:szCs w:val="24"/>
              </w:rPr>
            </w:pPr>
          </w:p>
        </w:tc>
        <w:tc>
          <w:tcPr>
            <w:tcW w:w="2509" w:type="dxa"/>
            <w:vAlign w:val="center"/>
          </w:tcPr>
          <w:p w:rsidR="0013060F" w:rsidRPr="00FA63EA" w:rsidRDefault="0013060F" w:rsidP="00D072F4">
            <w:pPr>
              <w:spacing w:after="0" w:line="240" w:lineRule="auto"/>
              <w:jc w:val="center"/>
              <w:rPr>
                <w:rFonts w:ascii="Arial" w:hAnsi="Arial" w:cs="Arial"/>
                <w:sz w:val="24"/>
                <w:szCs w:val="24"/>
              </w:rPr>
            </w:pPr>
          </w:p>
        </w:tc>
        <w:tc>
          <w:tcPr>
            <w:tcW w:w="2509" w:type="dxa"/>
            <w:vAlign w:val="center"/>
          </w:tcPr>
          <w:p w:rsidR="0013060F" w:rsidRPr="00FA63EA" w:rsidRDefault="0013060F" w:rsidP="00D072F4">
            <w:pPr>
              <w:spacing w:after="0" w:line="240" w:lineRule="auto"/>
              <w:jc w:val="center"/>
              <w:rPr>
                <w:rFonts w:ascii="Arial" w:hAnsi="Arial" w:cs="Arial"/>
                <w:sz w:val="24"/>
                <w:szCs w:val="24"/>
              </w:rPr>
            </w:pPr>
          </w:p>
        </w:tc>
      </w:tr>
      <w:tr w:rsidR="0013060F" w:rsidRPr="00FA63EA" w:rsidTr="00D072F4">
        <w:trPr>
          <w:trHeight w:val="364"/>
          <w:jc w:val="center"/>
        </w:trPr>
        <w:tc>
          <w:tcPr>
            <w:tcW w:w="8991" w:type="dxa"/>
            <w:gridSpan w:val="5"/>
            <w:vAlign w:val="center"/>
          </w:tcPr>
          <w:p w:rsidR="0013060F" w:rsidRPr="00FA63EA" w:rsidRDefault="0013060F" w:rsidP="00D072F4">
            <w:pPr>
              <w:spacing w:after="0" w:line="240" w:lineRule="auto"/>
              <w:jc w:val="center"/>
              <w:rPr>
                <w:rFonts w:ascii="Arial" w:hAnsi="Arial" w:cs="Arial"/>
                <w:sz w:val="24"/>
                <w:szCs w:val="24"/>
              </w:rPr>
            </w:pPr>
            <w:r>
              <w:rPr>
                <w:rFonts w:ascii="Arial" w:hAnsi="Arial" w:cs="Arial"/>
                <w:sz w:val="24"/>
                <w:szCs w:val="24"/>
              </w:rPr>
              <w:t xml:space="preserve">La </w:t>
            </w:r>
            <w:r w:rsidRPr="00FA63EA">
              <w:rPr>
                <w:rFonts w:ascii="Arial" w:hAnsi="Arial" w:cs="Arial"/>
                <w:sz w:val="24"/>
                <w:szCs w:val="24"/>
              </w:rPr>
              <w:t>pendiente</w:t>
            </w:r>
            <w:r>
              <w:rPr>
                <w:rFonts w:ascii="Arial" w:hAnsi="Arial" w:cs="Arial"/>
                <w:sz w:val="24"/>
                <w:szCs w:val="24"/>
              </w:rPr>
              <w:t xml:space="preserve"> de la gráfica 4 </w:t>
            </w:r>
            <w:r w:rsidRPr="00FA63EA">
              <w:rPr>
                <w:rFonts w:ascii="Arial" w:hAnsi="Arial" w:cs="Arial"/>
                <w:sz w:val="24"/>
                <w:szCs w:val="24"/>
              </w:rPr>
              <w:t>[T</w:t>
            </w:r>
            <w:r w:rsidRPr="00FA63EA">
              <w:rPr>
                <w:rFonts w:ascii="Arial" w:hAnsi="Arial" w:cs="Arial"/>
                <w:sz w:val="24"/>
                <w:szCs w:val="24"/>
                <w:vertAlign w:val="superscript"/>
              </w:rPr>
              <w:t>2</w:t>
            </w:r>
            <w:r w:rsidRPr="00FA63EA">
              <w:rPr>
                <w:rFonts w:ascii="Arial" w:hAnsi="Arial" w:cs="Arial"/>
                <w:sz w:val="24"/>
                <w:szCs w:val="24"/>
              </w:rPr>
              <w:t xml:space="preserve"> vs. m</w:t>
            </w:r>
            <w:r>
              <w:rPr>
                <w:rFonts w:ascii="Arial" w:hAnsi="Arial" w:cs="Arial"/>
                <w:sz w:val="24"/>
                <w:szCs w:val="24"/>
              </w:rPr>
              <w:t>asa</w:t>
            </w:r>
            <w:r w:rsidRPr="00FA63EA">
              <w:rPr>
                <w:rFonts w:ascii="Arial" w:hAnsi="Arial" w:cs="Arial"/>
                <w:sz w:val="24"/>
                <w:szCs w:val="24"/>
              </w:rPr>
              <w:t>]  =</w:t>
            </w:r>
            <w:r>
              <w:rPr>
                <w:rFonts w:ascii="Arial" w:hAnsi="Arial" w:cs="Arial"/>
                <w:sz w:val="24"/>
                <w:szCs w:val="24"/>
              </w:rPr>
              <w:t xml:space="preserve">        s</w:t>
            </w:r>
            <w:r w:rsidRPr="00640FB9">
              <w:rPr>
                <w:rFonts w:ascii="Arial" w:hAnsi="Arial" w:cs="Arial"/>
                <w:sz w:val="24"/>
                <w:szCs w:val="24"/>
                <w:vertAlign w:val="superscript"/>
              </w:rPr>
              <w:t>2</w:t>
            </w:r>
            <w:r>
              <w:rPr>
                <w:rFonts w:ascii="Arial" w:hAnsi="Arial" w:cs="Arial"/>
                <w:sz w:val="24"/>
                <w:szCs w:val="24"/>
              </w:rPr>
              <w:t>/g</w:t>
            </w:r>
          </w:p>
        </w:tc>
      </w:tr>
      <w:tr w:rsidR="0013060F" w:rsidRPr="00FA63EA" w:rsidTr="00D072F4">
        <w:trPr>
          <w:trHeight w:val="383"/>
          <w:jc w:val="center"/>
        </w:trPr>
        <w:tc>
          <w:tcPr>
            <w:tcW w:w="8991" w:type="dxa"/>
            <w:gridSpan w:val="5"/>
            <w:vAlign w:val="center"/>
          </w:tcPr>
          <w:p w:rsidR="0013060F" w:rsidRPr="00FA63EA" w:rsidRDefault="0013060F" w:rsidP="00D072F4">
            <w:pPr>
              <w:spacing w:after="0" w:line="240" w:lineRule="auto"/>
              <w:jc w:val="center"/>
              <w:rPr>
                <w:rFonts w:ascii="Arial" w:hAnsi="Arial" w:cs="Arial"/>
                <w:sz w:val="24"/>
                <w:szCs w:val="24"/>
              </w:rPr>
            </w:pPr>
            <w:r>
              <w:rPr>
                <w:rFonts w:ascii="Arial" w:hAnsi="Arial" w:cs="Arial"/>
                <w:sz w:val="24"/>
                <w:szCs w:val="24"/>
              </w:rPr>
              <w:t>K</w:t>
            </w:r>
            <w:r w:rsidRPr="00FA63EA">
              <w:rPr>
                <w:rFonts w:ascii="Arial" w:hAnsi="Arial" w:cs="Arial"/>
                <w:sz w:val="24"/>
                <w:szCs w:val="24"/>
              </w:rPr>
              <w:t>(dinámica) =</w:t>
            </w:r>
            <w:r>
              <w:rPr>
                <w:rFonts w:ascii="Arial" w:hAnsi="Arial" w:cs="Arial"/>
                <w:sz w:val="24"/>
                <w:szCs w:val="24"/>
              </w:rPr>
              <w:t xml:space="preserve">       Dina/cm</w:t>
            </w:r>
          </w:p>
        </w:tc>
      </w:tr>
      <w:tr w:rsidR="0013060F" w:rsidRPr="00FA63EA" w:rsidTr="00D072F4">
        <w:trPr>
          <w:trHeight w:val="364"/>
          <w:jc w:val="center"/>
        </w:trPr>
        <w:tc>
          <w:tcPr>
            <w:tcW w:w="8991" w:type="dxa"/>
            <w:gridSpan w:val="5"/>
            <w:vAlign w:val="center"/>
          </w:tcPr>
          <w:p w:rsidR="0013060F" w:rsidRPr="00FA63EA" w:rsidRDefault="0013060F" w:rsidP="00D072F4">
            <w:pPr>
              <w:spacing w:after="0" w:line="240" w:lineRule="auto"/>
              <w:jc w:val="center"/>
              <w:rPr>
                <w:rFonts w:ascii="Arial" w:hAnsi="Arial" w:cs="Arial"/>
                <w:sz w:val="24"/>
                <w:szCs w:val="24"/>
              </w:rPr>
            </w:pPr>
            <w:r>
              <w:rPr>
                <w:rFonts w:ascii="Arial" w:hAnsi="Arial" w:cs="Arial"/>
                <w:sz w:val="24"/>
                <w:szCs w:val="24"/>
              </w:rPr>
              <w:t>% diferencia entre K(dinámica) versus K(estática)</w:t>
            </w:r>
            <w:r w:rsidRPr="00FA63EA">
              <w:rPr>
                <w:rFonts w:ascii="Arial" w:hAnsi="Arial" w:cs="Arial"/>
                <w:sz w:val="24"/>
                <w:szCs w:val="24"/>
              </w:rPr>
              <w:t xml:space="preserve"> =</w:t>
            </w:r>
          </w:p>
        </w:tc>
      </w:tr>
    </w:tbl>
    <w:p w:rsidR="00A372B3" w:rsidRDefault="00A372B3" w:rsidP="0013060F">
      <w:pPr>
        <w:pStyle w:val="ListParagraph"/>
        <w:autoSpaceDE w:val="0"/>
        <w:autoSpaceDN w:val="0"/>
        <w:adjustRightInd w:val="0"/>
        <w:spacing w:after="27" w:line="240" w:lineRule="auto"/>
        <w:ind w:left="0"/>
        <w:rPr>
          <w:rFonts w:ascii="Arial" w:eastAsia="Calibri" w:hAnsi="Arial" w:cs="Arial"/>
          <w:bCs/>
          <w:sz w:val="28"/>
          <w:szCs w:val="28"/>
        </w:rPr>
      </w:pPr>
    </w:p>
    <w:p w:rsidR="0013060F" w:rsidRPr="003C108C" w:rsidRDefault="0013060F" w:rsidP="0013060F">
      <w:pPr>
        <w:pStyle w:val="ListParagraph"/>
        <w:autoSpaceDE w:val="0"/>
        <w:autoSpaceDN w:val="0"/>
        <w:adjustRightInd w:val="0"/>
        <w:spacing w:after="27" w:line="240" w:lineRule="auto"/>
        <w:ind w:left="0"/>
        <w:rPr>
          <w:rFonts w:ascii="Arial" w:eastAsia="Calibri" w:hAnsi="Arial" w:cs="Arial"/>
          <w:bCs/>
          <w:sz w:val="28"/>
          <w:szCs w:val="28"/>
        </w:rPr>
      </w:pPr>
      <w:r w:rsidRPr="003C108C">
        <w:rPr>
          <w:rFonts w:ascii="Arial" w:eastAsia="Calibri" w:hAnsi="Arial" w:cs="Arial"/>
          <w:bCs/>
          <w:sz w:val="28"/>
          <w:szCs w:val="28"/>
        </w:rPr>
        <w:lastRenderedPageBreak/>
        <w:t>Análisis:</w:t>
      </w:r>
    </w:p>
    <w:p w:rsidR="0013060F" w:rsidRDefault="004B562A" w:rsidP="0013060F">
      <w:pPr>
        <w:autoSpaceDE w:val="0"/>
        <w:autoSpaceDN w:val="0"/>
        <w:adjustRightInd w:val="0"/>
        <w:spacing w:after="27" w:line="240" w:lineRule="auto"/>
        <w:rPr>
          <w:rFonts w:ascii="Arial" w:eastAsia="Calibri" w:hAnsi="Arial" w:cs="Arial"/>
          <w:bCs/>
          <w:sz w:val="24"/>
          <w:szCs w:val="24"/>
        </w:rPr>
      </w:pPr>
      <w:r>
        <w:rPr>
          <w:rFonts w:ascii="Arial" w:eastAsia="Calibri" w:hAnsi="Arial" w:cs="Arial"/>
          <w:bCs/>
          <w:sz w:val="24"/>
          <w:szCs w:val="24"/>
        </w:rPr>
        <w:t xml:space="preserve">60. </w:t>
      </w:r>
      <w:r w:rsidR="0013060F" w:rsidRPr="00FA63EA">
        <w:rPr>
          <w:rFonts w:ascii="Arial" w:eastAsia="Calibri" w:hAnsi="Arial" w:cs="Arial"/>
          <w:bCs/>
          <w:sz w:val="24"/>
          <w:szCs w:val="24"/>
        </w:rPr>
        <w:t>Conteste, en este experimento</w:t>
      </w:r>
      <w:r w:rsidR="0013060F">
        <w:rPr>
          <w:rFonts w:ascii="Arial" w:eastAsia="Calibri" w:hAnsi="Arial" w:cs="Arial"/>
          <w:bCs/>
          <w:sz w:val="24"/>
          <w:szCs w:val="24"/>
        </w:rPr>
        <w:t xml:space="preserve"> 4</w:t>
      </w:r>
      <w:r w:rsidR="0013060F" w:rsidRPr="00FA63EA">
        <w:rPr>
          <w:rFonts w:ascii="Arial" w:eastAsia="Calibri" w:hAnsi="Arial" w:cs="Arial"/>
          <w:bCs/>
          <w:sz w:val="24"/>
          <w:szCs w:val="24"/>
        </w:rPr>
        <w:t>, ¿Cuál es la variable independiente, la variable dependiente y la</w:t>
      </w:r>
      <w:r w:rsidR="0013060F">
        <w:rPr>
          <w:rFonts w:ascii="Arial" w:eastAsia="Calibri" w:hAnsi="Arial" w:cs="Arial"/>
          <w:bCs/>
          <w:sz w:val="24"/>
          <w:szCs w:val="24"/>
        </w:rPr>
        <w:t>s</w:t>
      </w:r>
      <w:r w:rsidR="0013060F" w:rsidRPr="00FA63EA">
        <w:rPr>
          <w:rFonts w:ascii="Arial" w:eastAsia="Calibri" w:hAnsi="Arial" w:cs="Arial"/>
          <w:bCs/>
          <w:sz w:val="24"/>
          <w:szCs w:val="24"/>
        </w:rPr>
        <w:t xml:space="preserve"> variable</w:t>
      </w:r>
      <w:r w:rsidR="0013060F">
        <w:rPr>
          <w:rFonts w:ascii="Arial" w:eastAsia="Calibri" w:hAnsi="Arial" w:cs="Arial"/>
          <w:bCs/>
          <w:sz w:val="24"/>
          <w:szCs w:val="24"/>
        </w:rPr>
        <w:t>s que se mantienen</w:t>
      </w:r>
      <w:r w:rsidR="0013060F" w:rsidRPr="00FA63EA">
        <w:rPr>
          <w:rFonts w:ascii="Arial" w:eastAsia="Calibri" w:hAnsi="Arial" w:cs="Arial"/>
          <w:bCs/>
          <w:sz w:val="24"/>
          <w:szCs w:val="24"/>
        </w:rPr>
        <w:t xml:space="preserve"> constante?</w:t>
      </w:r>
    </w:p>
    <w:p w:rsidR="004B562A" w:rsidRPr="00FA63EA" w:rsidRDefault="004B562A" w:rsidP="0013060F">
      <w:pPr>
        <w:autoSpaceDE w:val="0"/>
        <w:autoSpaceDN w:val="0"/>
        <w:adjustRightInd w:val="0"/>
        <w:spacing w:after="27" w:line="240" w:lineRule="auto"/>
        <w:rPr>
          <w:rFonts w:ascii="Arial" w:eastAsia="Calibri" w:hAnsi="Arial" w:cs="Arial"/>
          <w:bCs/>
          <w:sz w:val="20"/>
          <w:szCs w:val="20"/>
        </w:rPr>
      </w:pPr>
    </w:p>
    <w:p w:rsidR="0013060F" w:rsidRDefault="004B562A" w:rsidP="0013060F">
      <w:pPr>
        <w:autoSpaceDE w:val="0"/>
        <w:autoSpaceDN w:val="0"/>
        <w:adjustRightInd w:val="0"/>
        <w:spacing w:after="27" w:line="240" w:lineRule="auto"/>
        <w:rPr>
          <w:rFonts w:ascii="Arial" w:eastAsia="Calibri" w:hAnsi="Arial" w:cs="Arial"/>
          <w:sz w:val="24"/>
          <w:szCs w:val="24"/>
        </w:rPr>
      </w:pPr>
      <w:r>
        <w:rPr>
          <w:rFonts w:ascii="Arial" w:eastAsia="Calibri" w:hAnsi="Arial" w:cs="Arial"/>
          <w:sz w:val="24"/>
          <w:szCs w:val="24"/>
        </w:rPr>
        <w:t xml:space="preserve">61. </w:t>
      </w:r>
      <w:r w:rsidR="0013060F" w:rsidRPr="00FA63EA">
        <w:rPr>
          <w:rFonts w:ascii="Arial" w:eastAsia="Calibri" w:hAnsi="Arial" w:cs="Arial"/>
          <w:sz w:val="24"/>
          <w:szCs w:val="24"/>
        </w:rPr>
        <w:t xml:space="preserve">Gráfica </w:t>
      </w:r>
      <w:r w:rsidR="0013060F">
        <w:rPr>
          <w:rFonts w:ascii="Arial" w:eastAsia="Calibri" w:hAnsi="Arial" w:cs="Arial"/>
          <w:sz w:val="24"/>
          <w:szCs w:val="24"/>
        </w:rPr>
        <w:t>4</w:t>
      </w:r>
      <w:r w:rsidR="0013060F" w:rsidRPr="00FA63EA">
        <w:rPr>
          <w:rFonts w:ascii="Arial" w:eastAsia="Calibri" w:hAnsi="Arial" w:cs="Arial"/>
          <w:sz w:val="24"/>
          <w:szCs w:val="24"/>
        </w:rPr>
        <w:t xml:space="preserve">: </w:t>
      </w:r>
      <w:r w:rsidR="0013060F" w:rsidRPr="00FA63EA">
        <w:rPr>
          <w:rFonts w:ascii="Arial" w:eastAsia="Calibri" w:hAnsi="Arial" w:cs="Arial"/>
          <w:bCs/>
          <w:sz w:val="24"/>
          <w:szCs w:val="24"/>
        </w:rPr>
        <w:t>Inserte aquí debajo una gráfica hecha en Excel o papel cuadriculado, tipo</w:t>
      </w:r>
      <w:r w:rsidR="0013060F">
        <w:rPr>
          <w:rFonts w:ascii="Arial" w:eastAsia="Calibri" w:hAnsi="Arial" w:cs="Arial"/>
          <w:bCs/>
          <w:sz w:val="24"/>
          <w:szCs w:val="24"/>
        </w:rPr>
        <w:t xml:space="preserve"> (X, Y) con datos de las tabla 4</w:t>
      </w:r>
      <w:r w:rsidR="0013060F" w:rsidRPr="00FA63EA">
        <w:rPr>
          <w:rFonts w:ascii="Arial" w:eastAsia="Calibri" w:hAnsi="Arial" w:cs="Arial"/>
          <w:bCs/>
          <w:sz w:val="24"/>
          <w:szCs w:val="24"/>
        </w:rPr>
        <w:t xml:space="preserve">. El título de la gráfica es: </w:t>
      </w:r>
      <w:r w:rsidR="0013060F">
        <w:rPr>
          <w:rFonts w:ascii="Arial" w:eastAsia="Calibri" w:hAnsi="Arial" w:cs="Arial"/>
          <w:bCs/>
          <w:i/>
          <w:sz w:val="24"/>
          <w:szCs w:val="24"/>
        </w:rPr>
        <w:t>Periodo al cuadrado</w:t>
      </w:r>
      <w:r w:rsidR="0013060F" w:rsidRPr="00FA63EA">
        <w:rPr>
          <w:rFonts w:ascii="Arial" w:eastAsia="Calibri" w:hAnsi="Arial" w:cs="Arial"/>
          <w:bCs/>
          <w:i/>
          <w:sz w:val="24"/>
          <w:szCs w:val="24"/>
        </w:rPr>
        <w:t xml:space="preserve"> (</w:t>
      </w:r>
      <w:r w:rsidR="0013060F">
        <w:rPr>
          <w:rFonts w:ascii="Arial" w:eastAsia="Calibri" w:hAnsi="Arial" w:cs="Arial"/>
          <w:bCs/>
          <w:i/>
          <w:sz w:val="24"/>
          <w:szCs w:val="24"/>
        </w:rPr>
        <w:t>s</w:t>
      </w:r>
      <w:r w:rsidR="0013060F" w:rsidRPr="00CD33C1">
        <w:rPr>
          <w:rFonts w:ascii="Arial" w:eastAsia="Calibri" w:hAnsi="Arial" w:cs="Arial"/>
          <w:bCs/>
          <w:i/>
          <w:sz w:val="24"/>
          <w:szCs w:val="24"/>
          <w:vertAlign w:val="superscript"/>
        </w:rPr>
        <w:t>2</w:t>
      </w:r>
      <w:r w:rsidR="0013060F" w:rsidRPr="00FA63EA">
        <w:rPr>
          <w:rFonts w:ascii="Arial" w:eastAsia="Calibri" w:hAnsi="Arial" w:cs="Arial"/>
          <w:bCs/>
          <w:i/>
          <w:sz w:val="24"/>
          <w:szCs w:val="24"/>
        </w:rPr>
        <w:t>) vs masa (kg)</w:t>
      </w:r>
      <w:r w:rsidR="0013060F" w:rsidRPr="00FA63EA">
        <w:rPr>
          <w:rFonts w:ascii="Arial" w:eastAsia="Calibri" w:hAnsi="Arial" w:cs="Arial"/>
          <w:bCs/>
          <w:sz w:val="24"/>
          <w:szCs w:val="24"/>
        </w:rPr>
        <w:t>. Colocar en el eje de X (variable independiente</w:t>
      </w:r>
      <w:r w:rsidR="0013060F">
        <w:rPr>
          <w:rFonts w:ascii="Arial" w:eastAsia="Calibri" w:hAnsi="Arial" w:cs="Arial"/>
          <w:bCs/>
          <w:sz w:val="24"/>
          <w:szCs w:val="24"/>
        </w:rPr>
        <w:t>, columna 2</w:t>
      </w:r>
      <w:r w:rsidR="0013060F" w:rsidRPr="00FA63EA">
        <w:rPr>
          <w:rFonts w:ascii="Arial" w:eastAsia="Calibri" w:hAnsi="Arial" w:cs="Arial"/>
          <w:bCs/>
          <w:sz w:val="24"/>
          <w:szCs w:val="24"/>
        </w:rPr>
        <w:t>) la masa en (Kg) y  el eje de Y (variable dependiente</w:t>
      </w:r>
      <w:r w:rsidR="0013060F">
        <w:rPr>
          <w:rFonts w:ascii="Arial" w:eastAsia="Calibri" w:hAnsi="Arial" w:cs="Arial"/>
          <w:bCs/>
          <w:sz w:val="24"/>
          <w:szCs w:val="24"/>
        </w:rPr>
        <w:t>, columna 5</w:t>
      </w:r>
      <w:r w:rsidR="0013060F" w:rsidRPr="00FA63EA">
        <w:rPr>
          <w:rFonts w:ascii="Arial" w:eastAsia="Calibri" w:hAnsi="Arial" w:cs="Arial"/>
          <w:bCs/>
          <w:sz w:val="24"/>
          <w:szCs w:val="24"/>
        </w:rPr>
        <w:t xml:space="preserve">) </w:t>
      </w:r>
      <w:r w:rsidR="0013060F">
        <w:rPr>
          <w:rFonts w:ascii="Arial" w:eastAsia="Calibri" w:hAnsi="Arial" w:cs="Arial"/>
          <w:bCs/>
          <w:sz w:val="24"/>
          <w:szCs w:val="24"/>
        </w:rPr>
        <w:t>periodo al cuadrado  del resorte</w:t>
      </w:r>
      <w:r w:rsidR="0013060F" w:rsidRPr="00FA63EA">
        <w:rPr>
          <w:rFonts w:ascii="Arial" w:eastAsia="Calibri" w:hAnsi="Arial" w:cs="Arial"/>
          <w:bCs/>
          <w:sz w:val="24"/>
          <w:szCs w:val="24"/>
        </w:rPr>
        <w:t xml:space="preserve"> (</w:t>
      </w:r>
      <w:r w:rsidR="0013060F">
        <w:rPr>
          <w:rFonts w:ascii="Arial" w:eastAsia="Calibri" w:hAnsi="Arial" w:cs="Arial"/>
          <w:bCs/>
          <w:i/>
          <w:sz w:val="24"/>
          <w:szCs w:val="24"/>
        </w:rPr>
        <w:t>s</w:t>
      </w:r>
      <w:r w:rsidR="0013060F" w:rsidRPr="00CD33C1">
        <w:rPr>
          <w:rFonts w:ascii="Arial" w:eastAsia="Calibri" w:hAnsi="Arial" w:cs="Arial"/>
          <w:bCs/>
          <w:i/>
          <w:sz w:val="24"/>
          <w:szCs w:val="24"/>
          <w:vertAlign w:val="superscript"/>
        </w:rPr>
        <w:t>2</w:t>
      </w:r>
      <w:r w:rsidR="0013060F" w:rsidRPr="00FA63EA">
        <w:rPr>
          <w:rFonts w:ascii="Arial" w:eastAsia="Calibri" w:hAnsi="Arial" w:cs="Arial"/>
          <w:bCs/>
          <w:sz w:val="24"/>
          <w:szCs w:val="24"/>
        </w:rPr>
        <w:t>). Los pares ordenados, puntos (X, Y) a graficar serán los valores correspondientes de la tabla para:</w:t>
      </w:r>
      <w:r w:rsidR="0013060F" w:rsidRPr="00FA63EA">
        <w:rPr>
          <w:rFonts w:ascii="Arial" w:eastAsia="Calibri" w:hAnsi="Arial" w:cs="Arial"/>
          <w:bCs/>
          <w:sz w:val="20"/>
          <w:szCs w:val="20"/>
        </w:rPr>
        <w:t>(</w:t>
      </w:r>
      <m:oMath>
        <m:sSub>
          <m:sSubPr>
            <m:ctrlPr>
              <w:rPr>
                <w:rFonts w:ascii="Cambria Math" w:eastAsia="ArialMT" w:hAnsi="Cambria Math" w:cs="Arial"/>
                <w:i/>
                <w:sz w:val="20"/>
                <w:szCs w:val="20"/>
              </w:rPr>
            </m:ctrlPr>
          </m:sSubPr>
          <m:e>
            <m:r>
              <w:rPr>
                <w:rFonts w:ascii="Cambria Math" w:eastAsia="ArialMT" w:hAnsi="Cambria Math" w:cs="Arial"/>
                <w:sz w:val="20"/>
                <w:szCs w:val="20"/>
              </w:rPr>
              <m:t>m</m:t>
            </m:r>
          </m:e>
          <m:sub>
            <m:r>
              <w:rPr>
                <w:rFonts w:ascii="Cambria Math" w:eastAsia="ArialMT" w:hAnsi="Cambria Math" w:cs="Arial"/>
                <w:sz w:val="20"/>
                <w:szCs w:val="20"/>
              </w:rPr>
              <m:t>1</m:t>
            </m:r>
          </m:sub>
        </m:sSub>
      </m:oMath>
      <w:r w:rsidR="0013060F" w:rsidRPr="00FA63EA">
        <w:rPr>
          <w:rFonts w:ascii="Arial" w:eastAsia="Calibri" w:hAnsi="Arial" w:cs="Arial"/>
          <w:sz w:val="20"/>
          <w:szCs w:val="20"/>
        </w:rPr>
        <w:t xml:space="preserve"> ,</w:t>
      </w:r>
      <w:r w:rsidR="0013060F" w:rsidRPr="00FA63EA">
        <w:rPr>
          <w:rFonts w:ascii="Arial" w:eastAsia="Calibri" w:hAnsi="Arial" w:cs="Arial"/>
          <w:sz w:val="24"/>
          <w:szCs w:val="24"/>
        </w:rPr>
        <w:t xml:space="preserve"> T</w:t>
      </w:r>
      <w:r w:rsidR="0013060F" w:rsidRPr="00FA63EA">
        <w:rPr>
          <w:rFonts w:ascii="Arial" w:eastAsia="Calibri" w:hAnsi="Arial" w:cs="Arial"/>
          <w:sz w:val="24"/>
          <w:szCs w:val="24"/>
          <w:vertAlign w:val="superscript"/>
        </w:rPr>
        <w:t>2</w:t>
      </w:r>
      <w:r w:rsidR="0013060F" w:rsidRPr="00FA63EA">
        <w:rPr>
          <w:rFonts w:ascii="Arial" w:eastAsia="Calibri" w:hAnsi="Arial" w:cs="Arial"/>
          <w:sz w:val="24"/>
          <w:szCs w:val="24"/>
          <w:vertAlign w:val="subscript"/>
        </w:rPr>
        <w:t>caso1</w:t>
      </w:r>
      <w:r w:rsidR="0013060F" w:rsidRPr="00FA63EA">
        <w:rPr>
          <w:rFonts w:ascii="Arial" w:eastAsia="Calibri" w:hAnsi="Arial" w:cs="Arial"/>
          <w:sz w:val="24"/>
          <w:szCs w:val="24"/>
        </w:rPr>
        <w:t>) :</w:t>
      </w:r>
      <w:r w:rsidR="0013060F" w:rsidRPr="00FA63EA">
        <w:rPr>
          <w:rFonts w:ascii="Arial" w:eastAsia="Calibri" w:hAnsi="Arial" w:cs="Arial"/>
          <w:bCs/>
          <w:sz w:val="24"/>
          <w:szCs w:val="24"/>
        </w:rPr>
        <w:t>(</w:t>
      </w:r>
      <m:oMath>
        <m:sSub>
          <m:sSubPr>
            <m:ctrlPr>
              <w:rPr>
                <w:rFonts w:ascii="Cambria Math" w:eastAsia="ArialMT" w:hAnsi="Cambria Math" w:cs="Arial"/>
                <w:i/>
                <w:sz w:val="24"/>
                <w:szCs w:val="24"/>
              </w:rPr>
            </m:ctrlPr>
          </m:sSubPr>
          <m:e>
            <m:r>
              <w:rPr>
                <w:rFonts w:ascii="Cambria Math" w:eastAsia="ArialMT" w:hAnsi="Cambria Math" w:cs="Arial"/>
                <w:sz w:val="24"/>
                <w:szCs w:val="24"/>
              </w:rPr>
              <m:t>m</m:t>
            </m:r>
          </m:e>
          <m:sub>
            <m:r>
              <w:rPr>
                <w:rFonts w:ascii="Cambria Math" w:eastAsia="ArialMT" w:hAnsi="Cambria Math" w:cs="Arial"/>
                <w:sz w:val="24"/>
                <w:szCs w:val="24"/>
              </w:rPr>
              <m:t>2</m:t>
            </m:r>
          </m:sub>
        </m:sSub>
      </m:oMath>
      <w:r w:rsidR="0013060F" w:rsidRPr="00FA63EA">
        <w:rPr>
          <w:rFonts w:ascii="Arial" w:eastAsia="Calibri" w:hAnsi="Arial" w:cs="Arial"/>
          <w:sz w:val="24"/>
          <w:szCs w:val="24"/>
        </w:rPr>
        <w:t xml:space="preserve"> , T</w:t>
      </w:r>
      <w:r w:rsidR="0013060F" w:rsidRPr="00FA63EA">
        <w:rPr>
          <w:rFonts w:ascii="Arial" w:eastAsia="Calibri" w:hAnsi="Arial" w:cs="Arial"/>
          <w:sz w:val="24"/>
          <w:szCs w:val="24"/>
          <w:vertAlign w:val="superscript"/>
        </w:rPr>
        <w:t>2</w:t>
      </w:r>
      <w:r w:rsidR="0013060F" w:rsidRPr="00FA63EA">
        <w:rPr>
          <w:rFonts w:ascii="Arial" w:eastAsia="Calibri" w:hAnsi="Arial" w:cs="Arial"/>
          <w:sz w:val="24"/>
          <w:szCs w:val="24"/>
          <w:vertAlign w:val="subscript"/>
        </w:rPr>
        <w:t>caso2</w:t>
      </w:r>
      <w:r w:rsidR="0013060F" w:rsidRPr="00FA63EA">
        <w:rPr>
          <w:rFonts w:ascii="Arial" w:eastAsia="Calibri" w:hAnsi="Arial" w:cs="Arial"/>
          <w:sz w:val="24"/>
          <w:szCs w:val="24"/>
        </w:rPr>
        <w:t>) :</w:t>
      </w:r>
      <w:r w:rsidR="0013060F" w:rsidRPr="00FA63EA">
        <w:rPr>
          <w:rFonts w:ascii="Arial" w:eastAsia="Calibri" w:hAnsi="Arial" w:cs="Arial"/>
          <w:bCs/>
          <w:sz w:val="24"/>
          <w:szCs w:val="24"/>
        </w:rPr>
        <w:t>(</w:t>
      </w:r>
      <m:oMath>
        <m:sSub>
          <m:sSubPr>
            <m:ctrlPr>
              <w:rPr>
                <w:rFonts w:ascii="Cambria Math" w:eastAsia="ArialMT" w:hAnsi="Cambria Math" w:cs="Arial"/>
                <w:i/>
                <w:sz w:val="24"/>
                <w:szCs w:val="24"/>
              </w:rPr>
            </m:ctrlPr>
          </m:sSubPr>
          <m:e>
            <m:r>
              <w:rPr>
                <w:rFonts w:ascii="Cambria Math" w:eastAsia="ArialMT" w:hAnsi="Cambria Math" w:cs="Arial"/>
                <w:sz w:val="24"/>
                <w:szCs w:val="24"/>
              </w:rPr>
              <m:t>m</m:t>
            </m:r>
          </m:e>
          <m:sub>
            <m:r>
              <w:rPr>
                <w:rFonts w:ascii="Cambria Math" w:eastAsia="ArialMT" w:hAnsi="Cambria Math" w:cs="Arial"/>
                <w:sz w:val="24"/>
                <w:szCs w:val="24"/>
              </w:rPr>
              <m:t>3</m:t>
            </m:r>
          </m:sub>
        </m:sSub>
      </m:oMath>
      <w:r w:rsidR="0013060F" w:rsidRPr="00FA63EA">
        <w:rPr>
          <w:rFonts w:ascii="Arial" w:eastAsia="Calibri" w:hAnsi="Arial" w:cs="Arial"/>
          <w:sz w:val="24"/>
          <w:szCs w:val="24"/>
        </w:rPr>
        <w:t xml:space="preserve"> , T</w:t>
      </w:r>
      <w:r w:rsidR="0013060F" w:rsidRPr="00FA63EA">
        <w:rPr>
          <w:rFonts w:ascii="Arial" w:eastAsia="Calibri" w:hAnsi="Arial" w:cs="Arial"/>
          <w:sz w:val="24"/>
          <w:szCs w:val="24"/>
          <w:vertAlign w:val="superscript"/>
        </w:rPr>
        <w:t>2</w:t>
      </w:r>
      <w:r w:rsidR="0013060F" w:rsidRPr="00FA63EA">
        <w:rPr>
          <w:rFonts w:ascii="Arial" w:eastAsia="Calibri" w:hAnsi="Arial" w:cs="Arial"/>
          <w:sz w:val="24"/>
          <w:szCs w:val="24"/>
          <w:vertAlign w:val="subscript"/>
        </w:rPr>
        <w:t>caso3</w:t>
      </w:r>
      <w:r w:rsidR="0013060F" w:rsidRPr="00FA63EA">
        <w:rPr>
          <w:rFonts w:ascii="Arial" w:eastAsia="Calibri" w:hAnsi="Arial" w:cs="Arial"/>
          <w:sz w:val="24"/>
          <w:szCs w:val="24"/>
        </w:rPr>
        <w:t xml:space="preserve">): </w:t>
      </w:r>
      <w:r w:rsidR="0013060F" w:rsidRPr="00FA63EA">
        <w:rPr>
          <w:rFonts w:ascii="Arial" w:eastAsia="Calibri" w:hAnsi="Arial" w:cs="Arial"/>
          <w:bCs/>
          <w:sz w:val="24"/>
          <w:szCs w:val="24"/>
        </w:rPr>
        <w:t>(</w:t>
      </w:r>
      <m:oMath>
        <m:sSub>
          <m:sSubPr>
            <m:ctrlPr>
              <w:rPr>
                <w:rFonts w:ascii="Cambria Math" w:eastAsia="ArialMT" w:hAnsi="Cambria Math" w:cs="Arial"/>
                <w:i/>
                <w:sz w:val="24"/>
                <w:szCs w:val="24"/>
              </w:rPr>
            </m:ctrlPr>
          </m:sSubPr>
          <m:e>
            <m:r>
              <w:rPr>
                <w:rFonts w:ascii="Cambria Math" w:eastAsia="ArialMT" w:hAnsi="Cambria Math" w:cs="Arial"/>
                <w:sz w:val="24"/>
                <w:szCs w:val="24"/>
              </w:rPr>
              <m:t>m</m:t>
            </m:r>
          </m:e>
          <m:sub>
            <m:r>
              <w:rPr>
                <w:rFonts w:ascii="Cambria Math" w:eastAsia="ArialMT" w:hAnsi="Cambria Math" w:cs="Arial"/>
                <w:sz w:val="24"/>
                <w:szCs w:val="24"/>
              </w:rPr>
              <m:t>4</m:t>
            </m:r>
          </m:sub>
        </m:sSub>
      </m:oMath>
      <w:r w:rsidR="0013060F" w:rsidRPr="00FA63EA">
        <w:rPr>
          <w:rFonts w:ascii="Arial" w:eastAsia="Calibri" w:hAnsi="Arial" w:cs="Arial"/>
          <w:sz w:val="24"/>
          <w:szCs w:val="24"/>
        </w:rPr>
        <w:t xml:space="preserve"> , T</w:t>
      </w:r>
      <w:r w:rsidR="0013060F" w:rsidRPr="00FA63EA">
        <w:rPr>
          <w:rFonts w:ascii="Arial" w:eastAsia="Calibri" w:hAnsi="Arial" w:cs="Arial"/>
          <w:sz w:val="24"/>
          <w:szCs w:val="24"/>
          <w:vertAlign w:val="superscript"/>
        </w:rPr>
        <w:t>2</w:t>
      </w:r>
      <w:r w:rsidR="0013060F" w:rsidRPr="00FA63EA">
        <w:rPr>
          <w:rFonts w:ascii="Arial" w:eastAsia="Calibri" w:hAnsi="Arial" w:cs="Arial"/>
          <w:sz w:val="24"/>
          <w:szCs w:val="24"/>
          <w:vertAlign w:val="subscript"/>
        </w:rPr>
        <w:t>caso4</w:t>
      </w:r>
      <w:r w:rsidR="0013060F" w:rsidRPr="00FA63EA">
        <w:rPr>
          <w:rFonts w:ascii="Arial" w:eastAsia="Calibri" w:hAnsi="Arial" w:cs="Arial"/>
          <w:sz w:val="24"/>
          <w:szCs w:val="24"/>
        </w:rPr>
        <w:t>)</w:t>
      </w:r>
      <w:r w:rsidR="0013060F">
        <w:rPr>
          <w:rFonts w:ascii="Arial" w:eastAsia="Calibri" w:hAnsi="Arial" w:cs="Arial"/>
          <w:sz w:val="24"/>
          <w:szCs w:val="24"/>
        </w:rPr>
        <w:t>.</w:t>
      </w:r>
    </w:p>
    <w:p w:rsidR="00C279F5" w:rsidRDefault="00C279F5" w:rsidP="0013060F">
      <w:pPr>
        <w:autoSpaceDE w:val="0"/>
        <w:autoSpaceDN w:val="0"/>
        <w:adjustRightInd w:val="0"/>
        <w:spacing w:after="27" w:line="240" w:lineRule="auto"/>
        <w:rPr>
          <w:rFonts w:ascii="Arial" w:eastAsia="Calibri" w:hAnsi="Arial" w:cs="Arial"/>
          <w:sz w:val="24"/>
          <w:szCs w:val="24"/>
        </w:rPr>
      </w:pPr>
    </w:p>
    <w:p w:rsidR="00C279F5" w:rsidRDefault="00C279F5" w:rsidP="0013060F">
      <w:pPr>
        <w:autoSpaceDE w:val="0"/>
        <w:autoSpaceDN w:val="0"/>
        <w:adjustRightInd w:val="0"/>
        <w:spacing w:after="27" w:line="240" w:lineRule="auto"/>
        <w:rPr>
          <w:rFonts w:ascii="Arial" w:eastAsia="Calibri" w:hAnsi="Arial" w:cs="Arial"/>
          <w:sz w:val="24"/>
          <w:szCs w:val="24"/>
        </w:rPr>
      </w:pPr>
    </w:p>
    <w:p w:rsidR="0013060F" w:rsidRPr="00FA63EA" w:rsidRDefault="004B562A" w:rsidP="0013060F">
      <w:pPr>
        <w:rPr>
          <w:rFonts w:ascii="Arial" w:hAnsi="Arial" w:cs="Arial"/>
          <w:b/>
          <w:bCs/>
          <w:sz w:val="24"/>
          <w:szCs w:val="24"/>
        </w:rPr>
      </w:pPr>
      <w:r>
        <w:rPr>
          <w:rFonts w:ascii="Arial" w:hAnsi="Arial" w:cs="Arial"/>
          <w:sz w:val="24"/>
          <w:szCs w:val="24"/>
        </w:rPr>
        <w:t xml:space="preserve">62. </w:t>
      </w:r>
      <w:r w:rsidR="0013060F" w:rsidRPr="00FA63EA">
        <w:rPr>
          <w:rFonts w:ascii="Arial" w:hAnsi="Arial" w:cs="Arial"/>
          <w:sz w:val="24"/>
          <w:szCs w:val="24"/>
        </w:rPr>
        <w:t>De la tabla</w:t>
      </w:r>
      <w:r w:rsidR="0013060F">
        <w:rPr>
          <w:rFonts w:ascii="Arial" w:hAnsi="Arial" w:cs="Arial"/>
          <w:sz w:val="24"/>
          <w:szCs w:val="24"/>
        </w:rPr>
        <w:t xml:space="preserve"> 4</w:t>
      </w:r>
      <w:r w:rsidR="0013060F" w:rsidRPr="00FA63EA">
        <w:rPr>
          <w:rFonts w:ascii="Arial" w:hAnsi="Arial" w:cs="Arial"/>
          <w:sz w:val="24"/>
          <w:szCs w:val="24"/>
        </w:rPr>
        <w:t xml:space="preserve"> y gráfica </w:t>
      </w:r>
      <w:r w:rsidR="0013060F">
        <w:rPr>
          <w:rFonts w:ascii="Arial" w:hAnsi="Arial" w:cs="Arial"/>
          <w:sz w:val="24"/>
          <w:szCs w:val="24"/>
        </w:rPr>
        <w:t>4</w:t>
      </w:r>
      <w:r w:rsidR="0013060F" w:rsidRPr="00FA63EA">
        <w:rPr>
          <w:rFonts w:ascii="Arial" w:hAnsi="Arial" w:cs="Arial"/>
          <w:sz w:val="24"/>
          <w:szCs w:val="24"/>
        </w:rPr>
        <w:t xml:space="preserve">, conteste, en sus propias palabras: </w:t>
      </w:r>
      <w:r w:rsidR="0013060F">
        <w:rPr>
          <w:rFonts w:ascii="Arial" w:hAnsi="Arial" w:cs="Arial"/>
          <w:sz w:val="24"/>
          <w:szCs w:val="24"/>
        </w:rPr>
        <w:t xml:space="preserve">Si no se cambian la elasticidad del resorte y la aceleración de gravedad, </w:t>
      </w:r>
      <w:r w:rsidR="0013060F" w:rsidRPr="00FA63EA">
        <w:rPr>
          <w:rFonts w:ascii="Arial" w:hAnsi="Arial" w:cs="Arial"/>
          <w:sz w:val="24"/>
          <w:szCs w:val="24"/>
        </w:rPr>
        <w:t>¿</w:t>
      </w:r>
      <w:r w:rsidR="009E35BC">
        <w:rPr>
          <w:rFonts w:ascii="Arial" w:hAnsi="Arial" w:cs="Arial"/>
          <w:sz w:val="24"/>
          <w:szCs w:val="24"/>
        </w:rPr>
        <w:t>Que</w:t>
      </w:r>
      <w:r w:rsidR="0013060F" w:rsidRPr="00FA63EA">
        <w:rPr>
          <w:rFonts w:ascii="Arial" w:hAnsi="Arial" w:cs="Arial"/>
          <w:sz w:val="24"/>
          <w:szCs w:val="24"/>
        </w:rPr>
        <w:t xml:space="preserve"> efecto </w:t>
      </w:r>
      <w:r w:rsidR="009E35BC">
        <w:rPr>
          <w:rFonts w:ascii="Arial" w:hAnsi="Arial" w:cs="Arial"/>
          <w:sz w:val="24"/>
          <w:szCs w:val="24"/>
        </w:rPr>
        <w:t>tiene s</w:t>
      </w:r>
      <w:r w:rsidR="0013060F" w:rsidRPr="00FA63EA">
        <w:rPr>
          <w:rFonts w:ascii="Arial" w:hAnsi="Arial" w:cs="Arial"/>
          <w:sz w:val="24"/>
          <w:szCs w:val="24"/>
        </w:rPr>
        <w:t xml:space="preserve">obre el </w:t>
      </w:r>
      <w:r w:rsidR="0013060F">
        <w:rPr>
          <w:rFonts w:ascii="Arial" w:hAnsi="Arial" w:cs="Arial"/>
          <w:sz w:val="24"/>
          <w:szCs w:val="24"/>
        </w:rPr>
        <w:t xml:space="preserve">periodo </w:t>
      </w:r>
      <w:r w:rsidR="009E35BC">
        <w:rPr>
          <w:rFonts w:ascii="Arial" w:hAnsi="Arial" w:cs="Arial"/>
          <w:sz w:val="24"/>
          <w:szCs w:val="24"/>
        </w:rPr>
        <w:t xml:space="preserve">de oscilación </w:t>
      </w:r>
      <w:r w:rsidR="0013060F">
        <w:rPr>
          <w:rFonts w:ascii="Arial" w:hAnsi="Arial" w:cs="Arial"/>
          <w:sz w:val="24"/>
          <w:szCs w:val="24"/>
        </w:rPr>
        <w:t>del resorte</w:t>
      </w:r>
      <w:r w:rsidR="0013060F" w:rsidRPr="00FA63EA">
        <w:rPr>
          <w:rFonts w:ascii="Arial" w:hAnsi="Arial" w:cs="Arial"/>
          <w:sz w:val="24"/>
          <w:szCs w:val="24"/>
        </w:rPr>
        <w:t xml:space="preserve">, </w:t>
      </w:r>
      <w:r w:rsidR="009E35BC">
        <w:rPr>
          <w:rFonts w:ascii="Arial" w:hAnsi="Arial" w:cs="Arial"/>
          <w:sz w:val="24"/>
          <w:szCs w:val="24"/>
        </w:rPr>
        <w:t>e</w:t>
      </w:r>
      <w:r w:rsidR="0013060F" w:rsidRPr="00FA63EA">
        <w:rPr>
          <w:rFonts w:ascii="Arial" w:hAnsi="Arial" w:cs="Arial"/>
          <w:sz w:val="24"/>
          <w:szCs w:val="24"/>
        </w:rPr>
        <w:t xml:space="preserve">l cambiar </w:t>
      </w:r>
      <w:r w:rsidR="009E35BC">
        <w:rPr>
          <w:rFonts w:ascii="Arial" w:hAnsi="Arial" w:cs="Arial"/>
          <w:sz w:val="24"/>
          <w:szCs w:val="24"/>
        </w:rPr>
        <w:t>su</w:t>
      </w:r>
      <w:r w:rsidR="0013060F" w:rsidRPr="00FA63EA">
        <w:rPr>
          <w:rFonts w:ascii="Arial" w:hAnsi="Arial" w:cs="Arial"/>
          <w:sz w:val="24"/>
          <w:szCs w:val="24"/>
        </w:rPr>
        <w:t xml:space="preserve"> mas</w:t>
      </w:r>
      <w:r w:rsidR="0013060F">
        <w:rPr>
          <w:rFonts w:ascii="Arial" w:hAnsi="Arial" w:cs="Arial"/>
          <w:sz w:val="24"/>
          <w:szCs w:val="24"/>
        </w:rPr>
        <w:t>a</w:t>
      </w:r>
      <w:r w:rsidR="0013060F" w:rsidRPr="00FA63EA">
        <w:rPr>
          <w:rFonts w:ascii="Arial" w:hAnsi="Arial" w:cs="Arial"/>
          <w:sz w:val="24"/>
          <w:szCs w:val="24"/>
        </w:rPr>
        <w:t xml:space="preserve">? </w:t>
      </w:r>
    </w:p>
    <w:p w:rsidR="0013060F" w:rsidRDefault="004B562A" w:rsidP="0013060F">
      <w:pPr>
        <w:spacing w:after="0" w:line="240" w:lineRule="auto"/>
        <w:rPr>
          <w:rFonts w:ascii="Arial" w:hAnsi="Arial" w:cs="Arial"/>
          <w:sz w:val="24"/>
          <w:szCs w:val="24"/>
        </w:rPr>
      </w:pPr>
      <w:r>
        <w:rPr>
          <w:rFonts w:ascii="Arial" w:hAnsi="Arial" w:cs="Arial"/>
          <w:sz w:val="24"/>
          <w:szCs w:val="24"/>
        </w:rPr>
        <w:t xml:space="preserve">63. </w:t>
      </w:r>
      <w:r w:rsidR="0013060F" w:rsidRPr="00AE0721">
        <w:rPr>
          <w:rFonts w:ascii="Arial" w:hAnsi="Arial" w:cs="Arial"/>
          <w:sz w:val="24"/>
          <w:szCs w:val="24"/>
        </w:rPr>
        <w:t xml:space="preserve">Calcule la K (dinámica),  </w:t>
      </w:r>
      <m:oMath>
        <m:r>
          <w:rPr>
            <w:rFonts w:ascii="Cambria Math" w:hAnsi="Cambria Math" w:cs="Arial"/>
            <w:sz w:val="24"/>
            <w:szCs w:val="24"/>
          </w:rPr>
          <m:t xml:space="preserve">K =  </m:t>
        </m:r>
        <m:f>
          <m:fPr>
            <m:ctrlPr>
              <w:rPr>
                <w:rFonts w:ascii="Cambria Math" w:hAnsi="Cambria Math" w:cs="Cambria Math"/>
                <w:i/>
                <w:sz w:val="24"/>
                <w:szCs w:val="24"/>
              </w:rPr>
            </m:ctrlPr>
          </m:fPr>
          <m:num>
            <m:sSup>
              <m:sSupPr>
                <m:ctrlPr>
                  <w:rPr>
                    <w:rFonts w:ascii="Cambria Math" w:hAnsi="Cambria Math" w:cs="Cambria Math"/>
                    <w:i/>
                    <w:sz w:val="24"/>
                    <w:szCs w:val="24"/>
                  </w:rPr>
                </m:ctrlPr>
              </m:sSupPr>
              <m:e>
                <m:r>
                  <w:rPr>
                    <w:rFonts w:ascii="Cambria Math" w:hAnsi="Cambria Math" w:cs="Cambria Math"/>
                    <w:sz w:val="24"/>
                    <w:szCs w:val="24"/>
                  </w:rPr>
                  <m:t>4π</m:t>
                </m:r>
              </m:e>
              <m:sup>
                <m:r>
                  <w:rPr>
                    <w:rFonts w:ascii="Cambria Math" w:hAnsi="Cambria Math" w:cs="Cambria Math"/>
                    <w:sz w:val="24"/>
                    <w:szCs w:val="24"/>
                  </w:rPr>
                  <m:t>2</m:t>
                </m:r>
              </m:sup>
            </m:sSup>
          </m:num>
          <m:den>
            <m:r>
              <w:rPr>
                <w:rFonts w:ascii="Cambria Math" w:hAnsi="Cambria Math" w:cs="Cambria Math"/>
                <w:sz w:val="24"/>
                <w:szCs w:val="24"/>
              </w:rPr>
              <m:t>slope</m:t>
            </m:r>
          </m:den>
        </m:f>
      </m:oMath>
      <w:r w:rsidR="0013060F" w:rsidRPr="00AE0721">
        <w:rPr>
          <w:rFonts w:ascii="Arial" w:hAnsi="Arial" w:cs="Arial"/>
          <w:sz w:val="24"/>
          <w:szCs w:val="24"/>
        </w:rPr>
        <w:t xml:space="preserve">  donde slope es la pendiente de la gráfica</w:t>
      </w:r>
      <w:r w:rsidR="0013060F">
        <w:rPr>
          <w:rFonts w:ascii="Arial" w:hAnsi="Arial" w:cs="Arial"/>
          <w:sz w:val="24"/>
          <w:szCs w:val="24"/>
        </w:rPr>
        <w:t xml:space="preserve"> 4</w:t>
      </w:r>
      <w:r w:rsidR="0013060F" w:rsidRPr="00AE0721">
        <w:rPr>
          <w:rFonts w:ascii="Arial" w:hAnsi="Arial" w:cs="Arial"/>
          <w:sz w:val="24"/>
          <w:szCs w:val="24"/>
        </w:rPr>
        <w:t>.</w:t>
      </w:r>
      <w:r w:rsidR="0013060F">
        <w:rPr>
          <w:rFonts w:ascii="Arial" w:hAnsi="Arial" w:cs="Arial"/>
          <w:sz w:val="24"/>
          <w:szCs w:val="24"/>
        </w:rPr>
        <w:t xml:space="preserve"> </w:t>
      </w:r>
      <w:r w:rsidR="0013060F" w:rsidRPr="00997F5D">
        <w:rPr>
          <w:rFonts w:ascii="Arial" w:hAnsi="Arial" w:cs="Arial"/>
          <w:sz w:val="24"/>
          <w:szCs w:val="24"/>
        </w:rPr>
        <w:t>Anote el resultado de K (</w:t>
      </w:r>
      <w:r w:rsidR="0013060F">
        <w:rPr>
          <w:rFonts w:ascii="Arial" w:hAnsi="Arial" w:cs="Arial"/>
          <w:sz w:val="24"/>
          <w:szCs w:val="24"/>
        </w:rPr>
        <w:t>dinámica</w:t>
      </w:r>
      <w:r w:rsidR="0013060F" w:rsidRPr="00997F5D">
        <w:rPr>
          <w:rFonts w:ascii="Arial" w:hAnsi="Arial" w:cs="Arial"/>
          <w:sz w:val="24"/>
          <w:szCs w:val="24"/>
        </w:rPr>
        <w:t xml:space="preserve">) cuyas unidades son Dinas/cm, en la tabla </w:t>
      </w:r>
      <w:r w:rsidR="0013060F">
        <w:rPr>
          <w:rFonts w:ascii="Arial" w:hAnsi="Arial" w:cs="Arial"/>
          <w:sz w:val="24"/>
          <w:szCs w:val="24"/>
        </w:rPr>
        <w:t>4</w:t>
      </w:r>
      <w:r w:rsidR="0013060F" w:rsidRPr="00997F5D">
        <w:rPr>
          <w:rFonts w:ascii="Arial" w:hAnsi="Arial" w:cs="Arial"/>
          <w:sz w:val="24"/>
          <w:szCs w:val="24"/>
        </w:rPr>
        <w:t xml:space="preserve">. Escriba bajo estas líneas; </w:t>
      </w:r>
      <w:r w:rsidR="0013060F" w:rsidRPr="00997F5D">
        <w:rPr>
          <w:rFonts w:ascii="Arial" w:hAnsi="Arial" w:cs="Arial"/>
          <w:bCs/>
          <w:sz w:val="24"/>
          <w:szCs w:val="24"/>
        </w:rPr>
        <w:t xml:space="preserve">¿Cuál es la magnitud de la constante de elasticidad del resorte o K </w:t>
      </w:r>
      <w:r w:rsidR="0013060F">
        <w:rPr>
          <w:rFonts w:ascii="Arial" w:hAnsi="Arial" w:cs="Arial"/>
          <w:bCs/>
          <w:sz w:val="24"/>
          <w:szCs w:val="24"/>
        </w:rPr>
        <w:t>dinámica</w:t>
      </w:r>
      <w:r w:rsidR="0013060F" w:rsidRPr="00997F5D">
        <w:rPr>
          <w:rFonts w:ascii="Arial" w:hAnsi="Arial" w:cs="Arial"/>
          <w:bCs/>
          <w:sz w:val="24"/>
          <w:szCs w:val="24"/>
        </w:rPr>
        <w:t>?</w:t>
      </w:r>
    </w:p>
    <w:p w:rsidR="0013060F" w:rsidRPr="00AE0721" w:rsidRDefault="0013060F" w:rsidP="0013060F">
      <w:pPr>
        <w:spacing w:after="0" w:line="240" w:lineRule="auto"/>
        <w:rPr>
          <w:rFonts w:ascii="Arial" w:hAnsi="Arial" w:cs="Arial"/>
          <w:sz w:val="24"/>
          <w:szCs w:val="24"/>
        </w:rPr>
      </w:pPr>
    </w:p>
    <w:p w:rsidR="0013060F" w:rsidRDefault="004B562A" w:rsidP="0013060F">
      <w:pPr>
        <w:spacing w:after="0" w:line="240" w:lineRule="auto"/>
        <w:rPr>
          <w:rFonts w:ascii="Arial" w:hAnsi="Arial" w:cs="Arial"/>
          <w:sz w:val="24"/>
          <w:szCs w:val="24"/>
        </w:rPr>
      </w:pPr>
      <w:r>
        <w:rPr>
          <w:rFonts w:ascii="Arial" w:hAnsi="Arial" w:cs="Arial"/>
          <w:sz w:val="24"/>
          <w:szCs w:val="24"/>
        </w:rPr>
        <w:t xml:space="preserve">64. </w:t>
      </w:r>
      <w:r w:rsidR="0013060F" w:rsidRPr="002C0AD6">
        <w:rPr>
          <w:rFonts w:ascii="Arial" w:hAnsi="Arial" w:cs="Arial"/>
          <w:sz w:val="24"/>
          <w:szCs w:val="24"/>
        </w:rPr>
        <w:t xml:space="preserve">Para determinar la </w:t>
      </w:r>
      <w:r w:rsidR="0013060F">
        <w:rPr>
          <w:rFonts w:ascii="Arial" w:hAnsi="Arial" w:cs="Arial"/>
          <w:sz w:val="24"/>
          <w:szCs w:val="24"/>
        </w:rPr>
        <w:t>precisión entre los métodos estático y dinámico en obtener la K del resorte, calcule</w:t>
      </w:r>
      <w:r w:rsidR="0013060F" w:rsidRPr="002C0AD6">
        <w:rPr>
          <w:rFonts w:ascii="Arial" w:hAnsi="Arial" w:cs="Arial"/>
          <w:sz w:val="24"/>
          <w:szCs w:val="24"/>
        </w:rPr>
        <w:t xml:space="preserve"> el % de </w:t>
      </w:r>
      <w:r w:rsidR="0013060F">
        <w:rPr>
          <w:rFonts w:ascii="Arial" w:hAnsi="Arial" w:cs="Arial"/>
          <w:sz w:val="24"/>
          <w:szCs w:val="24"/>
        </w:rPr>
        <w:t>diferencia</w:t>
      </w:r>
      <w:r w:rsidR="0013060F" w:rsidRPr="002C0AD6">
        <w:rPr>
          <w:rFonts w:ascii="Arial" w:hAnsi="Arial" w:cs="Arial"/>
          <w:sz w:val="24"/>
          <w:szCs w:val="24"/>
        </w:rPr>
        <w:t xml:space="preserve"> entre el valor </w:t>
      </w:r>
      <w:r w:rsidR="0013060F">
        <w:rPr>
          <w:rFonts w:ascii="Arial" w:hAnsi="Arial" w:cs="Arial"/>
          <w:sz w:val="24"/>
          <w:szCs w:val="24"/>
        </w:rPr>
        <w:t>de K estático y K dinámico. L</w:t>
      </w:r>
      <w:r w:rsidR="0013060F" w:rsidRPr="002C0AD6">
        <w:rPr>
          <w:rFonts w:ascii="Arial" w:hAnsi="Arial" w:cs="Arial"/>
          <w:sz w:val="24"/>
          <w:szCs w:val="24"/>
        </w:rPr>
        <w:t xml:space="preserve">a fórmula de % de </w:t>
      </w:r>
      <w:r w:rsidR="0013060F">
        <w:rPr>
          <w:rFonts w:ascii="Arial" w:hAnsi="Arial" w:cs="Arial"/>
          <w:sz w:val="24"/>
          <w:szCs w:val="24"/>
        </w:rPr>
        <w:t>diferencia</w:t>
      </w:r>
      <w:r w:rsidR="0013060F" w:rsidRPr="002C0AD6">
        <w:rPr>
          <w:rFonts w:ascii="Arial" w:hAnsi="Arial" w:cs="Arial"/>
          <w:sz w:val="24"/>
          <w:szCs w:val="24"/>
        </w:rPr>
        <w:t xml:space="preserve"> </w:t>
      </w:r>
      <w:r w:rsidR="0013060F">
        <w:rPr>
          <w:rFonts w:ascii="Arial" w:hAnsi="Arial" w:cs="Arial"/>
          <w:sz w:val="24"/>
          <w:szCs w:val="24"/>
        </w:rPr>
        <w:t xml:space="preserve">(las barras |  </w:t>
      </w:r>
      <w:r w:rsidR="0013060F" w:rsidRPr="002C0AD6">
        <w:rPr>
          <w:rFonts w:ascii="Arial" w:hAnsi="Arial" w:cs="Arial"/>
          <w:sz w:val="24"/>
          <w:szCs w:val="24"/>
        </w:rPr>
        <w:t>| en el numerador son de valor absoluto)</w:t>
      </w:r>
      <w:r w:rsidR="0013060F">
        <w:rPr>
          <w:rFonts w:ascii="Arial" w:hAnsi="Arial" w:cs="Arial"/>
          <w:sz w:val="24"/>
          <w:szCs w:val="24"/>
        </w:rPr>
        <w:t xml:space="preserve"> es</w:t>
      </w:r>
      <w:r w:rsidR="0013060F" w:rsidRPr="002C0AD6">
        <w:rPr>
          <w:rFonts w:ascii="Arial" w:hAnsi="Arial" w:cs="Arial"/>
          <w:sz w:val="24"/>
          <w:szCs w:val="24"/>
        </w:rPr>
        <w:t>:</w:t>
      </w:r>
    </w:p>
    <w:p w:rsidR="0013060F" w:rsidRDefault="0013060F" w:rsidP="0013060F">
      <w:pPr>
        <w:spacing w:after="0" w:line="240" w:lineRule="auto"/>
        <w:rPr>
          <w:rFonts w:ascii="Arial" w:hAnsi="Arial" w:cs="Arial"/>
          <w:sz w:val="24"/>
          <w:szCs w:val="24"/>
        </w:rPr>
      </w:pPr>
    </w:p>
    <w:p w:rsidR="0013060F" w:rsidRPr="00D97D70" w:rsidRDefault="0013060F" w:rsidP="0013060F">
      <w:pPr>
        <w:spacing w:after="27" w:line="240" w:lineRule="auto"/>
        <w:ind w:left="360"/>
        <w:jc w:val="both"/>
        <w:rPr>
          <w:rFonts w:ascii="Arial" w:eastAsia="Calibri" w:hAnsi="Arial" w:cs="Arial"/>
          <w:sz w:val="24"/>
          <w:szCs w:val="24"/>
        </w:rPr>
      </w:pPr>
      <m:oMathPara>
        <m:oMathParaPr>
          <m:jc m:val="left"/>
        </m:oMathParaPr>
        <m:oMath>
          <m:r>
            <w:rPr>
              <w:rFonts w:ascii="Cambria Math" w:eastAsia="Calibri" w:hAnsi="Cambria Math" w:cs="Arial"/>
              <w:sz w:val="24"/>
              <w:szCs w:val="24"/>
            </w:rPr>
            <m:t>% Diferencia=</m:t>
          </m:r>
          <m:f>
            <m:fPr>
              <m:ctrlPr>
                <w:rPr>
                  <w:rFonts w:ascii="Cambria Math" w:eastAsia="Calibri" w:hAnsi="Cambria Math" w:cs="Arial"/>
                  <w:i/>
                  <w:sz w:val="24"/>
                  <w:szCs w:val="24"/>
                </w:rPr>
              </m:ctrlPr>
            </m:fPr>
            <m:num>
              <m:d>
                <m:dPr>
                  <m:begChr m:val="|"/>
                  <m:endChr m:val="|"/>
                  <m:ctrlPr>
                    <w:rPr>
                      <w:rFonts w:ascii="Cambria Math" w:eastAsia="Calibri" w:hAnsi="Cambria Math" w:cs="Arial"/>
                      <w:i/>
                      <w:sz w:val="24"/>
                      <w:szCs w:val="24"/>
                    </w:rPr>
                  </m:ctrlPr>
                </m:dPr>
                <m:e>
                  <m:sSub>
                    <m:sSubPr>
                      <m:ctrlPr>
                        <w:rPr>
                          <w:rFonts w:ascii="Cambria Math" w:eastAsia="Calibri" w:hAnsi="Cambria Math" w:cs="Arial"/>
                          <w:i/>
                          <w:sz w:val="24"/>
                          <w:szCs w:val="24"/>
                        </w:rPr>
                      </m:ctrlPr>
                    </m:sSubPr>
                    <m:e>
                      <m:r>
                        <w:rPr>
                          <w:rFonts w:ascii="Cambria Math" w:eastAsia="Calibri" w:hAnsi="Cambria Math" w:cs="Arial"/>
                          <w:sz w:val="24"/>
                          <w:szCs w:val="24"/>
                        </w:rPr>
                        <m:t>K</m:t>
                      </m:r>
                    </m:e>
                    <m:sub>
                      <m:r>
                        <w:rPr>
                          <w:rFonts w:ascii="Cambria Math" w:eastAsia="Calibri" w:hAnsi="Cambria Math" w:cs="Arial"/>
                          <w:sz w:val="24"/>
                          <w:szCs w:val="24"/>
                        </w:rPr>
                        <m:t>estatica</m:t>
                      </m:r>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K</m:t>
                      </m:r>
                    </m:e>
                    <m:sub>
                      <m:r>
                        <w:rPr>
                          <w:rFonts w:ascii="Cambria Math" w:eastAsia="Calibri" w:hAnsi="Cambria Math" w:cs="Arial"/>
                          <w:sz w:val="24"/>
                          <w:szCs w:val="24"/>
                        </w:rPr>
                        <m:t>dinamica</m:t>
                      </m:r>
                    </m:sub>
                  </m:sSub>
                </m:e>
              </m:d>
            </m:num>
            <m:den>
              <m:d>
                <m:dPr>
                  <m:ctrlPr>
                    <w:rPr>
                      <w:rFonts w:ascii="Cambria Math" w:eastAsia="Calibri" w:hAnsi="Cambria Math" w:cs="Arial"/>
                      <w:i/>
                      <w:sz w:val="24"/>
                      <w:szCs w:val="24"/>
                    </w:rPr>
                  </m:ctrlPr>
                </m:dPr>
                <m:e>
                  <m:f>
                    <m:fPr>
                      <m:ctrlPr>
                        <w:rPr>
                          <w:rFonts w:ascii="Cambria Math" w:eastAsia="Calibri" w:hAnsi="Cambria Math" w:cs="Arial"/>
                          <w:i/>
                          <w:sz w:val="24"/>
                          <w:szCs w:val="24"/>
                        </w:rPr>
                      </m:ctrlPr>
                    </m:fPr>
                    <m:num>
                      <m:sSub>
                        <m:sSubPr>
                          <m:ctrlPr>
                            <w:rPr>
                              <w:rFonts w:ascii="Cambria Math" w:eastAsia="Calibri" w:hAnsi="Cambria Math" w:cs="Arial"/>
                              <w:i/>
                              <w:sz w:val="24"/>
                              <w:szCs w:val="24"/>
                            </w:rPr>
                          </m:ctrlPr>
                        </m:sSubPr>
                        <m:e>
                          <m:r>
                            <w:rPr>
                              <w:rFonts w:ascii="Cambria Math" w:eastAsia="Calibri" w:hAnsi="Cambria Math" w:cs="Arial"/>
                              <w:sz w:val="24"/>
                              <w:szCs w:val="24"/>
                            </w:rPr>
                            <m:t>K</m:t>
                          </m:r>
                        </m:e>
                        <m:sub>
                          <m:r>
                            <w:rPr>
                              <w:rFonts w:ascii="Cambria Math" w:eastAsia="Calibri" w:hAnsi="Cambria Math" w:cs="Arial"/>
                              <w:sz w:val="24"/>
                              <w:szCs w:val="24"/>
                            </w:rPr>
                            <m:t>estatica</m:t>
                          </m:r>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K</m:t>
                          </m:r>
                        </m:e>
                        <m:sub>
                          <m:r>
                            <w:rPr>
                              <w:rFonts w:ascii="Cambria Math" w:eastAsia="Calibri" w:hAnsi="Cambria Math" w:cs="Arial"/>
                              <w:sz w:val="24"/>
                              <w:szCs w:val="24"/>
                            </w:rPr>
                            <m:t>dinamica</m:t>
                          </m:r>
                        </m:sub>
                      </m:sSub>
                    </m:num>
                    <m:den>
                      <m:r>
                        <w:rPr>
                          <w:rFonts w:ascii="Cambria Math" w:eastAsia="Calibri" w:hAnsi="Cambria Math" w:cs="Arial"/>
                          <w:sz w:val="24"/>
                          <w:szCs w:val="24"/>
                        </w:rPr>
                        <m:t>2</m:t>
                      </m:r>
                    </m:den>
                  </m:f>
                </m:e>
              </m:d>
            </m:den>
          </m:f>
          <m:r>
            <w:rPr>
              <w:rFonts w:ascii="Cambria Math" w:eastAsia="Calibri" w:hAnsi="Cambria Math" w:cs="Arial"/>
              <w:sz w:val="24"/>
              <w:szCs w:val="24"/>
            </w:rPr>
            <m:t>×100=</m:t>
          </m:r>
        </m:oMath>
      </m:oMathPara>
    </w:p>
    <w:p w:rsidR="009253E5" w:rsidRDefault="009253E5" w:rsidP="009253E5">
      <w:pPr>
        <w:autoSpaceDE w:val="0"/>
        <w:autoSpaceDN w:val="0"/>
        <w:adjustRightInd w:val="0"/>
        <w:spacing w:after="27" w:line="240" w:lineRule="auto"/>
        <w:rPr>
          <w:rFonts w:ascii="Arial" w:eastAsia="Calibri" w:hAnsi="Arial" w:cs="Arial"/>
          <w:bCs/>
          <w:sz w:val="24"/>
          <w:szCs w:val="24"/>
        </w:rPr>
      </w:pPr>
    </w:p>
    <w:p w:rsidR="009253E5" w:rsidRPr="004B562A" w:rsidRDefault="009253E5" w:rsidP="004B562A">
      <w:pPr>
        <w:pStyle w:val="ListParagraph"/>
        <w:numPr>
          <w:ilvl w:val="0"/>
          <w:numId w:val="22"/>
        </w:numPr>
        <w:autoSpaceDE w:val="0"/>
        <w:autoSpaceDN w:val="0"/>
        <w:adjustRightInd w:val="0"/>
        <w:spacing w:after="27" w:line="240" w:lineRule="auto"/>
        <w:rPr>
          <w:rFonts w:ascii="Arial" w:eastAsia="Calibri" w:hAnsi="Arial" w:cs="Arial"/>
          <w:sz w:val="24"/>
          <w:szCs w:val="24"/>
        </w:rPr>
      </w:pPr>
      <w:r w:rsidRPr="004B562A">
        <w:rPr>
          <w:rFonts w:ascii="Arial" w:eastAsia="Calibri" w:hAnsi="Arial" w:cs="Arial"/>
          <w:sz w:val="24"/>
          <w:szCs w:val="24"/>
        </w:rPr>
        <w:t>Conclusiones de los objetivos del laboratorio (</w:t>
      </w:r>
      <w:r w:rsidR="00625411" w:rsidRPr="004B562A">
        <w:rPr>
          <w:rFonts w:ascii="Arial" w:eastAsia="Calibri" w:hAnsi="Arial" w:cs="Arial"/>
          <w:sz w:val="24"/>
          <w:szCs w:val="24"/>
        </w:rPr>
        <w:t xml:space="preserve">objetivos </w:t>
      </w:r>
      <w:r w:rsidRPr="004B562A">
        <w:rPr>
          <w:rFonts w:ascii="Arial" w:eastAsia="Calibri" w:hAnsi="Arial" w:cs="Arial"/>
          <w:sz w:val="24"/>
          <w:szCs w:val="24"/>
        </w:rPr>
        <w:t>están al principio pág</w:t>
      </w:r>
      <w:r w:rsidR="00E133CF" w:rsidRPr="004B562A">
        <w:rPr>
          <w:rFonts w:ascii="Arial" w:eastAsia="Calibri" w:hAnsi="Arial" w:cs="Arial"/>
          <w:sz w:val="24"/>
          <w:szCs w:val="24"/>
        </w:rPr>
        <w:t>.</w:t>
      </w:r>
      <w:r w:rsidRPr="004B562A">
        <w:rPr>
          <w:rFonts w:ascii="Arial" w:eastAsia="Calibri" w:hAnsi="Arial" w:cs="Arial"/>
          <w:sz w:val="24"/>
          <w:szCs w:val="24"/>
        </w:rPr>
        <w:t xml:space="preserve"> 2):</w:t>
      </w:r>
    </w:p>
    <w:p w:rsidR="009D6770" w:rsidRPr="009253E5" w:rsidRDefault="009D6770" w:rsidP="009D6770">
      <w:pPr>
        <w:autoSpaceDE w:val="0"/>
        <w:autoSpaceDN w:val="0"/>
        <w:adjustRightInd w:val="0"/>
        <w:spacing w:after="27" w:line="240" w:lineRule="auto"/>
        <w:rPr>
          <w:rFonts w:ascii="Arial" w:eastAsia="Calibri" w:hAnsi="Arial" w:cs="Arial"/>
          <w:sz w:val="24"/>
          <w:szCs w:val="24"/>
        </w:rPr>
      </w:pPr>
      <w:r>
        <w:rPr>
          <w:rFonts w:ascii="Arial" w:eastAsia="Calibri" w:hAnsi="Arial" w:cs="Arial"/>
          <w:sz w:val="24"/>
          <w:szCs w:val="24"/>
        </w:rPr>
        <w:t>El péndulo:</w:t>
      </w:r>
    </w:p>
    <w:p w:rsidR="009253E5" w:rsidRPr="009253E5" w:rsidRDefault="009253E5" w:rsidP="004B562A">
      <w:pPr>
        <w:numPr>
          <w:ilvl w:val="1"/>
          <w:numId w:val="22"/>
        </w:numPr>
        <w:autoSpaceDE w:val="0"/>
        <w:autoSpaceDN w:val="0"/>
        <w:adjustRightInd w:val="0"/>
        <w:spacing w:after="27" w:line="240" w:lineRule="auto"/>
        <w:rPr>
          <w:rFonts w:ascii="Arial" w:eastAsia="Calibri" w:hAnsi="Arial" w:cs="Arial"/>
          <w:sz w:val="24"/>
          <w:szCs w:val="24"/>
        </w:rPr>
      </w:pPr>
      <w:r w:rsidRPr="009253E5">
        <w:rPr>
          <w:rFonts w:ascii="Arial" w:eastAsia="Calibri" w:hAnsi="Arial" w:cs="Arial"/>
          <w:sz w:val="24"/>
          <w:szCs w:val="24"/>
        </w:rPr>
        <w:t>Conclusión objetivo 1)</w:t>
      </w:r>
    </w:p>
    <w:p w:rsidR="009253E5" w:rsidRPr="009253E5" w:rsidRDefault="009253E5" w:rsidP="005D4D1F">
      <w:pPr>
        <w:autoSpaceDE w:val="0"/>
        <w:autoSpaceDN w:val="0"/>
        <w:adjustRightInd w:val="0"/>
        <w:spacing w:after="27" w:line="240" w:lineRule="auto"/>
        <w:rPr>
          <w:rFonts w:ascii="Arial" w:eastAsia="Calibri" w:hAnsi="Arial" w:cs="Arial"/>
          <w:sz w:val="24"/>
          <w:szCs w:val="24"/>
        </w:rPr>
      </w:pPr>
    </w:p>
    <w:p w:rsidR="009253E5" w:rsidRPr="009253E5" w:rsidRDefault="009253E5" w:rsidP="004B562A">
      <w:pPr>
        <w:numPr>
          <w:ilvl w:val="1"/>
          <w:numId w:val="22"/>
        </w:numPr>
        <w:autoSpaceDE w:val="0"/>
        <w:autoSpaceDN w:val="0"/>
        <w:adjustRightInd w:val="0"/>
        <w:spacing w:after="27" w:line="240" w:lineRule="auto"/>
        <w:rPr>
          <w:rFonts w:ascii="Arial" w:eastAsia="Calibri" w:hAnsi="Arial" w:cs="Arial"/>
          <w:sz w:val="24"/>
          <w:szCs w:val="24"/>
        </w:rPr>
      </w:pPr>
      <w:r w:rsidRPr="009253E5">
        <w:rPr>
          <w:rFonts w:ascii="Arial" w:eastAsia="Calibri" w:hAnsi="Arial" w:cs="Arial"/>
          <w:sz w:val="24"/>
          <w:szCs w:val="24"/>
        </w:rPr>
        <w:t>Conclusión objetivo 2)</w:t>
      </w:r>
    </w:p>
    <w:p w:rsidR="009253E5" w:rsidRPr="009253E5" w:rsidRDefault="009253E5" w:rsidP="009253E5">
      <w:pPr>
        <w:autoSpaceDE w:val="0"/>
        <w:autoSpaceDN w:val="0"/>
        <w:adjustRightInd w:val="0"/>
        <w:spacing w:after="27" w:line="240" w:lineRule="auto"/>
        <w:rPr>
          <w:rFonts w:ascii="Arial" w:eastAsia="Calibri" w:hAnsi="Arial" w:cs="Arial"/>
          <w:sz w:val="24"/>
          <w:szCs w:val="24"/>
        </w:rPr>
      </w:pPr>
    </w:p>
    <w:p w:rsidR="009253E5" w:rsidRPr="009253E5" w:rsidRDefault="009253E5" w:rsidP="004B562A">
      <w:pPr>
        <w:numPr>
          <w:ilvl w:val="1"/>
          <w:numId w:val="22"/>
        </w:numPr>
        <w:autoSpaceDE w:val="0"/>
        <w:autoSpaceDN w:val="0"/>
        <w:adjustRightInd w:val="0"/>
        <w:spacing w:after="27" w:line="240" w:lineRule="auto"/>
        <w:rPr>
          <w:rFonts w:ascii="Arial" w:eastAsia="Calibri" w:hAnsi="Arial" w:cs="Arial"/>
          <w:sz w:val="24"/>
          <w:szCs w:val="24"/>
        </w:rPr>
      </w:pPr>
      <w:r w:rsidRPr="009253E5">
        <w:rPr>
          <w:rFonts w:ascii="Arial" w:eastAsia="Calibri" w:hAnsi="Arial" w:cs="Arial"/>
          <w:sz w:val="24"/>
          <w:szCs w:val="24"/>
        </w:rPr>
        <w:t>Conclusión objetivo 3)</w:t>
      </w:r>
    </w:p>
    <w:p w:rsidR="009253E5" w:rsidRPr="009253E5" w:rsidRDefault="009253E5" w:rsidP="009253E5">
      <w:pPr>
        <w:autoSpaceDE w:val="0"/>
        <w:autoSpaceDN w:val="0"/>
        <w:adjustRightInd w:val="0"/>
        <w:spacing w:after="27" w:line="240" w:lineRule="auto"/>
        <w:rPr>
          <w:rFonts w:ascii="Arial" w:eastAsia="Calibri" w:hAnsi="Arial" w:cs="Arial"/>
          <w:sz w:val="24"/>
          <w:szCs w:val="24"/>
        </w:rPr>
      </w:pPr>
    </w:p>
    <w:p w:rsidR="009253E5" w:rsidRPr="009253E5" w:rsidRDefault="009D6770" w:rsidP="009253E5">
      <w:pPr>
        <w:autoSpaceDE w:val="0"/>
        <w:autoSpaceDN w:val="0"/>
        <w:adjustRightInd w:val="0"/>
        <w:spacing w:after="27" w:line="240" w:lineRule="auto"/>
        <w:rPr>
          <w:rFonts w:ascii="Arial" w:eastAsia="Calibri" w:hAnsi="Arial" w:cs="Arial"/>
          <w:sz w:val="24"/>
          <w:szCs w:val="24"/>
        </w:rPr>
      </w:pPr>
      <w:r>
        <w:rPr>
          <w:rFonts w:ascii="Arial" w:eastAsia="Calibri" w:hAnsi="Arial" w:cs="Arial"/>
          <w:sz w:val="24"/>
          <w:szCs w:val="24"/>
        </w:rPr>
        <w:t>El resorte:</w:t>
      </w:r>
    </w:p>
    <w:p w:rsidR="009D6770" w:rsidRDefault="009253E5" w:rsidP="004B562A">
      <w:pPr>
        <w:numPr>
          <w:ilvl w:val="1"/>
          <w:numId w:val="22"/>
        </w:numPr>
        <w:autoSpaceDE w:val="0"/>
        <w:autoSpaceDN w:val="0"/>
        <w:adjustRightInd w:val="0"/>
        <w:spacing w:after="27" w:line="240" w:lineRule="auto"/>
        <w:rPr>
          <w:rFonts w:ascii="Arial" w:eastAsia="Calibri" w:hAnsi="Arial" w:cs="Arial"/>
          <w:sz w:val="24"/>
          <w:szCs w:val="24"/>
        </w:rPr>
      </w:pPr>
      <w:r w:rsidRPr="009253E5">
        <w:rPr>
          <w:rFonts w:ascii="Arial" w:eastAsia="Calibri" w:hAnsi="Arial" w:cs="Arial"/>
          <w:sz w:val="24"/>
          <w:szCs w:val="24"/>
        </w:rPr>
        <w:t xml:space="preserve">Conclusión objetivo </w:t>
      </w:r>
      <w:r w:rsidR="00C279F5">
        <w:rPr>
          <w:rFonts w:ascii="Arial" w:eastAsia="Calibri" w:hAnsi="Arial" w:cs="Arial"/>
          <w:sz w:val="24"/>
          <w:szCs w:val="24"/>
        </w:rPr>
        <w:t>4</w:t>
      </w:r>
      <w:r w:rsidRPr="009253E5">
        <w:rPr>
          <w:rFonts w:ascii="Arial" w:eastAsia="Calibri" w:hAnsi="Arial" w:cs="Arial"/>
          <w:sz w:val="24"/>
          <w:szCs w:val="24"/>
        </w:rPr>
        <w:t>)</w:t>
      </w:r>
    </w:p>
    <w:p w:rsidR="009D6770" w:rsidRDefault="009D6770" w:rsidP="0087039A">
      <w:pPr>
        <w:autoSpaceDE w:val="0"/>
        <w:autoSpaceDN w:val="0"/>
        <w:adjustRightInd w:val="0"/>
        <w:spacing w:after="27" w:line="240" w:lineRule="auto"/>
        <w:rPr>
          <w:rFonts w:ascii="Arial" w:eastAsia="Calibri" w:hAnsi="Arial" w:cs="Arial"/>
          <w:sz w:val="24"/>
          <w:szCs w:val="24"/>
        </w:rPr>
      </w:pPr>
    </w:p>
    <w:p w:rsidR="009D6770" w:rsidRDefault="009D6770" w:rsidP="004B562A">
      <w:pPr>
        <w:numPr>
          <w:ilvl w:val="1"/>
          <w:numId w:val="22"/>
        </w:numPr>
        <w:autoSpaceDE w:val="0"/>
        <w:autoSpaceDN w:val="0"/>
        <w:adjustRightInd w:val="0"/>
        <w:spacing w:after="27" w:line="240" w:lineRule="auto"/>
        <w:rPr>
          <w:rFonts w:ascii="Arial" w:eastAsia="Calibri" w:hAnsi="Arial" w:cs="Arial"/>
          <w:sz w:val="24"/>
          <w:szCs w:val="24"/>
        </w:rPr>
      </w:pPr>
      <w:r w:rsidRPr="009253E5">
        <w:rPr>
          <w:rFonts w:ascii="Arial" w:eastAsia="Calibri" w:hAnsi="Arial" w:cs="Arial"/>
          <w:sz w:val="24"/>
          <w:szCs w:val="24"/>
        </w:rPr>
        <w:t xml:space="preserve">Conclusión objetivo </w:t>
      </w:r>
      <w:r w:rsidR="00C279F5">
        <w:rPr>
          <w:rFonts w:ascii="Arial" w:eastAsia="Calibri" w:hAnsi="Arial" w:cs="Arial"/>
          <w:sz w:val="24"/>
          <w:szCs w:val="24"/>
        </w:rPr>
        <w:t>5</w:t>
      </w:r>
      <w:r w:rsidRPr="009253E5">
        <w:rPr>
          <w:rFonts w:ascii="Arial" w:eastAsia="Calibri" w:hAnsi="Arial" w:cs="Arial"/>
          <w:sz w:val="24"/>
          <w:szCs w:val="24"/>
        </w:rPr>
        <w:t>)</w:t>
      </w:r>
    </w:p>
    <w:p w:rsidR="009D6770" w:rsidRDefault="009D6770" w:rsidP="009D6770">
      <w:pPr>
        <w:autoSpaceDE w:val="0"/>
        <w:autoSpaceDN w:val="0"/>
        <w:adjustRightInd w:val="0"/>
        <w:spacing w:after="27" w:line="240" w:lineRule="auto"/>
        <w:rPr>
          <w:rFonts w:ascii="Arial" w:eastAsia="Calibri" w:hAnsi="Arial" w:cs="Arial"/>
          <w:sz w:val="24"/>
          <w:szCs w:val="24"/>
        </w:rPr>
      </w:pPr>
    </w:p>
    <w:p w:rsidR="009D6770" w:rsidRDefault="009D6770" w:rsidP="004B562A">
      <w:pPr>
        <w:numPr>
          <w:ilvl w:val="1"/>
          <w:numId w:val="22"/>
        </w:numPr>
        <w:autoSpaceDE w:val="0"/>
        <w:autoSpaceDN w:val="0"/>
        <w:adjustRightInd w:val="0"/>
        <w:spacing w:after="27" w:line="240" w:lineRule="auto"/>
        <w:rPr>
          <w:rFonts w:ascii="Arial" w:eastAsia="Calibri" w:hAnsi="Arial" w:cs="Arial"/>
          <w:sz w:val="24"/>
          <w:szCs w:val="24"/>
        </w:rPr>
      </w:pPr>
      <w:r w:rsidRPr="009253E5">
        <w:rPr>
          <w:rFonts w:ascii="Arial" w:eastAsia="Calibri" w:hAnsi="Arial" w:cs="Arial"/>
          <w:sz w:val="24"/>
          <w:szCs w:val="24"/>
        </w:rPr>
        <w:t xml:space="preserve">Conclusión objetivo </w:t>
      </w:r>
      <w:r w:rsidR="00C279F5">
        <w:rPr>
          <w:rFonts w:ascii="Arial" w:eastAsia="Calibri" w:hAnsi="Arial" w:cs="Arial"/>
          <w:sz w:val="24"/>
          <w:szCs w:val="24"/>
        </w:rPr>
        <w:t>6</w:t>
      </w:r>
      <w:r w:rsidRPr="009253E5">
        <w:rPr>
          <w:rFonts w:ascii="Arial" w:eastAsia="Calibri" w:hAnsi="Arial" w:cs="Arial"/>
          <w:sz w:val="24"/>
          <w:szCs w:val="24"/>
        </w:rPr>
        <w:t>)</w:t>
      </w:r>
    </w:p>
    <w:p w:rsidR="00A372B3" w:rsidRDefault="00A372B3" w:rsidP="00DB1B09">
      <w:pPr>
        <w:spacing w:after="0" w:line="240" w:lineRule="auto"/>
        <w:rPr>
          <w:rFonts w:ascii="Arial" w:hAnsi="Arial" w:cs="Arial"/>
          <w:sz w:val="24"/>
          <w:szCs w:val="24"/>
        </w:rPr>
      </w:pPr>
    </w:p>
    <w:p w:rsidR="00892B92" w:rsidRPr="007A7CF2" w:rsidRDefault="00892B92" w:rsidP="00DB1B09">
      <w:pPr>
        <w:spacing w:after="0" w:line="240" w:lineRule="auto"/>
        <w:rPr>
          <w:rFonts w:ascii="Arial" w:hAnsi="Arial" w:cs="Arial"/>
          <w:sz w:val="24"/>
          <w:szCs w:val="24"/>
        </w:rPr>
      </w:pPr>
      <w:r w:rsidRPr="007A7CF2">
        <w:rPr>
          <w:rFonts w:ascii="Arial" w:hAnsi="Arial" w:cs="Arial"/>
          <w:sz w:val="24"/>
          <w:szCs w:val="24"/>
        </w:rPr>
        <w:lastRenderedPageBreak/>
        <w:t xml:space="preserve">Parte </w:t>
      </w:r>
      <w:r w:rsidR="008E502A" w:rsidRPr="007A7CF2">
        <w:rPr>
          <w:rFonts w:ascii="Arial" w:hAnsi="Arial" w:cs="Arial"/>
          <w:sz w:val="24"/>
          <w:szCs w:val="24"/>
        </w:rPr>
        <w:t>C</w:t>
      </w:r>
      <w:r w:rsidRPr="007A7CF2">
        <w:rPr>
          <w:rFonts w:ascii="Arial" w:hAnsi="Arial" w:cs="Arial"/>
          <w:sz w:val="24"/>
          <w:szCs w:val="24"/>
        </w:rPr>
        <w:t>: Comentarios finales y auto evaluación</w:t>
      </w:r>
    </w:p>
    <w:p w:rsidR="00892B92" w:rsidRPr="005D4D1F" w:rsidRDefault="00892B92" w:rsidP="004B562A">
      <w:pPr>
        <w:pStyle w:val="ListParagraph"/>
        <w:numPr>
          <w:ilvl w:val="0"/>
          <w:numId w:val="22"/>
        </w:numPr>
        <w:spacing w:after="0" w:line="240" w:lineRule="auto"/>
        <w:rPr>
          <w:rFonts w:ascii="Arial" w:hAnsi="Arial" w:cs="Arial"/>
          <w:sz w:val="24"/>
          <w:szCs w:val="24"/>
        </w:rPr>
      </w:pPr>
      <w:r w:rsidRPr="005D4D1F">
        <w:rPr>
          <w:rFonts w:ascii="Arial" w:hAnsi="Arial" w:cs="Arial"/>
          <w:sz w:val="24"/>
          <w:szCs w:val="24"/>
        </w:rPr>
        <w:t>Escriba sus comentarios sobre la experiencia al realizar esta actividad (mínimo 5 oraciones)</w:t>
      </w:r>
    </w:p>
    <w:p w:rsidR="00892B92" w:rsidRPr="007A7CF2" w:rsidRDefault="00892B92" w:rsidP="00892B92">
      <w:pPr>
        <w:rPr>
          <w:rFonts w:ascii="Arial" w:hAnsi="Arial" w:cs="Arial"/>
          <w:sz w:val="24"/>
          <w:szCs w:val="24"/>
        </w:rPr>
      </w:pPr>
    </w:p>
    <w:p w:rsidR="00A436C8" w:rsidRDefault="00892B92" w:rsidP="004B562A">
      <w:pPr>
        <w:pStyle w:val="ListParagraph"/>
        <w:numPr>
          <w:ilvl w:val="0"/>
          <w:numId w:val="22"/>
        </w:numPr>
        <w:spacing w:line="240" w:lineRule="auto"/>
        <w:rPr>
          <w:rFonts w:ascii="Arial" w:hAnsi="Arial" w:cs="Arial"/>
          <w:sz w:val="24"/>
          <w:szCs w:val="24"/>
        </w:rPr>
      </w:pPr>
      <w:r w:rsidRPr="007A7CF2">
        <w:rPr>
          <w:rFonts w:ascii="Arial" w:hAnsi="Arial" w:cs="Arial"/>
          <w:sz w:val="24"/>
          <w:szCs w:val="24"/>
        </w:rPr>
        <w:t>Evalúa usando oraciones el trabajo en equipo y asigne  % de colaboración a cada miembro del equipo</w:t>
      </w:r>
      <w:r w:rsidR="00A410C6" w:rsidRPr="007A7CF2">
        <w:rPr>
          <w:rFonts w:ascii="Arial" w:hAnsi="Arial" w:cs="Arial"/>
          <w:sz w:val="24"/>
          <w:szCs w:val="24"/>
        </w:rPr>
        <w:t>.  En el caso que usted realice esta experiencia educativa con el apoyo de</w:t>
      </w:r>
      <w:r w:rsidR="00BE0E17" w:rsidRPr="007A7CF2">
        <w:rPr>
          <w:rFonts w:ascii="Arial" w:hAnsi="Arial" w:cs="Arial"/>
          <w:sz w:val="24"/>
          <w:szCs w:val="24"/>
        </w:rPr>
        <w:t xml:space="preserve"> alguien que está en su lugar de vivienda, comente al respecto de la ayuda brindada por esa persona)</w:t>
      </w:r>
      <w:r w:rsidRPr="007A7CF2">
        <w:rPr>
          <w:rFonts w:ascii="Arial" w:hAnsi="Arial" w:cs="Arial"/>
          <w:sz w:val="24"/>
          <w:szCs w:val="24"/>
        </w:rPr>
        <w:t xml:space="preserve">. </w:t>
      </w:r>
    </w:p>
    <w:p w:rsidR="00E23EA3" w:rsidRPr="00E23EA3" w:rsidRDefault="00E23EA3" w:rsidP="00E23EA3">
      <w:pPr>
        <w:pStyle w:val="ListParagraph"/>
        <w:rPr>
          <w:rFonts w:ascii="Arial" w:hAnsi="Arial" w:cs="Arial"/>
          <w:sz w:val="24"/>
          <w:szCs w:val="24"/>
        </w:rPr>
      </w:pPr>
    </w:p>
    <w:p w:rsidR="00E23EA3" w:rsidRPr="00E23EA3" w:rsidRDefault="00E23EA3" w:rsidP="00E23EA3">
      <w:pPr>
        <w:spacing w:line="240" w:lineRule="auto"/>
        <w:rPr>
          <w:rFonts w:ascii="Arial" w:hAnsi="Arial" w:cs="Arial"/>
          <w:sz w:val="24"/>
          <w:szCs w:val="24"/>
        </w:rPr>
      </w:pPr>
    </w:p>
    <w:p w:rsidR="00282D48" w:rsidRPr="00D97D70" w:rsidRDefault="00A436C8" w:rsidP="00A436C8">
      <w:pPr>
        <w:rPr>
          <w:rFonts w:ascii="Arial" w:hAnsi="Arial" w:cs="Arial"/>
          <w:sz w:val="24"/>
          <w:szCs w:val="24"/>
          <w:lang w:val="en-US"/>
        </w:rPr>
      </w:pPr>
      <w:r w:rsidRPr="00D97D70">
        <w:rPr>
          <w:rFonts w:ascii="Arial" w:hAnsi="Arial" w:cs="Arial"/>
          <w:sz w:val="24"/>
          <w:szCs w:val="24"/>
          <w:lang w:val="en-US"/>
        </w:rPr>
        <w:t>Referencias;</w:t>
      </w:r>
    </w:p>
    <w:p w:rsidR="002804DF" w:rsidRPr="001731D2" w:rsidRDefault="002804DF" w:rsidP="00A436C8">
      <w:pPr>
        <w:ind w:left="706" w:hanging="706"/>
        <w:rPr>
          <w:rFonts w:ascii="Arial" w:hAnsi="Arial" w:cs="Arial"/>
          <w:sz w:val="24"/>
          <w:szCs w:val="24"/>
          <w:lang w:val="en-US"/>
        </w:rPr>
      </w:pPr>
      <w:r w:rsidRPr="001731D2">
        <w:rPr>
          <w:rFonts w:ascii="Arial" w:hAnsi="Arial" w:cs="Arial"/>
          <w:sz w:val="24"/>
          <w:szCs w:val="24"/>
          <w:lang w:val="en-US"/>
        </w:rPr>
        <w:t xml:space="preserve">Katz, D. M. (2017). </w:t>
      </w:r>
      <w:r w:rsidRPr="001731D2">
        <w:rPr>
          <w:rFonts w:ascii="Arial" w:hAnsi="Arial" w:cs="Arial"/>
          <w:i/>
          <w:sz w:val="24"/>
          <w:szCs w:val="24"/>
          <w:lang w:val="en-US"/>
        </w:rPr>
        <w:t>Physics for scientists and engineers: foundations and connections,</w:t>
      </w:r>
      <w:r w:rsidRPr="001731D2">
        <w:rPr>
          <w:rFonts w:ascii="Arial" w:hAnsi="Arial" w:cs="Arial"/>
          <w:sz w:val="24"/>
          <w:szCs w:val="24"/>
          <w:lang w:val="en-US"/>
        </w:rPr>
        <w:t xml:space="preserve"> Cengage Learning</w:t>
      </w:r>
    </w:p>
    <w:p w:rsidR="00A436C8" w:rsidRPr="001731D2" w:rsidRDefault="00A436C8" w:rsidP="00A436C8">
      <w:pPr>
        <w:ind w:left="706" w:hanging="706"/>
        <w:rPr>
          <w:rFonts w:ascii="Arial" w:hAnsi="Arial" w:cs="Arial"/>
          <w:sz w:val="24"/>
          <w:szCs w:val="24"/>
          <w:lang w:val="en-US"/>
        </w:rPr>
      </w:pPr>
      <w:r w:rsidRPr="007A7CF2">
        <w:rPr>
          <w:rFonts w:ascii="Arial" w:hAnsi="Arial" w:cs="Arial"/>
          <w:sz w:val="24"/>
          <w:szCs w:val="24"/>
        </w:rPr>
        <w:t xml:space="preserve">Maldonado, C. &amp; Quispitupa, D. (2020). </w:t>
      </w:r>
      <w:r w:rsidRPr="007A7CF2">
        <w:rPr>
          <w:rFonts w:ascii="Arial" w:hAnsi="Arial" w:cs="Arial"/>
          <w:i/>
          <w:sz w:val="24"/>
          <w:szCs w:val="24"/>
        </w:rPr>
        <w:t>Manual de Laboratorio de Física I</w:t>
      </w:r>
      <w:r w:rsidRPr="007A7CF2">
        <w:rPr>
          <w:rFonts w:ascii="Arial" w:hAnsi="Arial" w:cs="Arial"/>
          <w:sz w:val="24"/>
          <w:szCs w:val="24"/>
        </w:rPr>
        <w:t xml:space="preserve">. </w:t>
      </w:r>
      <w:r w:rsidR="00534726" w:rsidRPr="007A7CF2">
        <w:rPr>
          <w:rFonts w:ascii="Arial" w:hAnsi="Arial" w:cs="Arial"/>
          <w:sz w:val="24"/>
          <w:szCs w:val="24"/>
        </w:rPr>
        <w:t xml:space="preserve">Páginas </w:t>
      </w:r>
      <w:r w:rsidR="00D029DC">
        <w:rPr>
          <w:rFonts w:ascii="Arial" w:hAnsi="Arial" w:cs="Arial"/>
          <w:sz w:val="24"/>
          <w:szCs w:val="24"/>
        </w:rPr>
        <w:t>101-116</w:t>
      </w:r>
      <w:r w:rsidR="00534726" w:rsidRPr="007A7CF2">
        <w:rPr>
          <w:rFonts w:ascii="Arial" w:hAnsi="Arial" w:cs="Arial"/>
          <w:sz w:val="24"/>
          <w:szCs w:val="24"/>
        </w:rPr>
        <w:t xml:space="preserve">. </w:t>
      </w:r>
      <w:r w:rsidRPr="007A7CF2">
        <w:rPr>
          <w:rFonts w:ascii="Arial" w:hAnsi="Arial" w:cs="Arial"/>
          <w:sz w:val="24"/>
          <w:szCs w:val="24"/>
        </w:rPr>
        <w:t>Universidad Politécnica de Puerto Rico, San Juan, PR. Custom Edition, 2020.</w:t>
      </w:r>
      <w:r w:rsidR="00075CF0">
        <w:rPr>
          <w:rFonts w:ascii="Arial" w:hAnsi="Arial" w:cs="Arial"/>
          <w:sz w:val="24"/>
          <w:szCs w:val="24"/>
        </w:rPr>
        <w:t xml:space="preserve"> </w:t>
      </w:r>
      <w:r w:rsidR="00075CF0" w:rsidRPr="001731D2">
        <w:rPr>
          <w:rFonts w:ascii="Arial" w:hAnsi="Arial" w:cs="Arial"/>
          <w:sz w:val="24"/>
          <w:szCs w:val="24"/>
          <w:lang w:val="en-US"/>
        </w:rPr>
        <w:t>(Localización: Course content SCIE1431, Blackboard)</w:t>
      </w:r>
    </w:p>
    <w:p w:rsidR="0089353D" w:rsidRDefault="002804DF" w:rsidP="002804DF">
      <w:pPr>
        <w:ind w:left="706" w:hanging="706"/>
        <w:rPr>
          <w:rFonts w:ascii="Arial" w:hAnsi="Arial" w:cs="Arial"/>
          <w:sz w:val="24"/>
          <w:szCs w:val="24"/>
          <w:lang w:val="en-US"/>
        </w:rPr>
      </w:pPr>
      <w:r w:rsidRPr="007A7CF2">
        <w:rPr>
          <w:rFonts w:ascii="Arial" w:hAnsi="Arial" w:cs="Arial"/>
          <w:sz w:val="24"/>
          <w:szCs w:val="24"/>
          <w:lang w:val="en-US"/>
        </w:rPr>
        <w:t xml:space="preserve">University of Colorado Boulder, (2020).  </w:t>
      </w:r>
      <w:r w:rsidR="0089353D">
        <w:rPr>
          <w:rFonts w:ascii="Arial" w:hAnsi="Arial" w:cs="Arial"/>
          <w:sz w:val="24"/>
          <w:szCs w:val="24"/>
          <w:lang w:val="en-US"/>
        </w:rPr>
        <w:t xml:space="preserve">Pendulum Lab &amp; Masses </w:t>
      </w:r>
      <w:r w:rsidR="00E23EA3">
        <w:rPr>
          <w:rFonts w:ascii="Arial" w:hAnsi="Arial" w:cs="Arial"/>
          <w:sz w:val="24"/>
          <w:szCs w:val="24"/>
          <w:lang w:val="en-US"/>
        </w:rPr>
        <w:t>and</w:t>
      </w:r>
      <w:r w:rsidR="0089353D">
        <w:rPr>
          <w:rFonts w:ascii="Arial" w:hAnsi="Arial" w:cs="Arial"/>
          <w:sz w:val="24"/>
          <w:szCs w:val="24"/>
          <w:lang w:val="en-US"/>
        </w:rPr>
        <w:t xml:space="preserve"> Springs Sims. </w:t>
      </w:r>
      <w:r w:rsidRPr="007A7CF2">
        <w:rPr>
          <w:rFonts w:ascii="Arial" w:hAnsi="Arial" w:cs="Arial"/>
          <w:sz w:val="24"/>
          <w:szCs w:val="24"/>
          <w:lang w:val="en-US"/>
        </w:rPr>
        <w:t xml:space="preserve">PhET Interactive Simulations*. Recuperado de </w:t>
      </w:r>
      <w:hyperlink r:id="rId23" w:history="1">
        <w:r w:rsidR="0089353D" w:rsidRPr="001F5B5D">
          <w:rPr>
            <w:rStyle w:val="Hyperlink"/>
            <w:rFonts w:ascii="Arial" w:hAnsi="Arial" w:cs="Arial"/>
            <w:sz w:val="24"/>
            <w:szCs w:val="24"/>
            <w:lang w:val="en-US"/>
          </w:rPr>
          <w:t>https://phet.colorado.edu/es</w:t>
        </w:r>
      </w:hyperlink>
    </w:p>
    <w:p w:rsidR="00E23EA3" w:rsidRDefault="002804DF" w:rsidP="002804DF">
      <w:pPr>
        <w:ind w:left="706" w:hanging="706"/>
        <w:rPr>
          <w:rFonts w:ascii="Arial" w:hAnsi="Arial" w:cs="Arial"/>
          <w:sz w:val="24"/>
          <w:szCs w:val="24"/>
          <w:lang w:val="en-US"/>
        </w:rPr>
      </w:pPr>
      <w:r w:rsidRPr="007A7CF2">
        <w:rPr>
          <w:rFonts w:ascii="Arial" w:hAnsi="Arial" w:cs="Arial"/>
          <w:sz w:val="24"/>
          <w:szCs w:val="24"/>
          <w:lang w:val="en-US"/>
        </w:rPr>
        <w:t>* The simulations are available at http://phet.colorado.edu and is an open educational resources available under the Creative Commons Attribution license (CC-BY).</w:t>
      </w:r>
    </w:p>
    <w:sectPr w:rsidR="00E23EA3" w:rsidSect="008C1746">
      <w:headerReference w:type="default" r:id="rId24"/>
      <w:footerReference w:type="defaul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95D" w:rsidRDefault="00F0295D" w:rsidP="008C1746">
      <w:pPr>
        <w:spacing w:after="0" w:line="240" w:lineRule="auto"/>
      </w:pPr>
      <w:r>
        <w:separator/>
      </w:r>
    </w:p>
  </w:endnote>
  <w:endnote w:type="continuationSeparator" w:id="0">
    <w:p w:rsidR="00F0295D" w:rsidRDefault="00F0295D" w:rsidP="008C1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5946531"/>
      <w:docPartObj>
        <w:docPartGallery w:val="Page Numbers (Bottom of Page)"/>
        <w:docPartUnique/>
      </w:docPartObj>
    </w:sdtPr>
    <w:sdtEndPr/>
    <w:sdtContent>
      <w:sdt>
        <w:sdtPr>
          <w:id w:val="-1769616900"/>
          <w:docPartObj>
            <w:docPartGallery w:val="Page Numbers (Top of Page)"/>
            <w:docPartUnique/>
          </w:docPartObj>
        </w:sdtPr>
        <w:sdtEndPr/>
        <w:sdtContent>
          <w:p w:rsidR="00C279F5" w:rsidRDefault="00C279F5">
            <w:pPr>
              <w:pStyle w:val="Footer"/>
              <w:jc w:val="right"/>
            </w:pPr>
            <w:r>
              <w:t xml:space="preserve">Página </w:t>
            </w:r>
            <w:r>
              <w:rPr>
                <w:b/>
                <w:bCs/>
                <w:sz w:val="24"/>
                <w:szCs w:val="24"/>
              </w:rPr>
              <w:fldChar w:fldCharType="begin"/>
            </w:r>
            <w:r>
              <w:rPr>
                <w:b/>
                <w:bCs/>
              </w:rPr>
              <w:instrText xml:space="preserve"> PAGE </w:instrText>
            </w:r>
            <w:r>
              <w:rPr>
                <w:b/>
                <w:bCs/>
                <w:sz w:val="24"/>
                <w:szCs w:val="24"/>
              </w:rPr>
              <w:fldChar w:fldCharType="separate"/>
            </w:r>
            <w:r w:rsidR="00E30521">
              <w:rPr>
                <w:b/>
                <w:bCs/>
                <w:noProof/>
              </w:rPr>
              <w:t>13</w:t>
            </w:r>
            <w:r>
              <w:rPr>
                <w:b/>
                <w:bCs/>
                <w:sz w:val="24"/>
                <w:szCs w:val="24"/>
              </w:rPr>
              <w:fldChar w:fldCharType="end"/>
            </w:r>
            <w:r>
              <w:t xml:space="preserve"> de </w:t>
            </w:r>
            <w:r>
              <w:rPr>
                <w:b/>
                <w:bCs/>
                <w:sz w:val="24"/>
                <w:szCs w:val="24"/>
              </w:rPr>
              <w:fldChar w:fldCharType="begin"/>
            </w:r>
            <w:r>
              <w:rPr>
                <w:b/>
                <w:bCs/>
              </w:rPr>
              <w:instrText xml:space="preserve"> NUMPAGES  </w:instrText>
            </w:r>
            <w:r>
              <w:rPr>
                <w:b/>
                <w:bCs/>
                <w:sz w:val="24"/>
                <w:szCs w:val="24"/>
              </w:rPr>
              <w:fldChar w:fldCharType="separate"/>
            </w:r>
            <w:r w:rsidR="00E30521">
              <w:rPr>
                <w:b/>
                <w:bCs/>
                <w:noProof/>
              </w:rPr>
              <w:t>13</w:t>
            </w:r>
            <w:r>
              <w:rPr>
                <w:b/>
                <w:bCs/>
                <w:sz w:val="24"/>
                <w:szCs w:val="24"/>
              </w:rPr>
              <w:fldChar w:fldCharType="end"/>
            </w:r>
          </w:p>
        </w:sdtContent>
      </w:sdt>
    </w:sdtContent>
  </w:sdt>
  <w:p w:rsidR="00C279F5" w:rsidRDefault="00C279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95D" w:rsidRDefault="00F0295D" w:rsidP="008C1746">
      <w:pPr>
        <w:spacing w:after="0" w:line="240" w:lineRule="auto"/>
      </w:pPr>
      <w:r>
        <w:separator/>
      </w:r>
    </w:p>
  </w:footnote>
  <w:footnote w:type="continuationSeparator" w:id="0">
    <w:p w:rsidR="00F0295D" w:rsidRDefault="00F0295D" w:rsidP="008C17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9F5" w:rsidRDefault="00C279F5">
    <w:pPr>
      <w:pStyle w:val="Header"/>
    </w:pPr>
    <w:r>
      <w:t>Movimiento Armónico Simple: El péndulo y el Resorte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CD6C6B"/>
    <w:multiLevelType w:val="hybridMultilevel"/>
    <w:tmpl w:val="23A2674C"/>
    <w:lvl w:ilvl="0" w:tplc="500A000F">
      <w:start w:val="1"/>
      <w:numFmt w:val="decimal"/>
      <w:lvlText w:val="%1."/>
      <w:lvlJc w:val="left"/>
      <w:pPr>
        <w:ind w:left="360" w:hanging="360"/>
      </w:pPr>
      <w:rPr>
        <w:rFonts w:hint="default"/>
      </w:rPr>
    </w:lvl>
    <w:lvl w:ilvl="1" w:tplc="500A0019" w:tentative="1">
      <w:start w:val="1"/>
      <w:numFmt w:val="lowerLetter"/>
      <w:lvlText w:val="%2."/>
      <w:lvlJc w:val="left"/>
      <w:pPr>
        <w:ind w:left="1080" w:hanging="360"/>
      </w:pPr>
    </w:lvl>
    <w:lvl w:ilvl="2" w:tplc="500A001B" w:tentative="1">
      <w:start w:val="1"/>
      <w:numFmt w:val="lowerRoman"/>
      <w:lvlText w:val="%3."/>
      <w:lvlJc w:val="right"/>
      <w:pPr>
        <w:ind w:left="1800" w:hanging="180"/>
      </w:pPr>
    </w:lvl>
    <w:lvl w:ilvl="3" w:tplc="500A000F" w:tentative="1">
      <w:start w:val="1"/>
      <w:numFmt w:val="decimal"/>
      <w:lvlText w:val="%4."/>
      <w:lvlJc w:val="left"/>
      <w:pPr>
        <w:ind w:left="2520" w:hanging="360"/>
      </w:pPr>
    </w:lvl>
    <w:lvl w:ilvl="4" w:tplc="500A0019" w:tentative="1">
      <w:start w:val="1"/>
      <w:numFmt w:val="lowerLetter"/>
      <w:lvlText w:val="%5."/>
      <w:lvlJc w:val="left"/>
      <w:pPr>
        <w:ind w:left="3240" w:hanging="360"/>
      </w:pPr>
    </w:lvl>
    <w:lvl w:ilvl="5" w:tplc="500A001B" w:tentative="1">
      <w:start w:val="1"/>
      <w:numFmt w:val="lowerRoman"/>
      <w:lvlText w:val="%6."/>
      <w:lvlJc w:val="right"/>
      <w:pPr>
        <w:ind w:left="3960" w:hanging="180"/>
      </w:pPr>
    </w:lvl>
    <w:lvl w:ilvl="6" w:tplc="500A000F" w:tentative="1">
      <w:start w:val="1"/>
      <w:numFmt w:val="decimal"/>
      <w:lvlText w:val="%7."/>
      <w:lvlJc w:val="left"/>
      <w:pPr>
        <w:ind w:left="4680" w:hanging="360"/>
      </w:pPr>
    </w:lvl>
    <w:lvl w:ilvl="7" w:tplc="500A0019" w:tentative="1">
      <w:start w:val="1"/>
      <w:numFmt w:val="lowerLetter"/>
      <w:lvlText w:val="%8."/>
      <w:lvlJc w:val="left"/>
      <w:pPr>
        <w:ind w:left="5400" w:hanging="360"/>
      </w:pPr>
    </w:lvl>
    <w:lvl w:ilvl="8" w:tplc="500A001B" w:tentative="1">
      <w:start w:val="1"/>
      <w:numFmt w:val="lowerRoman"/>
      <w:lvlText w:val="%9."/>
      <w:lvlJc w:val="right"/>
      <w:pPr>
        <w:ind w:left="6120" w:hanging="180"/>
      </w:pPr>
    </w:lvl>
  </w:abstractNum>
  <w:abstractNum w:abstractNumId="1" w15:restartNumberingAfterBreak="0">
    <w:nsid w:val="0FD47C4A"/>
    <w:multiLevelType w:val="hybridMultilevel"/>
    <w:tmpl w:val="DACC7740"/>
    <w:lvl w:ilvl="0" w:tplc="500A0019">
      <w:start w:val="1"/>
      <w:numFmt w:val="lowerLetter"/>
      <w:lvlText w:val="%1."/>
      <w:lvlJc w:val="left"/>
      <w:pPr>
        <w:ind w:left="1080" w:hanging="360"/>
      </w:p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 w15:restartNumberingAfterBreak="0">
    <w:nsid w:val="24C72EEC"/>
    <w:multiLevelType w:val="hybridMultilevel"/>
    <w:tmpl w:val="62B2E668"/>
    <w:lvl w:ilvl="0" w:tplc="500A000F">
      <w:start w:val="1"/>
      <w:numFmt w:val="decimal"/>
      <w:lvlText w:val="%1."/>
      <w:lvlJc w:val="left"/>
      <w:pPr>
        <w:ind w:left="360" w:hanging="360"/>
      </w:pPr>
      <w:rPr>
        <w:rFonts w:hint="default"/>
      </w:rPr>
    </w:lvl>
    <w:lvl w:ilvl="1" w:tplc="500A0019" w:tentative="1">
      <w:start w:val="1"/>
      <w:numFmt w:val="lowerLetter"/>
      <w:lvlText w:val="%2."/>
      <w:lvlJc w:val="left"/>
      <w:pPr>
        <w:ind w:left="1080" w:hanging="360"/>
      </w:pPr>
    </w:lvl>
    <w:lvl w:ilvl="2" w:tplc="500A001B" w:tentative="1">
      <w:start w:val="1"/>
      <w:numFmt w:val="lowerRoman"/>
      <w:lvlText w:val="%3."/>
      <w:lvlJc w:val="right"/>
      <w:pPr>
        <w:ind w:left="1800" w:hanging="180"/>
      </w:pPr>
    </w:lvl>
    <w:lvl w:ilvl="3" w:tplc="500A000F" w:tentative="1">
      <w:start w:val="1"/>
      <w:numFmt w:val="decimal"/>
      <w:lvlText w:val="%4."/>
      <w:lvlJc w:val="left"/>
      <w:pPr>
        <w:ind w:left="2520" w:hanging="360"/>
      </w:pPr>
    </w:lvl>
    <w:lvl w:ilvl="4" w:tplc="500A0019" w:tentative="1">
      <w:start w:val="1"/>
      <w:numFmt w:val="lowerLetter"/>
      <w:lvlText w:val="%5."/>
      <w:lvlJc w:val="left"/>
      <w:pPr>
        <w:ind w:left="3240" w:hanging="360"/>
      </w:pPr>
    </w:lvl>
    <w:lvl w:ilvl="5" w:tplc="500A001B" w:tentative="1">
      <w:start w:val="1"/>
      <w:numFmt w:val="lowerRoman"/>
      <w:lvlText w:val="%6."/>
      <w:lvlJc w:val="right"/>
      <w:pPr>
        <w:ind w:left="3960" w:hanging="180"/>
      </w:pPr>
    </w:lvl>
    <w:lvl w:ilvl="6" w:tplc="500A000F" w:tentative="1">
      <w:start w:val="1"/>
      <w:numFmt w:val="decimal"/>
      <w:lvlText w:val="%7."/>
      <w:lvlJc w:val="left"/>
      <w:pPr>
        <w:ind w:left="4680" w:hanging="360"/>
      </w:pPr>
    </w:lvl>
    <w:lvl w:ilvl="7" w:tplc="500A0019" w:tentative="1">
      <w:start w:val="1"/>
      <w:numFmt w:val="lowerLetter"/>
      <w:lvlText w:val="%8."/>
      <w:lvlJc w:val="left"/>
      <w:pPr>
        <w:ind w:left="5400" w:hanging="360"/>
      </w:pPr>
    </w:lvl>
    <w:lvl w:ilvl="8" w:tplc="500A001B" w:tentative="1">
      <w:start w:val="1"/>
      <w:numFmt w:val="lowerRoman"/>
      <w:lvlText w:val="%9."/>
      <w:lvlJc w:val="right"/>
      <w:pPr>
        <w:ind w:left="6120" w:hanging="180"/>
      </w:pPr>
    </w:lvl>
  </w:abstractNum>
  <w:abstractNum w:abstractNumId="3" w15:restartNumberingAfterBreak="0">
    <w:nsid w:val="27813342"/>
    <w:multiLevelType w:val="hybridMultilevel"/>
    <w:tmpl w:val="DD081C1A"/>
    <w:lvl w:ilvl="0" w:tplc="04090011">
      <w:start w:val="1"/>
      <w:numFmt w:val="decimal"/>
      <w:lvlText w:val="%1)"/>
      <w:lvlJc w:val="left"/>
      <w:pPr>
        <w:ind w:left="720" w:hanging="360"/>
      </w:pPr>
      <w:rPr>
        <w:rFont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4" w15:restartNumberingAfterBreak="0">
    <w:nsid w:val="2F4C1FFE"/>
    <w:multiLevelType w:val="hybridMultilevel"/>
    <w:tmpl w:val="75C80342"/>
    <w:lvl w:ilvl="0" w:tplc="500A0011">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5" w15:restartNumberingAfterBreak="0">
    <w:nsid w:val="30ED4402"/>
    <w:multiLevelType w:val="hybridMultilevel"/>
    <w:tmpl w:val="6CB85B1C"/>
    <w:lvl w:ilvl="0" w:tplc="0409000D">
      <w:start w:val="1"/>
      <w:numFmt w:val="bullet"/>
      <w:lvlText w:val=""/>
      <w:lvlJc w:val="left"/>
      <w:pPr>
        <w:ind w:left="360" w:hanging="360"/>
      </w:pPr>
      <w:rPr>
        <w:rFonts w:ascii="Wingdings" w:hAnsi="Wingdings" w:hint="default"/>
      </w:rPr>
    </w:lvl>
    <w:lvl w:ilvl="1" w:tplc="500A0003" w:tentative="1">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6" w15:restartNumberingAfterBreak="0">
    <w:nsid w:val="3A272D2F"/>
    <w:multiLevelType w:val="hybridMultilevel"/>
    <w:tmpl w:val="227A2646"/>
    <w:lvl w:ilvl="0" w:tplc="04090019">
      <w:start w:val="1"/>
      <w:numFmt w:val="lowerLetter"/>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7" w15:restartNumberingAfterBreak="0">
    <w:nsid w:val="3E061D53"/>
    <w:multiLevelType w:val="hybridMultilevel"/>
    <w:tmpl w:val="999C78B0"/>
    <w:lvl w:ilvl="0" w:tplc="500A000F">
      <w:start w:val="1"/>
      <w:numFmt w:val="decimal"/>
      <w:lvlText w:val="%1."/>
      <w:lvlJc w:val="left"/>
      <w:pPr>
        <w:ind w:left="360" w:hanging="360"/>
      </w:pPr>
      <w:rPr>
        <w:rFonts w:hint="default"/>
      </w:rPr>
    </w:lvl>
    <w:lvl w:ilvl="1" w:tplc="500A0019">
      <w:start w:val="1"/>
      <w:numFmt w:val="lowerLetter"/>
      <w:lvlText w:val="%2."/>
      <w:lvlJc w:val="left"/>
      <w:pPr>
        <w:ind w:left="630" w:hanging="360"/>
      </w:pPr>
    </w:lvl>
    <w:lvl w:ilvl="2" w:tplc="500A001B" w:tentative="1">
      <w:start w:val="1"/>
      <w:numFmt w:val="lowerRoman"/>
      <w:lvlText w:val="%3."/>
      <w:lvlJc w:val="right"/>
      <w:pPr>
        <w:ind w:left="2047" w:hanging="180"/>
      </w:pPr>
    </w:lvl>
    <w:lvl w:ilvl="3" w:tplc="500A000F" w:tentative="1">
      <w:start w:val="1"/>
      <w:numFmt w:val="decimal"/>
      <w:lvlText w:val="%4."/>
      <w:lvlJc w:val="left"/>
      <w:pPr>
        <w:ind w:left="2767" w:hanging="360"/>
      </w:pPr>
    </w:lvl>
    <w:lvl w:ilvl="4" w:tplc="500A0019" w:tentative="1">
      <w:start w:val="1"/>
      <w:numFmt w:val="lowerLetter"/>
      <w:lvlText w:val="%5."/>
      <w:lvlJc w:val="left"/>
      <w:pPr>
        <w:ind w:left="3487" w:hanging="360"/>
      </w:pPr>
    </w:lvl>
    <w:lvl w:ilvl="5" w:tplc="500A001B" w:tentative="1">
      <w:start w:val="1"/>
      <w:numFmt w:val="lowerRoman"/>
      <w:lvlText w:val="%6."/>
      <w:lvlJc w:val="right"/>
      <w:pPr>
        <w:ind w:left="4207" w:hanging="180"/>
      </w:pPr>
    </w:lvl>
    <w:lvl w:ilvl="6" w:tplc="500A000F" w:tentative="1">
      <w:start w:val="1"/>
      <w:numFmt w:val="decimal"/>
      <w:lvlText w:val="%7."/>
      <w:lvlJc w:val="left"/>
      <w:pPr>
        <w:ind w:left="4927" w:hanging="360"/>
      </w:pPr>
    </w:lvl>
    <w:lvl w:ilvl="7" w:tplc="500A0019" w:tentative="1">
      <w:start w:val="1"/>
      <w:numFmt w:val="lowerLetter"/>
      <w:lvlText w:val="%8."/>
      <w:lvlJc w:val="left"/>
      <w:pPr>
        <w:ind w:left="5647" w:hanging="360"/>
      </w:pPr>
    </w:lvl>
    <w:lvl w:ilvl="8" w:tplc="500A001B" w:tentative="1">
      <w:start w:val="1"/>
      <w:numFmt w:val="lowerRoman"/>
      <w:lvlText w:val="%9."/>
      <w:lvlJc w:val="right"/>
      <w:pPr>
        <w:ind w:left="6367" w:hanging="180"/>
      </w:pPr>
    </w:lvl>
  </w:abstractNum>
  <w:abstractNum w:abstractNumId="8" w15:restartNumberingAfterBreak="0">
    <w:nsid w:val="4ECA7291"/>
    <w:multiLevelType w:val="hybridMultilevel"/>
    <w:tmpl w:val="0298FAD6"/>
    <w:lvl w:ilvl="0" w:tplc="04090017">
      <w:start w:val="1"/>
      <w:numFmt w:val="lowerLetter"/>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9" w15:restartNumberingAfterBreak="0">
    <w:nsid w:val="50A5041F"/>
    <w:multiLevelType w:val="hybridMultilevel"/>
    <w:tmpl w:val="34B20BB2"/>
    <w:lvl w:ilvl="0" w:tplc="0409000D">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0" w15:restartNumberingAfterBreak="0">
    <w:nsid w:val="52AC609C"/>
    <w:multiLevelType w:val="hybridMultilevel"/>
    <w:tmpl w:val="1262BA04"/>
    <w:lvl w:ilvl="0" w:tplc="0409000D">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1" w15:restartNumberingAfterBreak="0">
    <w:nsid w:val="52C47AD9"/>
    <w:multiLevelType w:val="hybridMultilevel"/>
    <w:tmpl w:val="55147A58"/>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12" w15:restartNumberingAfterBreak="0">
    <w:nsid w:val="54824F7D"/>
    <w:multiLevelType w:val="hybridMultilevel"/>
    <w:tmpl w:val="E82EC37E"/>
    <w:lvl w:ilvl="0" w:tplc="500A000F">
      <w:start w:val="1"/>
      <w:numFmt w:val="decimal"/>
      <w:lvlText w:val="%1."/>
      <w:lvlJc w:val="left"/>
      <w:pPr>
        <w:ind w:left="360" w:hanging="360"/>
      </w:pPr>
    </w:lvl>
    <w:lvl w:ilvl="1" w:tplc="500A0019">
      <w:start w:val="1"/>
      <w:numFmt w:val="lowerLetter"/>
      <w:lvlText w:val="%2."/>
      <w:lvlJc w:val="left"/>
      <w:pPr>
        <w:ind w:left="1080" w:hanging="360"/>
      </w:pPr>
    </w:lvl>
    <w:lvl w:ilvl="2" w:tplc="500A001B" w:tentative="1">
      <w:start w:val="1"/>
      <w:numFmt w:val="lowerRoman"/>
      <w:lvlText w:val="%3."/>
      <w:lvlJc w:val="right"/>
      <w:pPr>
        <w:ind w:left="1800" w:hanging="180"/>
      </w:pPr>
    </w:lvl>
    <w:lvl w:ilvl="3" w:tplc="500A000F" w:tentative="1">
      <w:start w:val="1"/>
      <w:numFmt w:val="decimal"/>
      <w:lvlText w:val="%4."/>
      <w:lvlJc w:val="left"/>
      <w:pPr>
        <w:ind w:left="2520" w:hanging="360"/>
      </w:pPr>
    </w:lvl>
    <w:lvl w:ilvl="4" w:tplc="500A0019" w:tentative="1">
      <w:start w:val="1"/>
      <w:numFmt w:val="lowerLetter"/>
      <w:lvlText w:val="%5."/>
      <w:lvlJc w:val="left"/>
      <w:pPr>
        <w:ind w:left="3240" w:hanging="360"/>
      </w:pPr>
    </w:lvl>
    <w:lvl w:ilvl="5" w:tplc="500A001B" w:tentative="1">
      <w:start w:val="1"/>
      <w:numFmt w:val="lowerRoman"/>
      <w:lvlText w:val="%6."/>
      <w:lvlJc w:val="right"/>
      <w:pPr>
        <w:ind w:left="3960" w:hanging="180"/>
      </w:pPr>
    </w:lvl>
    <w:lvl w:ilvl="6" w:tplc="500A000F" w:tentative="1">
      <w:start w:val="1"/>
      <w:numFmt w:val="decimal"/>
      <w:lvlText w:val="%7."/>
      <w:lvlJc w:val="left"/>
      <w:pPr>
        <w:ind w:left="4680" w:hanging="360"/>
      </w:pPr>
    </w:lvl>
    <w:lvl w:ilvl="7" w:tplc="500A0019" w:tentative="1">
      <w:start w:val="1"/>
      <w:numFmt w:val="lowerLetter"/>
      <w:lvlText w:val="%8."/>
      <w:lvlJc w:val="left"/>
      <w:pPr>
        <w:ind w:left="5400" w:hanging="360"/>
      </w:pPr>
    </w:lvl>
    <w:lvl w:ilvl="8" w:tplc="500A001B" w:tentative="1">
      <w:start w:val="1"/>
      <w:numFmt w:val="lowerRoman"/>
      <w:lvlText w:val="%9."/>
      <w:lvlJc w:val="right"/>
      <w:pPr>
        <w:ind w:left="6120" w:hanging="180"/>
      </w:pPr>
    </w:lvl>
  </w:abstractNum>
  <w:abstractNum w:abstractNumId="13" w15:restartNumberingAfterBreak="0">
    <w:nsid w:val="56943249"/>
    <w:multiLevelType w:val="hybridMultilevel"/>
    <w:tmpl w:val="803CEEE0"/>
    <w:lvl w:ilvl="0" w:tplc="0409000F">
      <w:start w:val="65"/>
      <w:numFmt w:val="decimal"/>
      <w:lvlText w:val="%1."/>
      <w:lvlJc w:val="left"/>
      <w:pPr>
        <w:ind w:left="360" w:hanging="360"/>
      </w:pPr>
      <w:rPr>
        <w:rFonts w:hint="default"/>
      </w:rPr>
    </w:lvl>
    <w:lvl w:ilvl="1" w:tplc="500A0019">
      <w:start w:val="1"/>
      <w:numFmt w:val="lowerLetter"/>
      <w:lvlText w:val="%2."/>
      <w:lvlJc w:val="left"/>
      <w:pPr>
        <w:ind w:left="1080" w:hanging="360"/>
      </w:pPr>
    </w:lvl>
    <w:lvl w:ilvl="2" w:tplc="500A001B" w:tentative="1">
      <w:start w:val="1"/>
      <w:numFmt w:val="lowerRoman"/>
      <w:lvlText w:val="%3."/>
      <w:lvlJc w:val="right"/>
      <w:pPr>
        <w:ind w:left="1800" w:hanging="180"/>
      </w:pPr>
    </w:lvl>
    <w:lvl w:ilvl="3" w:tplc="500A000F" w:tentative="1">
      <w:start w:val="1"/>
      <w:numFmt w:val="decimal"/>
      <w:lvlText w:val="%4."/>
      <w:lvlJc w:val="left"/>
      <w:pPr>
        <w:ind w:left="2520" w:hanging="360"/>
      </w:pPr>
    </w:lvl>
    <w:lvl w:ilvl="4" w:tplc="500A0019" w:tentative="1">
      <w:start w:val="1"/>
      <w:numFmt w:val="lowerLetter"/>
      <w:lvlText w:val="%5."/>
      <w:lvlJc w:val="left"/>
      <w:pPr>
        <w:ind w:left="3240" w:hanging="360"/>
      </w:pPr>
    </w:lvl>
    <w:lvl w:ilvl="5" w:tplc="500A001B" w:tentative="1">
      <w:start w:val="1"/>
      <w:numFmt w:val="lowerRoman"/>
      <w:lvlText w:val="%6."/>
      <w:lvlJc w:val="right"/>
      <w:pPr>
        <w:ind w:left="3960" w:hanging="180"/>
      </w:pPr>
    </w:lvl>
    <w:lvl w:ilvl="6" w:tplc="500A000F" w:tentative="1">
      <w:start w:val="1"/>
      <w:numFmt w:val="decimal"/>
      <w:lvlText w:val="%7."/>
      <w:lvlJc w:val="left"/>
      <w:pPr>
        <w:ind w:left="4680" w:hanging="360"/>
      </w:pPr>
    </w:lvl>
    <w:lvl w:ilvl="7" w:tplc="500A0019" w:tentative="1">
      <w:start w:val="1"/>
      <w:numFmt w:val="lowerLetter"/>
      <w:lvlText w:val="%8."/>
      <w:lvlJc w:val="left"/>
      <w:pPr>
        <w:ind w:left="5400" w:hanging="360"/>
      </w:pPr>
    </w:lvl>
    <w:lvl w:ilvl="8" w:tplc="500A001B" w:tentative="1">
      <w:start w:val="1"/>
      <w:numFmt w:val="lowerRoman"/>
      <w:lvlText w:val="%9."/>
      <w:lvlJc w:val="right"/>
      <w:pPr>
        <w:ind w:left="6120" w:hanging="180"/>
      </w:pPr>
    </w:lvl>
  </w:abstractNum>
  <w:abstractNum w:abstractNumId="14" w15:restartNumberingAfterBreak="0">
    <w:nsid w:val="57B208A2"/>
    <w:multiLevelType w:val="hybridMultilevel"/>
    <w:tmpl w:val="8F2E728E"/>
    <w:lvl w:ilvl="0" w:tplc="5B86B168">
      <w:start w:val="1"/>
      <w:numFmt w:val="upperLetter"/>
      <w:lvlText w:val="%1."/>
      <w:lvlJc w:val="left"/>
      <w:pPr>
        <w:ind w:left="720" w:hanging="360"/>
      </w:pPr>
      <w:rPr>
        <w:rFonts w:eastAsia="ArialMT"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5" w15:restartNumberingAfterBreak="0">
    <w:nsid w:val="5E1928A6"/>
    <w:multiLevelType w:val="hybridMultilevel"/>
    <w:tmpl w:val="3CA03010"/>
    <w:lvl w:ilvl="0" w:tplc="04090017">
      <w:start w:val="1"/>
      <w:numFmt w:val="lowerLetter"/>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6" w15:restartNumberingAfterBreak="0">
    <w:nsid w:val="65D15576"/>
    <w:multiLevelType w:val="hybridMultilevel"/>
    <w:tmpl w:val="89B6907E"/>
    <w:lvl w:ilvl="0" w:tplc="0409000F">
      <w:start w:val="1"/>
      <w:numFmt w:val="decimal"/>
      <w:lvlText w:val="%1."/>
      <w:lvlJc w:val="left"/>
      <w:pPr>
        <w:ind w:left="360" w:hanging="360"/>
      </w:pPr>
    </w:lvl>
    <w:lvl w:ilvl="1" w:tplc="500A0019" w:tentative="1">
      <w:start w:val="1"/>
      <w:numFmt w:val="lowerLetter"/>
      <w:lvlText w:val="%2."/>
      <w:lvlJc w:val="left"/>
      <w:pPr>
        <w:ind w:left="1080" w:hanging="360"/>
      </w:pPr>
    </w:lvl>
    <w:lvl w:ilvl="2" w:tplc="500A001B" w:tentative="1">
      <w:start w:val="1"/>
      <w:numFmt w:val="lowerRoman"/>
      <w:lvlText w:val="%3."/>
      <w:lvlJc w:val="right"/>
      <w:pPr>
        <w:ind w:left="1800" w:hanging="180"/>
      </w:pPr>
    </w:lvl>
    <w:lvl w:ilvl="3" w:tplc="500A000F" w:tentative="1">
      <w:start w:val="1"/>
      <w:numFmt w:val="decimal"/>
      <w:lvlText w:val="%4."/>
      <w:lvlJc w:val="left"/>
      <w:pPr>
        <w:ind w:left="2520" w:hanging="360"/>
      </w:pPr>
    </w:lvl>
    <w:lvl w:ilvl="4" w:tplc="500A0019" w:tentative="1">
      <w:start w:val="1"/>
      <w:numFmt w:val="lowerLetter"/>
      <w:lvlText w:val="%5."/>
      <w:lvlJc w:val="left"/>
      <w:pPr>
        <w:ind w:left="3240" w:hanging="360"/>
      </w:pPr>
    </w:lvl>
    <w:lvl w:ilvl="5" w:tplc="500A001B" w:tentative="1">
      <w:start w:val="1"/>
      <w:numFmt w:val="lowerRoman"/>
      <w:lvlText w:val="%6."/>
      <w:lvlJc w:val="right"/>
      <w:pPr>
        <w:ind w:left="3960" w:hanging="180"/>
      </w:pPr>
    </w:lvl>
    <w:lvl w:ilvl="6" w:tplc="500A000F" w:tentative="1">
      <w:start w:val="1"/>
      <w:numFmt w:val="decimal"/>
      <w:lvlText w:val="%7."/>
      <w:lvlJc w:val="left"/>
      <w:pPr>
        <w:ind w:left="4680" w:hanging="360"/>
      </w:pPr>
    </w:lvl>
    <w:lvl w:ilvl="7" w:tplc="500A0019" w:tentative="1">
      <w:start w:val="1"/>
      <w:numFmt w:val="lowerLetter"/>
      <w:lvlText w:val="%8."/>
      <w:lvlJc w:val="left"/>
      <w:pPr>
        <w:ind w:left="5400" w:hanging="360"/>
      </w:pPr>
    </w:lvl>
    <w:lvl w:ilvl="8" w:tplc="500A001B" w:tentative="1">
      <w:start w:val="1"/>
      <w:numFmt w:val="lowerRoman"/>
      <w:lvlText w:val="%9."/>
      <w:lvlJc w:val="right"/>
      <w:pPr>
        <w:ind w:left="6120" w:hanging="180"/>
      </w:pPr>
    </w:lvl>
  </w:abstractNum>
  <w:abstractNum w:abstractNumId="17" w15:restartNumberingAfterBreak="0">
    <w:nsid w:val="6ABF026D"/>
    <w:multiLevelType w:val="hybridMultilevel"/>
    <w:tmpl w:val="5A76D74C"/>
    <w:lvl w:ilvl="0" w:tplc="04090011">
      <w:start w:val="1"/>
      <w:numFmt w:val="decimal"/>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8" w15:restartNumberingAfterBreak="0">
    <w:nsid w:val="6CC213BC"/>
    <w:multiLevelType w:val="hybridMultilevel"/>
    <w:tmpl w:val="39086216"/>
    <w:lvl w:ilvl="0" w:tplc="6758F770">
      <w:start w:val="1"/>
      <w:numFmt w:val="upperLetter"/>
      <w:lvlText w:val="%1."/>
      <w:lvlJc w:val="left"/>
      <w:pPr>
        <w:ind w:left="473" w:hanging="360"/>
      </w:pPr>
      <w:rPr>
        <w:rFonts w:hint="default"/>
      </w:rPr>
    </w:lvl>
    <w:lvl w:ilvl="1" w:tplc="500A0019" w:tentative="1">
      <w:start w:val="1"/>
      <w:numFmt w:val="lowerLetter"/>
      <w:lvlText w:val="%2."/>
      <w:lvlJc w:val="left"/>
      <w:pPr>
        <w:ind w:left="1193" w:hanging="360"/>
      </w:pPr>
    </w:lvl>
    <w:lvl w:ilvl="2" w:tplc="500A001B" w:tentative="1">
      <w:start w:val="1"/>
      <w:numFmt w:val="lowerRoman"/>
      <w:lvlText w:val="%3."/>
      <w:lvlJc w:val="right"/>
      <w:pPr>
        <w:ind w:left="1913" w:hanging="180"/>
      </w:pPr>
    </w:lvl>
    <w:lvl w:ilvl="3" w:tplc="500A000F" w:tentative="1">
      <w:start w:val="1"/>
      <w:numFmt w:val="decimal"/>
      <w:lvlText w:val="%4."/>
      <w:lvlJc w:val="left"/>
      <w:pPr>
        <w:ind w:left="2633" w:hanging="360"/>
      </w:pPr>
    </w:lvl>
    <w:lvl w:ilvl="4" w:tplc="500A0019" w:tentative="1">
      <w:start w:val="1"/>
      <w:numFmt w:val="lowerLetter"/>
      <w:lvlText w:val="%5."/>
      <w:lvlJc w:val="left"/>
      <w:pPr>
        <w:ind w:left="3353" w:hanging="360"/>
      </w:pPr>
    </w:lvl>
    <w:lvl w:ilvl="5" w:tplc="500A001B" w:tentative="1">
      <w:start w:val="1"/>
      <w:numFmt w:val="lowerRoman"/>
      <w:lvlText w:val="%6."/>
      <w:lvlJc w:val="right"/>
      <w:pPr>
        <w:ind w:left="4073" w:hanging="180"/>
      </w:pPr>
    </w:lvl>
    <w:lvl w:ilvl="6" w:tplc="500A000F" w:tentative="1">
      <w:start w:val="1"/>
      <w:numFmt w:val="decimal"/>
      <w:lvlText w:val="%7."/>
      <w:lvlJc w:val="left"/>
      <w:pPr>
        <w:ind w:left="4793" w:hanging="360"/>
      </w:pPr>
    </w:lvl>
    <w:lvl w:ilvl="7" w:tplc="500A0019" w:tentative="1">
      <w:start w:val="1"/>
      <w:numFmt w:val="lowerLetter"/>
      <w:lvlText w:val="%8."/>
      <w:lvlJc w:val="left"/>
      <w:pPr>
        <w:ind w:left="5513" w:hanging="360"/>
      </w:pPr>
    </w:lvl>
    <w:lvl w:ilvl="8" w:tplc="500A001B" w:tentative="1">
      <w:start w:val="1"/>
      <w:numFmt w:val="lowerRoman"/>
      <w:lvlText w:val="%9."/>
      <w:lvlJc w:val="right"/>
      <w:pPr>
        <w:ind w:left="6233" w:hanging="180"/>
      </w:pPr>
    </w:lvl>
  </w:abstractNum>
  <w:abstractNum w:abstractNumId="19" w15:restartNumberingAfterBreak="0">
    <w:nsid w:val="731662E8"/>
    <w:multiLevelType w:val="hybridMultilevel"/>
    <w:tmpl w:val="5BE4D798"/>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0" w15:restartNumberingAfterBreak="0">
    <w:nsid w:val="75E8281A"/>
    <w:multiLevelType w:val="hybridMultilevel"/>
    <w:tmpl w:val="706442B8"/>
    <w:lvl w:ilvl="0" w:tplc="04090017">
      <w:start w:val="1"/>
      <w:numFmt w:val="lowerLetter"/>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78D60149"/>
    <w:multiLevelType w:val="hybridMultilevel"/>
    <w:tmpl w:val="E0FA7F7C"/>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7CDF54E4"/>
    <w:multiLevelType w:val="hybridMultilevel"/>
    <w:tmpl w:val="EAE63FDE"/>
    <w:lvl w:ilvl="0" w:tplc="331C1DBA">
      <w:start w:val="1"/>
      <w:numFmt w:val="lowerLetter"/>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num w:numId="1">
    <w:abstractNumId w:val="19"/>
  </w:num>
  <w:num w:numId="2">
    <w:abstractNumId w:val="10"/>
  </w:num>
  <w:num w:numId="3">
    <w:abstractNumId w:val="9"/>
  </w:num>
  <w:num w:numId="4">
    <w:abstractNumId w:val="2"/>
  </w:num>
  <w:num w:numId="5">
    <w:abstractNumId w:val="3"/>
  </w:num>
  <w:num w:numId="6">
    <w:abstractNumId w:val="12"/>
  </w:num>
  <w:num w:numId="7">
    <w:abstractNumId w:val="8"/>
  </w:num>
  <w:num w:numId="8">
    <w:abstractNumId w:val="15"/>
  </w:num>
  <w:num w:numId="9">
    <w:abstractNumId w:val="1"/>
  </w:num>
  <w:num w:numId="10">
    <w:abstractNumId w:val="11"/>
  </w:num>
  <w:num w:numId="11">
    <w:abstractNumId w:val="0"/>
  </w:num>
  <w:num w:numId="12">
    <w:abstractNumId w:val="6"/>
  </w:num>
  <w:num w:numId="13">
    <w:abstractNumId w:val="21"/>
  </w:num>
  <w:num w:numId="14">
    <w:abstractNumId w:val="14"/>
  </w:num>
  <w:num w:numId="15">
    <w:abstractNumId w:val="18"/>
  </w:num>
  <w:num w:numId="16">
    <w:abstractNumId w:val="7"/>
  </w:num>
  <w:num w:numId="17">
    <w:abstractNumId w:val="20"/>
  </w:num>
  <w:num w:numId="18">
    <w:abstractNumId w:val="17"/>
  </w:num>
  <w:num w:numId="19">
    <w:abstractNumId w:val="4"/>
  </w:num>
  <w:num w:numId="20">
    <w:abstractNumId w:val="22"/>
  </w:num>
  <w:num w:numId="21">
    <w:abstractNumId w:val="16"/>
  </w:num>
  <w:num w:numId="22">
    <w:abstractNumId w:val="13"/>
  </w:num>
  <w:num w:numId="2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93D"/>
    <w:rsid w:val="000010A6"/>
    <w:rsid w:val="0000608B"/>
    <w:rsid w:val="00014197"/>
    <w:rsid w:val="000222E5"/>
    <w:rsid w:val="000245C7"/>
    <w:rsid w:val="00032521"/>
    <w:rsid w:val="000345E8"/>
    <w:rsid w:val="0003798C"/>
    <w:rsid w:val="00050B8B"/>
    <w:rsid w:val="00052C6D"/>
    <w:rsid w:val="000545E1"/>
    <w:rsid w:val="000640F9"/>
    <w:rsid w:val="000661E5"/>
    <w:rsid w:val="0006679E"/>
    <w:rsid w:val="00070CC9"/>
    <w:rsid w:val="000721AE"/>
    <w:rsid w:val="00075CF0"/>
    <w:rsid w:val="00084027"/>
    <w:rsid w:val="000857AF"/>
    <w:rsid w:val="000866C9"/>
    <w:rsid w:val="000871BC"/>
    <w:rsid w:val="0008773B"/>
    <w:rsid w:val="00091EB3"/>
    <w:rsid w:val="00093491"/>
    <w:rsid w:val="00094AA2"/>
    <w:rsid w:val="00097739"/>
    <w:rsid w:val="000B2404"/>
    <w:rsid w:val="000B61AF"/>
    <w:rsid w:val="000C0571"/>
    <w:rsid w:val="000C6918"/>
    <w:rsid w:val="000D1025"/>
    <w:rsid w:val="000D1674"/>
    <w:rsid w:val="000E0816"/>
    <w:rsid w:val="000F72DB"/>
    <w:rsid w:val="000F7F0F"/>
    <w:rsid w:val="0010793C"/>
    <w:rsid w:val="00110BC1"/>
    <w:rsid w:val="00113C8D"/>
    <w:rsid w:val="00113CE0"/>
    <w:rsid w:val="00114A63"/>
    <w:rsid w:val="001157C0"/>
    <w:rsid w:val="00116588"/>
    <w:rsid w:val="001216DC"/>
    <w:rsid w:val="0012285D"/>
    <w:rsid w:val="00123661"/>
    <w:rsid w:val="00130280"/>
    <w:rsid w:val="0013060F"/>
    <w:rsid w:val="00136375"/>
    <w:rsid w:val="00141107"/>
    <w:rsid w:val="00145A6D"/>
    <w:rsid w:val="00153964"/>
    <w:rsid w:val="00155DC3"/>
    <w:rsid w:val="0015606F"/>
    <w:rsid w:val="001641E2"/>
    <w:rsid w:val="00165DF6"/>
    <w:rsid w:val="001731D2"/>
    <w:rsid w:val="0018167B"/>
    <w:rsid w:val="00181FB7"/>
    <w:rsid w:val="00184A68"/>
    <w:rsid w:val="00191BF2"/>
    <w:rsid w:val="00191F01"/>
    <w:rsid w:val="00193017"/>
    <w:rsid w:val="00194119"/>
    <w:rsid w:val="0019434F"/>
    <w:rsid w:val="00194EAC"/>
    <w:rsid w:val="00196F03"/>
    <w:rsid w:val="001A5C7F"/>
    <w:rsid w:val="001B5193"/>
    <w:rsid w:val="001B6256"/>
    <w:rsid w:val="001C01B2"/>
    <w:rsid w:val="001C545A"/>
    <w:rsid w:val="001D033E"/>
    <w:rsid w:val="001D2A6E"/>
    <w:rsid w:val="001D45BB"/>
    <w:rsid w:val="001D488A"/>
    <w:rsid w:val="001D7381"/>
    <w:rsid w:val="001E28F1"/>
    <w:rsid w:val="001E2AAC"/>
    <w:rsid w:val="00203AF1"/>
    <w:rsid w:val="002045D5"/>
    <w:rsid w:val="00204BB1"/>
    <w:rsid w:val="00211CFB"/>
    <w:rsid w:val="00213031"/>
    <w:rsid w:val="00213BEF"/>
    <w:rsid w:val="00213CFD"/>
    <w:rsid w:val="00213D29"/>
    <w:rsid w:val="00226A54"/>
    <w:rsid w:val="00226AAB"/>
    <w:rsid w:val="002321D0"/>
    <w:rsid w:val="002332C5"/>
    <w:rsid w:val="002379AA"/>
    <w:rsid w:val="00237F87"/>
    <w:rsid w:val="00241567"/>
    <w:rsid w:val="0024454D"/>
    <w:rsid w:val="00252416"/>
    <w:rsid w:val="00260D07"/>
    <w:rsid w:val="002626A4"/>
    <w:rsid w:val="0026332C"/>
    <w:rsid w:val="00266EF3"/>
    <w:rsid w:val="002804DF"/>
    <w:rsid w:val="00280823"/>
    <w:rsid w:val="00282D48"/>
    <w:rsid w:val="0028709A"/>
    <w:rsid w:val="00291BA4"/>
    <w:rsid w:val="002A1443"/>
    <w:rsid w:val="002B1212"/>
    <w:rsid w:val="002B2CB2"/>
    <w:rsid w:val="002C1B74"/>
    <w:rsid w:val="002C2EFC"/>
    <w:rsid w:val="002D1364"/>
    <w:rsid w:val="002D1B1C"/>
    <w:rsid w:val="002D6988"/>
    <w:rsid w:val="002D6C06"/>
    <w:rsid w:val="002D718C"/>
    <w:rsid w:val="002F37FD"/>
    <w:rsid w:val="002F56EF"/>
    <w:rsid w:val="002F7704"/>
    <w:rsid w:val="00307F3A"/>
    <w:rsid w:val="0031400B"/>
    <w:rsid w:val="00315CCE"/>
    <w:rsid w:val="00320133"/>
    <w:rsid w:val="00320A11"/>
    <w:rsid w:val="00322515"/>
    <w:rsid w:val="00323C5E"/>
    <w:rsid w:val="003265A0"/>
    <w:rsid w:val="00337C92"/>
    <w:rsid w:val="00341730"/>
    <w:rsid w:val="00343406"/>
    <w:rsid w:val="00352FA0"/>
    <w:rsid w:val="00354017"/>
    <w:rsid w:val="00354095"/>
    <w:rsid w:val="00357F5D"/>
    <w:rsid w:val="00370FBF"/>
    <w:rsid w:val="00372F4C"/>
    <w:rsid w:val="003731CC"/>
    <w:rsid w:val="00376E1E"/>
    <w:rsid w:val="0038028A"/>
    <w:rsid w:val="00382D17"/>
    <w:rsid w:val="00387825"/>
    <w:rsid w:val="00397550"/>
    <w:rsid w:val="00397637"/>
    <w:rsid w:val="003978B8"/>
    <w:rsid w:val="003A0C80"/>
    <w:rsid w:val="003A3AE7"/>
    <w:rsid w:val="003A3B38"/>
    <w:rsid w:val="003A6908"/>
    <w:rsid w:val="003A69D3"/>
    <w:rsid w:val="003B24BF"/>
    <w:rsid w:val="003B30F6"/>
    <w:rsid w:val="003B5BB6"/>
    <w:rsid w:val="003B5CCC"/>
    <w:rsid w:val="003C108C"/>
    <w:rsid w:val="003C3E02"/>
    <w:rsid w:val="003C53A2"/>
    <w:rsid w:val="003D41E8"/>
    <w:rsid w:val="003E3AB4"/>
    <w:rsid w:val="003F59BF"/>
    <w:rsid w:val="003F76E3"/>
    <w:rsid w:val="00403BFF"/>
    <w:rsid w:val="00404F98"/>
    <w:rsid w:val="00412EC6"/>
    <w:rsid w:val="00414DEC"/>
    <w:rsid w:val="0041519C"/>
    <w:rsid w:val="00416335"/>
    <w:rsid w:val="00422349"/>
    <w:rsid w:val="00426F23"/>
    <w:rsid w:val="00427E12"/>
    <w:rsid w:val="0043700F"/>
    <w:rsid w:val="004577C9"/>
    <w:rsid w:val="00467417"/>
    <w:rsid w:val="00472979"/>
    <w:rsid w:val="004742CA"/>
    <w:rsid w:val="00484762"/>
    <w:rsid w:val="004871CF"/>
    <w:rsid w:val="00490EA6"/>
    <w:rsid w:val="004A07C3"/>
    <w:rsid w:val="004A27F5"/>
    <w:rsid w:val="004A3538"/>
    <w:rsid w:val="004A48EA"/>
    <w:rsid w:val="004A491C"/>
    <w:rsid w:val="004A7A60"/>
    <w:rsid w:val="004B0798"/>
    <w:rsid w:val="004B1530"/>
    <w:rsid w:val="004B2016"/>
    <w:rsid w:val="004B4984"/>
    <w:rsid w:val="004B562A"/>
    <w:rsid w:val="004C0D73"/>
    <w:rsid w:val="004C3018"/>
    <w:rsid w:val="004C5B33"/>
    <w:rsid w:val="004C6196"/>
    <w:rsid w:val="004C674E"/>
    <w:rsid w:val="004C6C37"/>
    <w:rsid w:val="004D0F4B"/>
    <w:rsid w:val="004D21DB"/>
    <w:rsid w:val="004D37E8"/>
    <w:rsid w:val="004D3F47"/>
    <w:rsid w:val="004E0437"/>
    <w:rsid w:val="004E362E"/>
    <w:rsid w:val="004E725F"/>
    <w:rsid w:val="004F26CC"/>
    <w:rsid w:val="004F3425"/>
    <w:rsid w:val="004F3884"/>
    <w:rsid w:val="004F4CCF"/>
    <w:rsid w:val="004F65E6"/>
    <w:rsid w:val="0051079C"/>
    <w:rsid w:val="00527841"/>
    <w:rsid w:val="005322AE"/>
    <w:rsid w:val="00534726"/>
    <w:rsid w:val="005364E5"/>
    <w:rsid w:val="00540553"/>
    <w:rsid w:val="00542B0F"/>
    <w:rsid w:val="0055190B"/>
    <w:rsid w:val="00556689"/>
    <w:rsid w:val="005577F4"/>
    <w:rsid w:val="00562214"/>
    <w:rsid w:val="0056408E"/>
    <w:rsid w:val="00573CAB"/>
    <w:rsid w:val="00580F6D"/>
    <w:rsid w:val="005848F7"/>
    <w:rsid w:val="00584BA4"/>
    <w:rsid w:val="005A24D6"/>
    <w:rsid w:val="005A585D"/>
    <w:rsid w:val="005A7599"/>
    <w:rsid w:val="005B74FD"/>
    <w:rsid w:val="005C03BA"/>
    <w:rsid w:val="005C6D4A"/>
    <w:rsid w:val="005D4D1F"/>
    <w:rsid w:val="005D699F"/>
    <w:rsid w:val="005E4637"/>
    <w:rsid w:val="005E4C43"/>
    <w:rsid w:val="005E4C7C"/>
    <w:rsid w:val="005E768A"/>
    <w:rsid w:val="00602591"/>
    <w:rsid w:val="00604343"/>
    <w:rsid w:val="00612897"/>
    <w:rsid w:val="00625411"/>
    <w:rsid w:val="00625AA9"/>
    <w:rsid w:val="00625F83"/>
    <w:rsid w:val="00635761"/>
    <w:rsid w:val="0064183C"/>
    <w:rsid w:val="0064533F"/>
    <w:rsid w:val="0065387A"/>
    <w:rsid w:val="00653F75"/>
    <w:rsid w:val="00653FE0"/>
    <w:rsid w:val="00656E9D"/>
    <w:rsid w:val="00657001"/>
    <w:rsid w:val="00663929"/>
    <w:rsid w:val="006673EF"/>
    <w:rsid w:val="00677A5C"/>
    <w:rsid w:val="006877BB"/>
    <w:rsid w:val="006906E7"/>
    <w:rsid w:val="00697008"/>
    <w:rsid w:val="006A0FE6"/>
    <w:rsid w:val="006A2478"/>
    <w:rsid w:val="006A56C7"/>
    <w:rsid w:val="006A7771"/>
    <w:rsid w:val="006B0B3D"/>
    <w:rsid w:val="006C261A"/>
    <w:rsid w:val="006D11D3"/>
    <w:rsid w:val="006D2A52"/>
    <w:rsid w:val="006D6C67"/>
    <w:rsid w:val="006E372A"/>
    <w:rsid w:val="006E5FB7"/>
    <w:rsid w:val="006F1A4B"/>
    <w:rsid w:val="006F1E76"/>
    <w:rsid w:val="006F6544"/>
    <w:rsid w:val="007033F8"/>
    <w:rsid w:val="00704419"/>
    <w:rsid w:val="007061EA"/>
    <w:rsid w:val="00713AD1"/>
    <w:rsid w:val="00714591"/>
    <w:rsid w:val="00714B11"/>
    <w:rsid w:val="007176D2"/>
    <w:rsid w:val="00740549"/>
    <w:rsid w:val="00740893"/>
    <w:rsid w:val="007452EB"/>
    <w:rsid w:val="00745AA1"/>
    <w:rsid w:val="0074663D"/>
    <w:rsid w:val="00765DB9"/>
    <w:rsid w:val="00770068"/>
    <w:rsid w:val="007722DB"/>
    <w:rsid w:val="00781D6E"/>
    <w:rsid w:val="00784588"/>
    <w:rsid w:val="00784B31"/>
    <w:rsid w:val="00791F6C"/>
    <w:rsid w:val="00793A58"/>
    <w:rsid w:val="00795062"/>
    <w:rsid w:val="007A2C21"/>
    <w:rsid w:val="007A7CF2"/>
    <w:rsid w:val="007B515C"/>
    <w:rsid w:val="007C0B8E"/>
    <w:rsid w:val="007C63FE"/>
    <w:rsid w:val="007D1890"/>
    <w:rsid w:val="007D23D7"/>
    <w:rsid w:val="007D4E91"/>
    <w:rsid w:val="007D5371"/>
    <w:rsid w:val="007D7AB6"/>
    <w:rsid w:val="007E4A73"/>
    <w:rsid w:val="007E6A32"/>
    <w:rsid w:val="007F2984"/>
    <w:rsid w:val="007F5D7B"/>
    <w:rsid w:val="00802333"/>
    <w:rsid w:val="0080672F"/>
    <w:rsid w:val="00806F0D"/>
    <w:rsid w:val="00810DBD"/>
    <w:rsid w:val="00811DF4"/>
    <w:rsid w:val="008123ED"/>
    <w:rsid w:val="00812479"/>
    <w:rsid w:val="008142C9"/>
    <w:rsid w:val="00815EA0"/>
    <w:rsid w:val="008172D1"/>
    <w:rsid w:val="008236C6"/>
    <w:rsid w:val="008267B3"/>
    <w:rsid w:val="00827CE1"/>
    <w:rsid w:val="00830E7C"/>
    <w:rsid w:val="008372D1"/>
    <w:rsid w:val="0083743F"/>
    <w:rsid w:val="00837632"/>
    <w:rsid w:val="00852033"/>
    <w:rsid w:val="00852E26"/>
    <w:rsid w:val="008537EC"/>
    <w:rsid w:val="00863B80"/>
    <w:rsid w:val="0086413E"/>
    <w:rsid w:val="00866F90"/>
    <w:rsid w:val="0087039A"/>
    <w:rsid w:val="00873161"/>
    <w:rsid w:val="00873428"/>
    <w:rsid w:val="00881731"/>
    <w:rsid w:val="00883B1D"/>
    <w:rsid w:val="00892464"/>
    <w:rsid w:val="00892B92"/>
    <w:rsid w:val="0089353D"/>
    <w:rsid w:val="008957FA"/>
    <w:rsid w:val="00896E2F"/>
    <w:rsid w:val="008A1F31"/>
    <w:rsid w:val="008A7ABA"/>
    <w:rsid w:val="008B01AD"/>
    <w:rsid w:val="008B1C69"/>
    <w:rsid w:val="008B22BF"/>
    <w:rsid w:val="008B3A65"/>
    <w:rsid w:val="008C1746"/>
    <w:rsid w:val="008D5F45"/>
    <w:rsid w:val="008D7655"/>
    <w:rsid w:val="008D7825"/>
    <w:rsid w:val="008E502A"/>
    <w:rsid w:val="008F0AC4"/>
    <w:rsid w:val="008F557D"/>
    <w:rsid w:val="008F7EE6"/>
    <w:rsid w:val="009005AF"/>
    <w:rsid w:val="00901068"/>
    <w:rsid w:val="009015C1"/>
    <w:rsid w:val="009034C2"/>
    <w:rsid w:val="009120CD"/>
    <w:rsid w:val="00914123"/>
    <w:rsid w:val="009148C8"/>
    <w:rsid w:val="009203D3"/>
    <w:rsid w:val="00921FB6"/>
    <w:rsid w:val="009253E5"/>
    <w:rsid w:val="00925A2A"/>
    <w:rsid w:val="00937C5F"/>
    <w:rsid w:val="0094566C"/>
    <w:rsid w:val="00945C0F"/>
    <w:rsid w:val="00947608"/>
    <w:rsid w:val="00950292"/>
    <w:rsid w:val="00971B53"/>
    <w:rsid w:val="009725EC"/>
    <w:rsid w:val="009825C1"/>
    <w:rsid w:val="009931F5"/>
    <w:rsid w:val="009A43EC"/>
    <w:rsid w:val="009A5324"/>
    <w:rsid w:val="009A6AA7"/>
    <w:rsid w:val="009C0954"/>
    <w:rsid w:val="009C24C1"/>
    <w:rsid w:val="009D6770"/>
    <w:rsid w:val="009D790F"/>
    <w:rsid w:val="009E1442"/>
    <w:rsid w:val="009E35BC"/>
    <w:rsid w:val="00A01911"/>
    <w:rsid w:val="00A01CDA"/>
    <w:rsid w:val="00A03440"/>
    <w:rsid w:val="00A06C0C"/>
    <w:rsid w:val="00A100EA"/>
    <w:rsid w:val="00A11FBA"/>
    <w:rsid w:val="00A12802"/>
    <w:rsid w:val="00A22EEF"/>
    <w:rsid w:val="00A24318"/>
    <w:rsid w:val="00A24EB8"/>
    <w:rsid w:val="00A34601"/>
    <w:rsid w:val="00A372B3"/>
    <w:rsid w:val="00A4089C"/>
    <w:rsid w:val="00A4096D"/>
    <w:rsid w:val="00A410C6"/>
    <w:rsid w:val="00A419E6"/>
    <w:rsid w:val="00A42339"/>
    <w:rsid w:val="00A436C8"/>
    <w:rsid w:val="00A43E00"/>
    <w:rsid w:val="00A44AF9"/>
    <w:rsid w:val="00A45483"/>
    <w:rsid w:val="00A529D3"/>
    <w:rsid w:val="00A57F3C"/>
    <w:rsid w:val="00A61FE9"/>
    <w:rsid w:val="00A63845"/>
    <w:rsid w:val="00A63A63"/>
    <w:rsid w:val="00A64DC1"/>
    <w:rsid w:val="00A71D68"/>
    <w:rsid w:val="00A77B77"/>
    <w:rsid w:val="00A8764A"/>
    <w:rsid w:val="00A969FC"/>
    <w:rsid w:val="00AA36E7"/>
    <w:rsid w:val="00AA4828"/>
    <w:rsid w:val="00AA5BA5"/>
    <w:rsid w:val="00AB0A11"/>
    <w:rsid w:val="00AB19F7"/>
    <w:rsid w:val="00AB2921"/>
    <w:rsid w:val="00AC2725"/>
    <w:rsid w:val="00AD1297"/>
    <w:rsid w:val="00AD3F19"/>
    <w:rsid w:val="00AD3FE2"/>
    <w:rsid w:val="00AD65D3"/>
    <w:rsid w:val="00AE220F"/>
    <w:rsid w:val="00AE2877"/>
    <w:rsid w:val="00AE4D4D"/>
    <w:rsid w:val="00AF7E64"/>
    <w:rsid w:val="00B022BD"/>
    <w:rsid w:val="00B07A5A"/>
    <w:rsid w:val="00B13875"/>
    <w:rsid w:val="00B147EB"/>
    <w:rsid w:val="00B14FDB"/>
    <w:rsid w:val="00B157A6"/>
    <w:rsid w:val="00B15F24"/>
    <w:rsid w:val="00B20FB5"/>
    <w:rsid w:val="00B26041"/>
    <w:rsid w:val="00B30773"/>
    <w:rsid w:val="00B30D63"/>
    <w:rsid w:val="00B36F3A"/>
    <w:rsid w:val="00B37F9F"/>
    <w:rsid w:val="00B63F97"/>
    <w:rsid w:val="00B656C8"/>
    <w:rsid w:val="00B677C4"/>
    <w:rsid w:val="00B74462"/>
    <w:rsid w:val="00B74EF6"/>
    <w:rsid w:val="00B8066F"/>
    <w:rsid w:val="00B83088"/>
    <w:rsid w:val="00B86CAD"/>
    <w:rsid w:val="00BA3EAC"/>
    <w:rsid w:val="00BA4A99"/>
    <w:rsid w:val="00BB0C63"/>
    <w:rsid w:val="00BB2AF6"/>
    <w:rsid w:val="00BB69E1"/>
    <w:rsid w:val="00BB7F59"/>
    <w:rsid w:val="00BD0FDE"/>
    <w:rsid w:val="00BD114F"/>
    <w:rsid w:val="00BD3632"/>
    <w:rsid w:val="00BD4C86"/>
    <w:rsid w:val="00BE0E17"/>
    <w:rsid w:val="00BE7766"/>
    <w:rsid w:val="00BF07B6"/>
    <w:rsid w:val="00BF5561"/>
    <w:rsid w:val="00C026E2"/>
    <w:rsid w:val="00C03B91"/>
    <w:rsid w:val="00C068D0"/>
    <w:rsid w:val="00C07073"/>
    <w:rsid w:val="00C12366"/>
    <w:rsid w:val="00C1787D"/>
    <w:rsid w:val="00C24517"/>
    <w:rsid w:val="00C2544C"/>
    <w:rsid w:val="00C2793E"/>
    <w:rsid w:val="00C279F5"/>
    <w:rsid w:val="00C36A70"/>
    <w:rsid w:val="00C37873"/>
    <w:rsid w:val="00C37AC0"/>
    <w:rsid w:val="00C40167"/>
    <w:rsid w:val="00C45778"/>
    <w:rsid w:val="00C45C22"/>
    <w:rsid w:val="00C50ABA"/>
    <w:rsid w:val="00C51512"/>
    <w:rsid w:val="00C51EEA"/>
    <w:rsid w:val="00C55DFC"/>
    <w:rsid w:val="00C62391"/>
    <w:rsid w:val="00C644B3"/>
    <w:rsid w:val="00C70671"/>
    <w:rsid w:val="00C959FE"/>
    <w:rsid w:val="00C95A97"/>
    <w:rsid w:val="00CA18FB"/>
    <w:rsid w:val="00CA57E3"/>
    <w:rsid w:val="00CC5603"/>
    <w:rsid w:val="00CD1929"/>
    <w:rsid w:val="00CD2D51"/>
    <w:rsid w:val="00CD4619"/>
    <w:rsid w:val="00CD5EB9"/>
    <w:rsid w:val="00CD7861"/>
    <w:rsid w:val="00CD7EBC"/>
    <w:rsid w:val="00CE6B28"/>
    <w:rsid w:val="00CF1FD1"/>
    <w:rsid w:val="00CF3669"/>
    <w:rsid w:val="00D029DC"/>
    <w:rsid w:val="00D059DF"/>
    <w:rsid w:val="00D072F4"/>
    <w:rsid w:val="00D1058E"/>
    <w:rsid w:val="00D120D9"/>
    <w:rsid w:val="00D17AD9"/>
    <w:rsid w:val="00D24794"/>
    <w:rsid w:val="00D2697A"/>
    <w:rsid w:val="00D26E32"/>
    <w:rsid w:val="00D36BDA"/>
    <w:rsid w:val="00D43834"/>
    <w:rsid w:val="00D45C94"/>
    <w:rsid w:val="00D46F40"/>
    <w:rsid w:val="00D5697A"/>
    <w:rsid w:val="00D6218A"/>
    <w:rsid w:val="00D67A15"/>
    <w:rsid w:val="00D70DC2"/>
    <w:rsid w:val="00D72E35"/>
    <w:rsid w:val="00D76DE3"/>
    <w:rsid w:val="00D8249C"/>
    <w:rsid w:val="00D840FE"/>
    <w:rsid w:val="00D84D99"/>
    <w:rsid w:val="00D97D70"/>
    <w:rsid w:val="00DA12A6"/>
    <w:rsid w:val="00DA1E3C"/>
    <w:rsid w:val="00DA4D80"/>
    <w:rsid w:val="00DA7239"/>
    <w:rsid w:val="00DA788A"/>
    <w:rsid w:val="00DB1B09"/>
    <w:rsid w:val="00DB73B5"/>
    <w:rsid w:val="00DB75A9"/>
    <w:rsid w:val="00DC0A21"/>
    <w:rsid w:val="00DC7027"/>
    <w:rsid w:val="00DD0B2C"/>
    <w:rsid w:val="00DD1D8E"/>
    <w:rsid w:val="00DD5D6E"/>
    <w:rsid w:val="00DD67A6"/>
    <w:rsid w:val="00DE43D7"/>
    <w:rsid w:val="00DF02E3"/>
    <w:rsid w:val="00DF3B13"/>
    <w:rsid w:val="00DF4920"/>
    <w:rsid w:val="00DF6D20"/>
    <w:rsid w:val="00E003EA"/>
    <w:rsid w:val="00E02440"/>
    <w:rsid w:val="00E04CEE"/>
    <w:rsid w:val="00E1160C"/>
    <w:rsid w:val="00E133CF"/>
    <w:rsid w:val="00E13DC5"/>
    <w:rsid w:val="00E16093"/>
    <w:rsid w:val="00E17294"/>
    <w:rsid w:val="00E2053D"/>
    <w:rsid w:val="00E20C6C"/>
    <w:rsid w:val="00E21694"/>
    <w:rsid w:val="00E23EA3"/>
    <w:rsid w:val="00E24927"/>
    <w:rsid w:val="00E2667B"/>
    <w:rsid w:val="00E30521"/>
    <w:rsid w:val="00E32EC0"/>
    <w:rsid w:val="00E337CF"/>
    <w:rsid w:val="00E36C19"/>
    <w:rsid w:val="00E371FE"/>
    <w:rsid w:val="00E44D64"/>
    <w:rsid w:val="00E47C67"/>
    <w:rsid w:val="00E522C4"/>
    <w:rsid w:val="00E568FF"/>
    <w:rsid w:val="00E57B69"/>
    <w:rsid w:val="00E60FC9"/>
    <w:rsid w:val="00E62DAA"/>
    <w:rsid w:val="00E65158"/>
    <w:rsid w:val="00E66979"/>
    <w:rsid w:val="00E66B97"/>
    <w:rsid w:val="00E67E1A"/>
    <w:rsid w:val="00E8322D"/>
    <w:rsid w:val="00E8583C"/>
    <w:rsid w:val="00E874A7"/>
    <w:rsid w:val="00EA48B6"/>
    <w:rsid w:val="00EB685F"/>
    <w:rsid w:val="00EC3EBA"/>
    <w:rsid w:val="00EC502B"/>
    <w:rsid w:val="00ED2B9E"/>
    <w:rsid w:val="00ED52B0"/>
    <w:rsid w:val="00ED5FD1"/>
    <w:rsid w:val="00EE07C9"/>
    <w:rsid w:val="00EE6227"/>
    <w:rsid w:val="00EF4A2D"/>
    <w:rsid w:val="00EF4F5E"/>
    <w:rsid w:val="00EF7D1C"/>
    <w:rsid w:val="00F00CD4"/>
    <w:rsid w:val="00F0295D"/>
    <w:rsid w:val="00F0625E"/>
    <w:rsid w:val="00F1193D"/>
    <w:rsid w:val="00F15B31"/>
    <w:rsid w:val="00F20DD4"/>
    <w:rsid w:val="00F27C62"/>
    <w:rsid w:val="00F33A9A"/>
    <w:rsid w:val="00F34B58"/>
    <w:rsid w:val="00F36891"/>
    <w:rsid w:val="00F425DE"/>
    <w:rsid w:val="00F45846"/>
    <w:rsid w:val="00F45D4F"/>
    <w:rsid w:val="00F50DBA"/>
    <w:rsid w:val="00F569B2"/>
    <w:rsid w:val="00F57027"/>
    <w:rsid w:val="00F6288E"/>
    <w:rsid w:val="00F66536"/>
    <w:rsid w:val="00F666B7"/>
    <w:rsid w:val="00F67AAD"/>
    <w:rsid w:val="00F71C62"/>
    <w:rsid w:val="00F813C1"/>
    <w:rsid w:val="00F84849"/>
    <w:rsid w:val="00F84EAC"/>
    <w:rsid w:val="00F90510"/>
    <w:rsid w:val="00F9104B"/>
    <w:rsid w:val="00F94A80"/>
    <w:rsid w:val="00FA262F"/>
    <w:rsid w:val="00FA2AED"/>
    <w:rsid w:val="00FA7E02"/>
    <w:rsid w:val="00FB57CE"/>
    <w:rsid w:val="00FB5AC4"/>
    <w:rsid w:val="00FB69B7"/>
    <w:rsid w:val="00FC60FB"/>
    <w:rsid w:val="00FC74F0"/>
    <w:rsid w:val="00FC7CE4"/>
    <w:rsid w:val="00FD056C"/>
    <w:rsid w:val="00FD0C30"/>
    <w:rsid w:val="00FD21BF"/>
    <w:rsid w:val="00FD3850"/>
    <w:rsid w:val="00FD5057"/>
    <w:rsid w:val="00FE4259"/>
    <w:rsid w:val="00FF0910"/>
    <w:rsid w:val="00FF39A9"/>
    <w:rsid w:val="00FF40C5"/>
    <w:rsid w:val="00FF6132"/>
    <w:rsid w:val="00FF690E"/>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6C7C96-FB25-4960-8F01-75C2D6361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1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193D"/>
    <w:pPr>
      <w:ind w:left="720"/>
      <w:contextualSpacing/>
    </w:pPr>
  </w:style>
  <w:style w:type="character" w:styleId="PlaceholderText">
    <w:name w:val="Placeholder Text"/>
    <w:basedOn w:val="DefaultParagraphFont"/>
    <w:uiPriority w:val="99"/>
    <w:semiHidden/>
    <w:rsid w:val="009A43EC"/>
    <w:rPr>
      <w:color w:val="808080"/>
    </w:rPr>
  </w:style>
  <w:style w:type="table" w:styleId="TableGrid">
    <w:name w:val="Table Grid"/>
    <w:basedOn w:val="TableNormal"/>
    <w:uiPriority w:val="59"/>
    <w:rsid w:val="00E44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17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1746"/>
  </w:style>
  <w:style w:type="paragraph" w:styleId="Footer">
    <w:name w:val="footer"/>
    <w:basedOn w:val="Normal"/>
    <w:link w:val="FooterChar"/>
    <w:uiPriority w:val="99"/>
    <w:unhideWhenUsed/>
    <w:rsid w:val="008C17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1746"/>
  </w:style>
  <w:style w:type="table" w:customStyle="1" w:styleId="TableGrid1">
    <w:name w:val="Table Grid1"/>
    <w:basedOn w:val="TableNormal"/>
    <w:next w:val="TableGrid"/>
    <w:uiPriority w:val="39"/>
    <w:rsid w:val="002F37FD"/>
    <w:pPr>
      <w:spacing w:after="0" w:line="240" w:lineRule="auto"/>
    </w:pPr>
    <w:rPr>
      <w:rFonts w:ascii="Calibri" w:eastAsia="Calibri" w:hAnsi="Calibri" w:cs="Times New Roman"/>
      <w:lang w:val="aa-E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25A2A"/>
    <w:pPr>
      <w:spacing w:after="0" w:line="240" w:lineRule="auto"/>
    </w:pPr>
    <w:rPr>
      <w:rFonts w:ascii="Calibri" w:eastAsia="Calibri" w:hAnsi="Calibri" w:cs="Times New Roman"/>
      <w:lang w:val="aa-E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A36E7"/>
    <w:pPr>
      <w:spacing w:after="0" w:line="240" w:lineRule="auto"/>
    </w:pPr>
    <w:rPr>
      <w:lang w:val="aa-E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5C22"/>
    <w:rPr>
      <w:color w:val="0563C1" w:themeColor="hyperlink"/>
      <w:u w:val="single"/>
    </w:rPr>
  </w:style>
  <w:style w:type="character" w:styleId="FollowedHyperlink">
    <w:name w:val="FollowedHyperlink"/>
    <w:basedOn w:val="DefaultParagraphFont"/>
    <w:uiPriority w:val="99"/>
    <w:semiHidden/>
    <w:unhideWhenUsed/>
    <w:rsid w:val="00C45C22"/>
    <w:rPr>
      <w:color w:val="954F72" w:themeColor="followedHyperlink"/>
      <w:u w:val="single"/>
    </w:rPr>
  </w:style>
  <w:style w:type="table" w:customStyle="1" w:styleId="TableGrid11">
    <w:name w:val="Table Grid11"/>
    <w:basedOn w:val="TableNormal"/>
    <w:next w:val="TableGrid"/>
    <w:uiPriority w:val="59"/>
    <w:rsid w:val="00A06C0C"/>
    <w:pPr>
      <w:spacing w:after="0" w:line="240" w:lineRule="auto"/>
    </w:pPr>
    <w:rPr>
      <w:rFonts w:ascii="Liberation Serif" w:hAnsi="Liberation Serif" w:cs="Liberation Serif"/>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A06C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A06C0C"/>
    <w:pPr>
      <w:spacing w:after="0" w:line="240" w:lineRule="auto"/>
    </w:pPr>
    <w:rPr>
      <w:rFonts w:ascii="Calibri" w:eastAsia="Calibri" w:hAnsi="Calibri" w:cs="Times New Roman"/>
      <w:lang w:val="aa-E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F2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6DE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Caption">
    <w:name w:val="caption"/>
    <w:basedOn w:val="Normal"/>
    <w:next w:val="Normal"/>
    <w:uiPriority w:val="35"/>
    <w:unhideWhenUsed/>
    <w:qFormat/>
    <w:rsid w:val="00D76DE3"/>
    <w:pPr>
      <w:spacing w:after="200" w:line="276" w:lineRule="auto"/>
    </w:pPr>
    <w:rPr>
      <w:rFonts w:ascii="Calibri" w:eastAsia="Calibri" w:hAnsi="Calibri" w:cs="Times New Roman"/>
      <w:b/>
      <w:bCs/>
      <w:sz w:val="20"/>
      <w:szCs w:val="20"/>
    </w:rPr>
  </w:style>
  <w:style w:type="table" w:customStyle="1" w:styleId="TableGrid5">
    <w:name w:val="Table Grid5"/>
    <w:basedOn w:val="TableNormal"/>
    <w:next w:val="TableGrid"/>
    <w:uiPriority w:val="39"/>
    <w:rsid w:val="001A5C7F"/>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5A24D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253E5"/>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F9104B"/>
    <w:pPr>
      <w:spacing w:before="100" w:beforeAutospacing="1" w:after="100" w:afterAutospacing="1" w:line="240" w:lineRule="auto"/>
    </w:pPr>
    <w:rPr>
      <w:rFonts w:ascii="Times New Roman" w:eastAsia="Times New Roman" w:hAnsi="Times New Roman" w:cs="Times New Roman"/>
      <w:sz w:val="24"/>
      <w:szCs w:val="24"/>
      <w:lang w:eastAsia="es-P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87913">
      <w:bodyDiv w:val="1"/>
      <w:marLeft w:val="0"/>
      <w:marRight w:val="0"/>
      <w:marTop w:val="0"/>
      <w:marBottom w:val="0"/>
      <w:divBdr>
        <w:top w:val="none" w:sz="0" w:space="0" w:color="auto"/>
        <w:left w:val="none" w:sz="0" w:space="0" w:color="auto"/>
        <w:bottom w:val="none" w:sz="0" w:space="0" w:color="auto"/>
        <w:right w:val="none" w:sz="0" w:space="0" w:color="auto"/>
      </w:divBdr>
    </w:div>
    <w:div w:id="149835168">
      <w:bodyDiv w:val="1"/>
      <w:marLeft w:val="0"/>
      <w:marRight w:val="0"/>
      <w:marTop w:val="0"/>
      <w:marBottom w:val="0"/>
      <w:divBdr>
        <w:top w:val="none" w:sz="0" w:space="0" w:color="auto"/>
        <w:left w:val="none" w:sz="0" w:space="0" w:color="auto"/>
        <w:bottom w:val="none" w:sz="0" w:space="0" w:color="auto"/>
        <w:right w:val="none" w:sz="0" w:space="0" w:color="auto"/>
      </w:divBdr>
    </w:div>
    <w:div w:id="181818211">
      <w:bodyDiv w:val="1"/>
      <w:marLeft w:val="0"/>
      <w:marRight w:val="0"/>
      <w:marTop w:val="0"/>
      <w:marBottom w:val="0"/>
      <w:divBdr>
        <w:top w:val="none" w:sz="0" w:space="0" w:color="auto"/>
        <w:left w:val="none" w:sz="0" w:space="0" w:color="auto"/>
        <w:bottom w:val="none" w:sz="0" w:space="0" w:color="auto"/>
        <w:right w:val="none" w:sz="0" w:space="0" w:color="auto"/>
      </w:divBdr>
    </w:div>
    <w:div w:id="262425492">
      <w:bodyDiv w:val="1"/>
      <w:marLeft w:val="0"/>
      <w:marRight w:val="0"/>
      <w:marTop w:val="0"/>
      <w:marBottom w:val="0"/>
      <w:divBdr>
        <w:top w:val="none" w:sz="0" w:space="0" w:color="auto"/>
        <w:left w:val="none" w:sz="0" w:space="0" w:color="auto"/>
        <w:bottom w:val="none" w:sz="0" w:space="0" w:color="auto"/>
        <w:right w:val="none" w:sz="0" w:space="0" w:color="auto"/>
      </w:divBdr>
    </w:div>
    <w:div w:id="342515312">
      <w:bodyDiv w:val="1"/>
      <w:marLeft w:val="0"/>
      <w:marRight w:val="0"/>
      <w:marTop w:val="0"/>
      <w:marBottom w:val="0"/>
      <w:divBdr>
        <w:top w:val="none" w:sz="0" w:space="0" w:color="auto"/>
        <w:left w:val="none" w:sz="0" w:space="0" w:color="auto"/>
        <w:bottom w:val="none" w:sz="0" w:space="0" w:color="auto"/>
        <w:right w:val="none" w:sz="0" w:space="0" w:color="auto"/>
      </w:divBdr>
    </w:div>
    <w:div w:id="513230328">
      <w:bodyDiv w:val="1"/>
      <w:marLeft w:val="0"/>
      <w:marRight w:val="0"/>
      <w:marTop w:val="0"/>
      <w:marBottom w:val="0"/>
      <w:divBdr>
        <w:top w:val="none" w:sz="0" w:space="0" w:color="auto"/>
        <w:left w:val="none" w:sz="0" w:space="0" w:color="auto"/>
        <w:bottom w:val="none" w:sz="0" w:space="0" w:color="auto"/>
        <w:right w:val="none" w:sz="0" w:space="0" w:color="auto"/>
      </w:divBdr>
    </w:div>
    <w:div w:id="515313383">
      <w:bodyDiv w:val="1"/>
      <w:marLeft w:val="0"/>
      <w:marRight w:val="0"/>
      <w:marTop w:val="0"/>
      <w:marBottom w:val="0"/>
      <w:divBdr>
        <w:top w:val="none" w:sz="0" w:space="0" w:color="auto"/>
        <w:left w:val="none" w:sz="0" w:space="0" w:color="auto"/>
        <w:bottom w:val="none" w:sz="0" w:space="0" w:color="auto"/>
        <w:right w:val="none" w:sz="0" w:space="0" w:color="auto"/>
      </w:divBdr>
    </w:div>
    <w:div w:id="860438166">
      <w:bodyDiv w:val="1"/>
      <w:marLeft w:val="0"/>
      <w:marRight w:val="0"/>
      <w:marTop w:val="0"/>
      <w:marBottom w:val="0"/>
      <w:divBdr>
        <w:top w:val="none" w:sz="0" w:space="0" w:color="auto"/>
        <w:left w:val="none" w:sz="0" w:space="0" w:color="auto"/>
        <w:bottom w:val="none" w:sz="0" w:space="0" w:color="auto"/>
        <w:right w:val="none" w:sz="0" w:space="0" w:color="auto"/>
      </w:divBdr>
    </w:div>
    <w:div w:id="1464347370">
      <w:bodyDiv w:val="1"/>
      <w:marLeft w:val="0"/>
      <w:marRight w:val="0"/>
      <w:marTop w:val="0"/>
      <w:marBottom w:val="0"/>
      <w:divBdr>
        <w:top w:val="none" w:sz="0" w:space="0" w:color="auto"/>
        <w:left w:val="none" w:sz="0" w:space="0" w:color="auto"/>
        <w:bottom w:val="none" w:sz="0" w:space="0" w:color="auto"/>
        <w:right w:val="none" w:sz="0" w:space="0" w:color="auto"/>
      </w:divBdr>
    </w:div>
    <w:div w:id="1530142781">
      <w:bodyDiv w:val="1"/>
      <w:marLeft w:val="0"/>
      <w:marRight w:val="0"/>
      <w:marTop w:val="0"/>
      <w:marBottom w:val="0"/>
      <w:divBdr>
        <w:top w:val="none" w:sz="0" w:space="0" w:color="auto"/>
        <w:left w:val="none" w:sz="0" w:space="0" w:color="auto"/>
        <w:bottom w:val="none" w:sz="0" w:space="0" w:color="auto"/>
        <w:right w:val="none" w:sz="0" w:space="0" w:color="auto"/>
      </w:divBdr>
    </w:div>
    <w:div w:id="1640576058">
      <w:bodyDiv w:val="1"/>
      <w:marLeft w:val="0"/>
      <w:marRight w:val="0"/>
      <w:marTop w:val="0"/>
      <w:marBottom w:val="0"/>
      <w:divBdr>
        <w:top w:val="none" w:sz="0" w:space="0" w:color="auto"/>
        <w:left w:val="none" w:sz="0" w:space="0" w:color="auto"/>
        <w:bottom w:val="none" w:sz="0" w:space="0" w:color="auto"/>
        <w:right w:val="none" w:sz="0" w:space="0" w:color="auto"/>
      </w:divBdr>
      <w:divsChild>
        <w:div w:id="87041830">
          <w:marLeft w:val="0"/>
          <w:marRight w:val="0"/>
          <w:marTop w:val="0"/>
          <w:marBottom w:val="0"/>
          <w:divBdr>
            <w:top w:val="none" w:sz="0" w:space="0" w:color="auto"/>
            <w:left w:val="none" w:sz="0" w:space="0" w:color="auto"/>
            <w:bottom w:val="none" w:sz="0" w:space="0" w:color="auto"/>
            <w:right w:val="none" w:sz="0" w:space="0" w:color="auto"/>
          </w:divBdr>
          <w:divsChild>
            <w:div w:id="2132168973">
              <w:marLeft w:val="0"/>
              <w:marRight w:val="0"/>
              <w:marTop w:val="0"/>
              <w:marBottom w:val="0"/>
              <w:divBdr>
                <w:top w:val="none" w:sz="0" w:space="0" w:color="auto"/>
                <w:left w:val="none" w:sz="0" w:space="0" w:color="auto"/>
                <w:bottom w:val="none" w:sz="0" w:space="0" w:color="auto"/>
                <w:right w:val="none" w:sz="0" w:space="0" w:color="auto"/>
              </w:divBdr>
              <w:divsChild>
                <w:div w:id="1558318885">
                  <w:marLeft w:val="0"/>
                  <w:marRight w:val="0"/>
                  <w:marTop w:val="0"/>
                  <w:marBottom w:val="0"/>
                  <w:divBdr>
                    <w:top w:val="none" w:sz="0" w:space="0" w:color="auto"/>
                    <w:left w:val="none" w:sz="0" w:space="0" w:color="auto"/>
                    <w:bottom w:val="none" w:sz="0" w:space="0" w:color="auto"/>
                    <w:right w:val="none" w:sz="0" w:space="0" w:color="auto"/>
                  </w:divBdr>
                  <w:divsChild>
                    <w:div w:id="1635090166">
                      <w:marLeft w:val="0"/>
                      <w:marRight w:val="0"/>
                      <w:marTop w:val="0"/>
                      <w:marBottom w:val="0"/>
                      <w:divBdr>
                        <w:top w:val="none" w:sz="0" w:space="0" w:color="auto"/>
                        <w:left w:val="none" w:sz="0" w:space="0" w:color="auto"/>
                        <w:bottom w:val="none" w:sz="0" w:space="0" w:color="auto"/>
                        <w:right w:val="none" w:sz="0" w:space="0" w:color="auto"/>
                      </w:divBdr>
                      <w:divsChild>
                        <w:div w:id="127705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396412">
      <w:bodyDiv w:val="1"/>
      <w:marLeft w:val="0"/>
      <w:marRight w:val="0"/>
      <w:marTop w:val="0"/>
      <w:marBottom w:val="0"/>
      <w:divBdr>
        <w:top w:val="none" w:sz="0" w:space="0" w:color="auto"/>
        <w:left w:val="none" w:sz="0" w:space="0" w:color="auto"/>
        <w:bottom w:val="none" w:sz="0" w:space="0" w:color="auto"/>
        <w:right w:val="none" w:sz="0" w:space="0" w:color="auto"/>
      </w:divBdr>
    </w:div>
    <w:div w:id="1836453778">
      <w:bodyDiv w:val="1"/>
      <w:marLeft w:val="0"/>
      <w:marRight w:val="0"/>
      <w:marTop w:val="0"/>
      <w:marBottom w:val="0"/>
      <w:divBdr>
        <w:top w:val="none" w:sz="0" w:space="0" w:color="auto"/>
        <w:left w:val="none" w:sz="0" w:space="0" w:color="auto"/>
        <w:bottom w:val="none" w:sz="0" w:space="0" w:color="auto"/>
        <w:right w:val="none" w:sz="0" w:space="0" w:color="auto"/>
      </w:divBdr>
    </w:div>
    <w:div w:id="1854027667">
      <w:bodyDiv w:val="1"/>
      <w:marLeft w:val="0"/>
      <w:marRight w:val="0"/>
      <w:marTop w:val="0"/>
      <w:marBottom w:val="0"/>
      <w:divBdr>
        <w:top w:val="none" w:sz="0" w:space="0" w:color="auto"/>
        <w:left w:val="none" w:sz="0" w:space="0" w:color="auto"/>
        <w:bottom w:val="none" w:sz="0" w:space="0" w:color="auto"/>
        <w:right w:val="none" w:sz="0" w:space="0" w:color="auto"/>
      </w:divBdr>
    </w:div>
    <w:div w:id="1968272923">
      <w:bodyDiv w:val="1"/>
      <w:marLeft w:val="0"/>
      <w:marRight w:val="0"/>
      <w:marTop w:val="0"/>
      <w:marBottom w:val="0"/>
      <w:divBdr>
        <w:top w:val="none" w:sz="0" w:space="0" w:color="auto"/>
        <w:left w:val="none" w:sz="0" w:space="0" w:color="auto"/>
        <w:bottom w:val="none" w:sz="0" w:space="0" w:color="auto"/>
        <w:right w:val="none" w:sz="0" w:space="0" w:color="auto"/>
      </w:divBdr>
    </w:div>
    <w:div w:id="207192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phet.colorado.edu/sims/html/pendulum-lab/latest/pendulum-lab_en.html" TargetMode="Externa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phet.colorado.edu/sims/html/masses-and-springs/latest/masses-and-springs_en.html" TargetMode="External"/><Relationship Id="rId23" Type="http://schemas.openxmlformats.org/officeDocument/2006/relationships/hyperlink" Target="https://phet.colorado.edu/es" TargetMode="External"/><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 Id="rId22" Type="http://schemas.microsoft.com/office/2007/relationships/hdphoto" Target="media/hdphoto6.wd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13</Pages>
  <Words>3053</Words>
  <Characters>16792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dc:creator>
  <cp:keywords/>
  <dc:description/>
  <cp:lastModifiedBy>Aida</cp:lastModifiedBy>
  <cp:revision>17</cp:revision>
  <cp:lastPrinted>2020-04-29T18:25:00Z</cp:lastPrinted>
  <dcterms:created xsi:type="dcterms:W3CDTF">2020-04-28T13:42:00Z</dcterms:created>
  <dcterms:modified xsi:type="dcterms:W3CDTF">2020-04-29T18:25:00Z</dcterms:modified>
</cp:coreProperties>
</file>