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AE3A5B" w14:textId="2534F35C" w:rsidR="00DA16C9" w:rsidRPr="00DA16C9" w:rsidRDefault="00BC51AE" w:rsidP="00DA16C9">
      <w:pPr>
        <w:rPr>
          <w:b/>
          <w:sz w:val="20"/>
          <w:szCs w:val="20"/>
          <w:u w:val="single"/>
        </w:rPr>
      </w:pPr>
      <w:r w:rsidRPr="00DA16C9">
        <w:rPr>
          <w:sz w:val="20"/>
          <w:szCs w:val="20"/>
        </w:rPr>
        <w:t>This</w:t>
      </w:r>
      <w:r w:rsidR="0047051F" w:rsidRPr="00DA16C9">
        <w:rPr>
          <w:sz w:val="20"/>
          <w:szCs w:val="20"/>
        </w:rPr>
        <w:t xml:space="preserve"> activity uses a PHET </w:t>
      </w:r>
      <w:r w:rsidRPr="00DA16C9">
        <w:rPr>
          <w:sz w:val="20"/>
          <w:szCs w:val="20"/>
        </w:rPr>
        <w:t>simulatio</w:t>
      </w:r>
      <w:r w:rsidR="00DA16C9" w:rsidRPr="00DA16C9">
        <w:rPr>
          <w:sz w:val="20"/>
          <w:szCs w:val="20"/>
        </w:rPr>
        <w:t xml:space="preserve">n: </w:t>
      </w:r>
      <w:r w:rsidR="00DA16C9" w:rsidRPr="00DA16C9">
        <w:rPr>
          <w:b/>
          <w:sz w:val="20"/>
          <w:szCs w:val="20"/>
          <w:u w:val="single"/>
        </w:rPr>
        <w:t>https://phet.colorado.edu/en/simulation/masses-and-springs</w:t>
      </w:r>
    </w:p>
    <w:p w14:paraId="51F03601" w14:textId="2ECCD6C9" w:rsidR="00BC51AE" w:rsidRPr="00DA16C9" w:rsidRDefault="00BC51AE" w:rsidP="00DA16C9">
      <w:pPr>
        <w:rPr>
          <w:sz w:val="20"/>
          <w:szCs w:val="20"/>
        </w:rPr>
      </w:pPr>
      <w:r w:rsidRPr="00DA16C9">
        <w:rPr>
          <w:sz w:val="20"/>
          <w:szCs w:val="20"/>
        </w:rPr>
        <w:t xml:space="preserve"> </w:t>
      </w:r>
      <w:r w:rsidR="0047051F" w:rsidRPr="00DA16C9">
        <w:rPr>
          <w:sz w:val="20"/>
          <w:szCs w:val="20"/>
        </w:rPr>
        <w:t xml:space="preserve">to </w:t>
      </w:r>
      <w:r w:rsidRPr="00DA16C9">
        <w:rPr>
          <w:sz w:val="20"/>
          <w:szCs w:val="20"/>
        </w:rPr>
        <w:t xml:space="preserve">let you experiment with different combinations of springs, masses and other parameters. You can specify the properties of the springs (spring constant, length) by means of sliders.  In the “energy” and “lab” modes </w:t>
      </w:r>
      <w:r w:rsidR="00936DBA">
        <w:rPr>
          <w:sz w:val="20"/>
          <w:szCs w:val="20"/>
        </w:rPr>
        <w:t>damping</w:t>
      </w:r>
      <w:r w:rsidRPr="00DA16C9">
        <w:rPr>
          <w:sz w:val="20"/>
          <w:szCs w:val="20"/>
        </w:rPr>
        <w:t xml:space="preserve"> </w:t>
      </w:r>
      <w:r w:rsidR="00936DBA">
        <w:rPr>
          <w:sz w:val="20"/>
          <w:szCs w:val="20"/>
        </w:rPr>
        <w:t>can be added</w:t>
      </w:r>
      <w:r w:rsidRPr="00DA16C9">
        <w:rPr>
          <w:sz w:val="20"/>
          <w:szCs w:val="20"/>
        </w:rPr>
        <w:t xml:space="preserve">. </w:t>
      </w:r>
      <w:r w:rsidR="00936DBA" w:rsidRPr="00DA16C9">
        <w:rPr>
          <w:sz w:val="20"/>
          <w:szCs w:val="20"/>
        </w:rPr>
        <w:t xml:space="preserve">You can even </w:t>
      </w:r>
      <w:r w:rsidR="00936DBA">
        <w:rPr>
          <w:sz w:val="20"/>
          <w:szCs w:val="20"/>
        </w:rPr>
        <w:t xml:space="preserve">change gravity, </w:t>
      </w:r>
      <w:r w:rsidR="00936DBA" w:rsidRPr="00DA16C9">
        <w:rPr>
          <w:sz w:val="20"/>
          <w:szCs w:val="20"/>
        </w:rPr>
        <w:t>mov</w:t>
      </w:r>
      <w:r w:rsidR="00936DBA">
        <w:rPr>
          <w:sz w:val="20"/>
          <w:szCs w:val="20"/>
        </w:rPr>
        <w:t>ing</w:t>
      </w:r>
      <w:r w:rsidR="00936DBA" w:rsidRPr="00DA16C9">
        <w:rPr>
          <w:sz w:val="20"/>
          <w:szCs w:val="20"/>
        </w:rPr>
        <w:t xml:space="preserve"> the </w:t>
      </w:r>
      <w:r w:rsidR="00936DBA">
        <w:rPr>
          <w:sz w:val="20"/>
          <w:szCs w:val="20"/>
        </w:rPr>
        <w:t>experiment</w:t>
      </w:r>
      <w:r w:rsidR="00936DBA" w:rsidRPr="00DA16C9">
        <w:rPr>
          <w:sz w:val="20"/>
          <w:szCs w:val="20"/>
        </w:rPr>
        <w:t xml:space="preserve"> to other planets!</w:t>
      </w:r>
      <w:r w:rsidR="00936DBA">
        <w:rPr>
          <w:sz w:val="20"/>
          <w:szCs w:val="20"/>
        </w:rPr>
        <w:t xml:space="preserve">  The format of this worksheet is that you </w:t>
      </w:r>
      <w:r w:rsidR="00936DBA" w:rsidRPr="00936DBA">
        <w:rPr>
          <w:color w:val="0070C0"/>
          <w:sz w:val="20"/>
          <w:szCs w:val="20"/>
        </w:rPr>
        <w:t>write your responses on the sheet using a different font color</w:t>
      </w:r>
      <w:r w:rsidR="00936DBA">
        <w:rPr>
          <w:sz w:val="20"/>
          <w:szCs w:val="20"/>
        </w:rPr>
        <w:t xml:space="preserve">, and incorporate any sketches, tables etc. into the file.  </w:t>
      </w:r>
    </w:p>
    <w:p w14:paraId="12258867" w14:textId="77777777" w:rsidR="00BC51AE" w:rsidRPr="0047051F" w:rsidRDefault="00BC51AE" w:rsidP="00BC51AE">
      <w:pPr>
        <w:rPr>
          <w:sz w:val="20"/>
          <w:szCs w:val="20"/>
        </w:rPr>
      </w:pPr>
    </w:p>
    <w:p w14:paraId="4ED34918" w14:textId="77777777" w:rsidR="00BC51AE" w:rsidRPr="0047051F" w:rsidRDefault="00BC51AE" w:rsidP="00BC51AE">
      <w:pPr>
        <w:pStyle w:val="ListParagraph"/>
        <w:numPr>
          <w:ilvl w:val="0"/>
          <w:numId w:val="1"/>
        </w:numPr>
        <w:rPr>
          <w:sz w:val="20"/>
          <w:szCs w:val="20"/>
        </w:rPr>
      </w:pPr>
      <w:r w:rsidRPr="0047051F">
        <w:rPr>
          <w:sz w:val="20"/>
          <w:szCs w:val="20"/>
        </w:rPr>
        <w:t>Choose the PHET simulation’s “Vectors” mode.</w:t>
      </w:r>
    </w:p>
    <w:p w14:paraId="1AA7F4CA" w14:textId="223807D9" w:rsidR="00BC51AE" w:rsidRDefault="00BC51AE" w:rsidP="00BC51AE">
      <w:pPr>
        <w:pStyle w:val="ListParagraph"/>
        <w:numPr>
          <w:ilvl w:val="1"/>
          <w:numId w:val="1"/>
        </w:numPr>
        <w:rPr>
          <w:sz w:val="20"/>
          <w:szCs w:val="20"/>
        </w:rPr>
      </w:pPr>
      <w:r w:rsidRPr="0047051F">
        <w:rPr>
          <w:sz w:val="20"/>
          <w:szCs w:val="20"/>
        </w:rPr>
        <w:t xml:space="preserve">Make a table showing where the maximum, minimum, and zero values of </w:t>
      </w:r>
      <w:r w:rsidR="00415732">
        <w:rPr>
          <w:sz w:val="20"/>
          <w:szCs w:val="20"/>
        </w:rPr>
        <w:t>velocity,</w:t>
      </w:r>
      <w:r w:rsidRPr="0047051F">
        <w:rPr>
          <w:sz w:val="20"/>
          <w:szCs w:val="20"/>
        </w:rPr>
        <w:t xml:space="preserve"> acceleration, and tension occur.</w:t>
      </w:r>
    </w:p>
    <w:p w14:paraId="4E15D85B" w14:textId="20EA68ED" w:rsidR="0047051F" w:rsidRDefault="0047051F" w:rsidP="0047051F">
      <w:pPr>
        <w:rPr>
          <w:sz w:val="20"/>
          <w:szCs w:val="20"/>
        </w:rPr>
      </w:pPr>
    </w:p>
    <w:p w14:paraId="5BC80D49" w14:textId="24B28469" w:rsidR="0047051F" w:rsidRDefault="0047051F" w:rsidP="0047051F">
      <w:pPr>
        <w:rPr>
          <w:sz w:val="20"/>
          <w:szCs w:val="20"/>
        </w:rPr>
      </w:pPr>
    </w:p>
    <w:p w14:paraId="6F8E7048" w14:textId="18F7323B" w:rsidR="0047051F" w:rsidRDefault="0047051F" w:rsidP="0047051F">
      <w:pPr>
        <w:rPr>
          <w:sz w:val="20"/>
          <w:szCs w:val="20"/>
        </w:rPr>
      </w:pPr>
    </w:p>
    <w:p w14:paraId="5E4EB608" w14:textId="0CAA3E61" w:rsidR="0047051F" w:rsidRDefault="0047051F" w:rsidP="0047051F">
      <w:pPr>
        <w:rPr>
          <w:sz w:val="20"/>
          <w:szCs w:val="20"/>
        </w:rPr>
      </w:pPr>
    </w:p>
    <w:p w14:paraId="7A27D12C" w14:textId="64907F31" w:rsidR="0047051F" w:rsidRDefault="0047051F" w:rsidP="0047051F">
      <w:pPr>
        <w:rPr>
          <w:sz w:val="20"/>
          <w:szCs w:val="20"/>
        </w:rPr>
      </w:pPr>
    </w:p>
    <w:p w14:paraId="166C5E88" w14:textId="5673582E" w:rsidR="0047051F" w:rsidRDefault="0047051F" w:rsidP="0047051F">
      <w:pPr>
        <w:rPr>
          <w:sz w:val="20"/>
          <w:szCs w:val="20"/>
        </w:rPr>
      </w:pPr>
    </w:p>
    <w:p w14:paraId="220AAF36" w14:textId="0EF05D92" w:rsidR="0047051F" w:rsidRDefault="0047051F" w:rsidP="0047051F">
      <w:pPr>
        <w:rPr>
          <w:sz w:val="20"/>
          <w:szCs w:val="20"/>
        </w:rPr>
      </w:pPr>
    </w:p>
    <w:p w14:paraId="3642714C" w14:textId="2E01407C" w:rsidR="0047051F" w:rsidRDefault="0047051F" w:rsidP="0047051F">
      <w:pPr>
        <w:rPr>
          <w:sz w:val="20"/>
          <w:szCs w:val="20"/>
        </w:rPr>
      </w:pPr>
    </w:p>
    <w:p w14:paraId="0113A0A7" w14:textId="77777777" w:rsidR="0047051F" w:rsidRDefault="0047051F" w:rsidP="0047051F">
      <w:pPr>
        <w:rPr>
          <w:sz w:val="20"/>
          <w:szCs w:val="20"/>
        </w:rPr>
      </w:pPr>
    </w:p>
    <w:p w14:paraId="474A0F50" w14:textId="7F3A37D7" w:rsidR="0047051F" w:rsidRDefault="0047051F" w:rsidP="0047051F">
      <w:pPr>
        <w:rPr>
          <w:sz w:val="20"/>
          <w:szCs w:val="20"/>
        </w:rPr>
      </w:pPr>
    </w:p>
    <w:p w14:paraId="777D33C1" w14:textId="19376EAC" w:rsidR="0047051F" w:rsidRDefault="0047051F" w:rsidP="0047051F">
      <w:pPr>
        <w:rPr>
          <w:sz w:val="20"/>
          <w:szCs w:val="20"/>
        </w:rPr>
      </w:pPr>
    </w:p>
    <w:p w14:paraId="7E9D8430" w14:textId="7BE51F1E" w:rsidR="0047051F" w:rsidRDefault="0047051F" w:rsidP="0047051F">
      <w:pPr>
        <w:rPr>
          <w:sz w:val="20"/>
          <w:szCs w:val="20"/>
        </w:rPr>
      </w:pPr>
    </w:p>
    <w:p w14:paraId="1FE7C181" w14:textId="77777777" w:rsidR="0047051F" w:rsidRPr="0047051F" w:rsidRDefault="0047051F" w:rsidP="0047051F">
      <w:pPr>
        <w:rPr>
          <w:sz w:val="20"/>
          <w:szCs w:val="20"/>
        </w:rPr>
      </w:pPr>
    </w:p>
    <w:p w14:paraId="13E05DE2" w14:textId="0F596B64" w:rsidR="0047051F" w:rsidRPr="0047051F" w:rsidRDefault="0047051F" w:rsidP="00BC51AE">
      <w:pPr>
        <w:pStyle w:val="ListParagraph"/>
        <w:numPr>
          <w:ilvl w:val="1"/>
          <w:numId w:val="1"/>
        </w:numPr>
        <w:rPr>
          <w:sz w:val="20"/>
          <w:szCs w:val="20"/>
        </w:rPr>
      </w:pPr>
      <w:r w:rsidRPr="0047051F">
        <w:rPr>
          <w:sz w:val="20"/>
          <w:szCs w:val="20"/>
        </w:rPr>
        <w:t>Make a sketch graph to show the phase relationships among these quantities.</w:t>
      </w:r>
    </w:p>
    <w:p w14:paraId="19E0596C" w14:textId="4B65ACC0" w:rsidR="00BC51AE" w:rsidRPr="0047051F" w:rsidRDefault="00BC51AE" w:rsidP="00BC51AE">
      <w:pPr>
        <w:pStyle w:val="ListParagraph"/>
        <w:rPr>
          <w:sz w:val="20"/>
          <w:szCs w:val="20"/>
        </w:rPr>
      </w:pPr>
    </w:p>
    <w:p w14:paraId="16A12ACD" w14:textId="6906E4B5" w:rsidR="0047051F" w:rsidRDefault="0047051F" w:rsidP="00BC51AE">
      <w:pPr>
        <w:pStyle w:val="ListParagraph"/>
        <w:rPr>
          <w:sz w:val="20"/>
          <w:szCs w:val="20"/>
        </w:rPr>
      </w:pPr>
    </w:p>
    <w:p w14:paraId="4880DCE1" w14:textId="12A682FA" w:rsidR="0047051F" w:rsidRDefault="0047051F" w:rsidP="00BC51AE">
      <w:pPr>
        <w:pStyle w:val="ListParagraph"/>
        <w:rPr>
          <w:sz w:val="20"/>
          <w:szCs w:val="20"/>
        </w:rPr>
      </w:pPr>
    </w:p>
    <w:p w14:paraId="18FB5F21" w14:textId="7E7D3234" w:rsidR="0047051F" w:rsidRDefault="0047051F" w:rsidP="00BC51AE">
      <w:pPr>
        <w:pStyle w:val="ListParagraph"/>
        <w:rPr>
          <w:sz w:val="20"/>
          <w:szCs w:val="20"/>
        </w:rPr>
      </w:pPr>
    </w:p>
    <w:p w14:paraId="23FBDE18" w14:textId="1083F319" w:rsidR="0047051F" w:rsidRDefault="0047051F" w:rsidP="00BC51AE">
      <w:pPr>
        <w:pStyle w:val="ListParagraph"/>
        <w:rPr>
          <w:sz w:val="20"/>
          <w:szCs w:val="20"/>
        </w:rPr>
      </w:pPr>
    </w:p>
    <w:p w14:paraId="3111B849" w14:textId="0FD796D3" w:rsidR="0047051F" w:rsidRDefault="0047051F" w:rsidP="00BC51AE">
      <w:pPr>
        <w:pStyle w:val="ListParagraph"/>
        <w:rPr>
          <w:sz w:val="20"/>
          <w:szCs w:val="20"/>
        </w:rPr>
      </w:pPr>
    </w:p>
    <w:p w14:paraId="5CC1C902" w14:textId="11493FF3" w:rsidR="0047051F" w:rsidRDefault="0047051F" w:rsidP="00BC51AE">
      <w:pPr>
        <w:pStyle w:val="ListParagraph"/>
        <w:rPr>
          <w:sz w:val="20"/>
          <w:szCs w:val="20"/>
        </w:rPr>
      </w:pPr>
    </w:p>
    <w:p w14:paraId="4227082C" w14:textId="6E7150FB" w:rsidR="0047051F" w:rsidRDefault="0047051F" w:rsidP="00BC51AE">
      <w:pPr>
        <w:pStyle w:val="ListParagraph"/>
        <w:rPr>
          <w:sz w:val="20"/>
          <w:szCs w:val="20"/>
        </w:rPr>
      </w:pPr>
    </w:p>
    <w:p w14:paraId="0C3C9497" w14:textId="0B1D0B72" w:rsidR="0047051F" w:rsidRDefault="0047051F" w:rsidP="00BC51AE">
      <w:pPr>
        <w:pStyle w:val="ListParagraph"/>
        <w:rPr>
          <w:sz w:val="20"/>
          <w:szCs w:val="20"/>
        </w:rPr>
      </w:pPr>
    </w:p>
    <w:p w14:paraId="744CDCCB" w14:textId="43BF436B" w:rsidR="0047051F" w:rsidRDefault="0047051F" w:rsidP="00BC51AE">
      <w:pPr>
        <w:pStyle w:val="ListParagraph"/>
        <w:rPr>
          <w:sz w:val="20"/>
          <w:szCs w:val="20"/>
        </w:rPr>
      </w:pPr>
    </w:p>
    <w:p w14:paraId="1B8A3A76" w14:textId="20F18B7F" w:rsidR="0047051F" w:rsidRDefault="0047051F" w:rsidP="00BC51AE">
      <w:pPr>
        <w:pStyle w:val="ListParagraph"/>
        <w:rPr>
          <w:sz w:val="20"/>
          <w:szCs w:val="20"/>
        </w:rPr>
      </w:pPr>
    </w:p>
    <w:p w14:paraId="6D815DAD" w14:textId="16F3AE2F" w:rsidR="0047051F" w:rsidRDefault="0047051F" w:rsidP="00BC51AE">
      <w:pPr>
        <w:pStyle w:val="ListParagraph"/>
        <w:rPr>
          <w:sz w:val="20"/>
          <w:szCs w:val="20"/>
        </w:rPr>
      </w:pPr>
    </w:p>
    <w:p w14:paraId="1D6E1020" w14:textId="226D674E" w:rsidR="0047051F" w:rsidRDefault="0047051F" w:rsidP="00BC51AE">
      <w:pPr>
        <w:pStyle w:val="ListParagraph"/>
        <w:rPr>
          <w:sz w:val="20"/>
          <w:szCs w:val="20"/>
        </w:rPr>
      </w:pPr>
    </w:p>
    <w:p w14:paraId="5A20E058" w14:textId="3A4B74F9" w:rsidR="0047051F" w:rsidRDefault="0047051F" w:rsidP="00BC51AE">
      <w:pPr>
        <w:pStyle w:val="ListParagraph"/>
        <w:rPr>
          <w:sz w:val="20"/>
          <w:szCs w:val="20"/>
        </w:rPr>
      </w:pPr>
    </w:p>
    <w:p w14:paraId="7BD34899" w14:textId="7395151B" w:rsidR="0047051F" w:rsidRDefault="0047051F" w:rsidP="00BC51AE">
      <w:pPr>
        <w:pStyle w:val="ListParagraph"/>
        <w:rPr>
          <w:sz w:val="20"/>
          <w:szCs w:val="20"/>
        </w:rPr>
      </w:pPr>
    </w:p>
    <w:p w14:paraId="3957B302" w14:textId="77777777" w:rsidR="0047051F" w:rsidRPr="0047051F" w:rsidRDefault="0047051F" w:rsidP="00BC51AE">
      <w:pPr>
        <w:pStyle w:val="ListParagraph"/>
        <w:rPr>
          <w:sz w:val="20"/>
          <w:szCs w:val="20"/>
        </w:rPr>
      </w:pPr>
    </w:p>
    <w:p w14:paraId="5324305C" w14:textId="697DCAF7" w:rsidR="00BC51AE" w:rsidRPr="0047051F" w:rsidRDefault="00BC51AE" w:rsidP="00BC51AE">
      <w:pPr>
        <w:pStyle w:val="ListParagraph"/>
        <w:numPr>
          <w:ilvl w:val="0"/>
          <w:numId w:val="1"/>
        </w:numPr>
        <w:rPr>
          <w:sz w:val="20"/>
          <w:szCs w:val="20"/>
        </w:rPr>
      </w:pPr>
      <w:r w:rsidRPr="0047051F">
        <w:rPr>
          <w:sz w:val="20"/>
          <w:szCs w:val="20"/>
        </w:rPr>
        <w:t>Choose the PHET simulation’s “Lab” mode. Choose a spring constant and mass, mark and measure the equilibrium position. Make sure that damping is not being applied to the system.</w:t>
      </w:r>
    </w:p>
    <w:p w14:paraId="44D035C7" w14:textId="747B137D" w:rsidR="00BC51AE" w:rsidRDefault="00BC51AE" w:rsidP="00BC51AE">
      <w:pPr>
        <w:pStyle w:val="ListParagraph"/>
        <w:numPr>
          <w:ilvl w:val="1"/>
          <w:numId w:val="1"/>
        </w:numPr>
        <w:rPr>
          <w:sz w:val="20"/>
          <w:szCs w:val="20"/>
        </w:rPr>
      </w:pPr>
      <w:r w:rsidRPr="0047051F">
        <w:rPr>
          <w:sz w:val="20"/>
          <w:szCs w:val="20"/>
        </w:rPr>
        <w:t>Calculate the spring constant for this system.</w:t>
      </w:r>
    </w:p>
    <w:p w14:paraId="30A7925B" w14:textId="74181DDF" w:rsidR="0047051F" w:rsidRDefault="0047051F" w:rsidP="0047051F">
      <w:pPr>
        <w:rPr>
          <w:sz w:val="20"/>
          <w:szCs w:val="20"/>
        </w:rPr>
      </w:pPr>
    </w:p>
    <w:p w14:paraId="5C3EE347" w14:textId="73A210F4" w:rsidR="0047051F" w:rsidRDefault="0047051F" w:rsidP="0047051F">
      <w:pPr>
        <w:rPr>
          <w:sz w:val="20"/>
          <w:szCs w:val="20"/>
        </w:rPr>
      </w:pPr>
    </w:p>
    <w:p w14:paraId="2B714BA4" w14:textId="77777777" w:rsidR="0047051F" w:rsidRPr="0047051F" w:rsidRDefault="0047051F" w:rsidP="0047051F">
      <w:pPr>
        <w:rPr>
          <w:sz w:val="20"/>
          <w:szCs w:val="20"/>
        </w:rPr>
      </w:pPr>
    </w:p>
    <w:p w14:paraId="284A489B" w14:textId="346F94BE" w:rsidR="00BC51AE" w:rsidRDefault="00BC51AE" w:rsidP="00BC51AE">
      <w:pPr>
        <w:pStyle w:val="ListParagraph"/>
        <w:numPr>
          <w:ilvl w:val="1"/>
          <w:numId w:val="1"/>
        </w:numPr>
        <w:rPr>
          <w:sz w:val="20"/>
          <w:szCs w:val="20"/>
        </w:rPr>
      </w:pPr>
      <w:r w:rsidRPr="0047051F">
        <w:rPr>
          <w:sz w:val="20"/>
          <w:szCs w:val="20"/>
        </w:rPr>
        <w:t xml:space="preserve">Predict the oscillation period. </w:t>
      </w:r>
    </w:p>
    <w:p w14:paraId="37A9FF69" w14:textId="4E7AA339" w:rsidR="0047051F" w:rsidRDefault="0047051F" w:rsidP="0047051F">
      <w:pPr>
        <w:rPr>
          <w:sz w:val="20"/>
          <w:szCs w:val="20"/>
        </w:rPr>
      </w:pPr>
    </w:p>
    <w:p w14:paraId="51D4A789" w14:textId="662C06D6" w:rsidR="0047051F" w:rsidRDefault="0047051F" w:rsidP="0047051F">
      <w:pPr>
        <w:rPr>
          <w:sz w:val="20"/>
          <w:szCs w:val="20"/>
        </w:rPr>
      </w:pPr>
    </w:p>
    <w:p w14:paraId="75833B08" w14:textId="77777777" w:rsidR="0047051F" w:rsidRPr="0047051F" w:rsidRDefault="0047051F" w:rsidP="0047051F">
      <w:pPr>
        <w:rPr>
          <w:sz w:val="20"/>
          <w:szCs w:val="20"/>
        </w:rPr>
      </w:pPr>
    </w:p>
    <w:p w14:paraId="5102FCF5" w14:textId="467C96A5" w:rsidR="00BC51AE" w:rsidRDefault="00BC51AE" w:rsidP="00BC51AE">
      <w:pPr>
        <w:pStyle w:val="ListParagraph"/>
        <w:numPr>
          <w:ilvl w:val="1"/>
          <w:numId w:val="1"/>
        </w:numPr>
        <w:rPr>
          <w:sz w:val="20"/>
          <w:szCs w:val="20"/>
        </w:rPr>
      </w:pPr>
      <w:r w:rsidRPr="0047051F">
        <w:rPr>
          <w:sz w:val="20"/>
          <w:szCs w:val="20"/>
        </w:rPr>
        <w:t>Now pull the mass down by a measured amount and release it. Use the timer to measure the oscillation period. Stop the simulation. Does it agree with (b)?</w:t>
      </w:r>
    </w:p>
    <w:p w14:paraId="34AC11C8" w14:textId="77777777" w:rsidR="0047051F" w:rsidRPr="0047051F" w:rsidRDefault="0047051F" w:rsidP="0047051F">
      <w:pPr>
        <w:rPr>
          <w:sz w:val="20"/>
          <w:szCs w:val="20"/>
        </w:rPr>
      </w:pPr>
    </w:p>
    <w:p w14:paraId="3CB43772" w14:textId="3BFB44C7" w:rsidR="00BC51AE" w:rsidRDefault="00BC51AE" w:rsidP="00BC51AE">
      <w:pPr>
        <w:pStyle w:val="ListParagraph"/>
        <w:numPr>
          <w:ilvl w:val="1"/>
          <w:numId w:val="1"/>
        </w:numPr>
        <w:rPr>
          <w:sz w:val="20"/>
          <w:szCs w:val="20"/>
        </w:rPr>
      </w:pPr>
      <w:r w:rsidRPr="0047051F">
        <w:rPr>
          <w:sz w:val="20"/>
          <w:szCs w:val="20"/>
        </w:rPr>
        <w:lastRenderedPageBreak/>
        <w:t>For the same system, pull down the mass twice as far as before, release it and user the timer to measure the oscillation period.  How does it change?</w:t>
      </w:r>
    </w:p>
    <w:p w14:paraId="23CAB335" w14:textId="77777777" w:rsidR="0047051F" w:rsidRPr="0047051F" w:rsidRDefault="0047051F" w:rsidP="0047051F">
      <w:pPr>
        <w:pStyle w:val="ListParagraph"/>
        <w:rPr>
          <w:sz w:val="20"/>
          <w:szCs w:val="20"/>
        </w:rPr>
      </w:pPr>
    </w:p>
    <w:p w14:paraId="318A5AD0" w14:textId="4B13C078" w:rsidR="0047051F" w:rsidRDefault="0047051F" w:rsidP="0047051F">
      <w:pPr>
        <w:rPr>
          <w:sz w:val="20"/>
          <w:szCs w:val="20"/>
        </w:rPr>
      </w:pPr>
    </w:p>
    <w:p w14:paraId="4FCBA551" w14:textId="5291F994" w:rsidR="0047051F" w:rsidRDefault="0047051F" w:rsidP="0047051F">
      <w:pPr>
        <w:rPr>
          <w:sz w:val="20"/>
          <w:szCs w:val="20"/>
        </w:rPr>
      </w:pPr>
    </w:p>
    <w:p w14:paraId="452084D9" w14:textId="77777777" w:rsidR="0047051F" w:rsidRPr="0047051F" w:rsidRDefault="0047051F" w:rsidP="0047051F">
      <w:pPr>
        <w:rPr>
          <w:sz w:val="20"/>
          <w:szCs w:val="20"/>
        </w:rPr>
      </w:pPr>
    </w:p>
    <w:p w14:paraId="3E974E6E" w14:textId="057DA657" w:rsidR="00BC51AE" w:rsidRPr="0047051F" w:rsidRDefault="00BC51AE" w:rsidP="00BC51AE">
      <w:pPr>
        <w:pStyle w:val="ListParagraph"/>
        <w:numPr>
          <w:ilvl w:val="1"/>
          <w:numId w:val="1"/>
        </w:numPr>
        <w:rPr>
          <w:sz w:val="20"/>
          <w:szCs w:val="20"/>
        </w:rPr>
      </w:pPr>
      <w:r w:rsidRPr="0047051F">
        <w:rPr>
          <w:sz w:val="20"/>
          <w:szCs w:val="20"/>
        </w:rPr>
        <w:t>Change the spring constant to make the spring stiffer. What happens to the period?</w:t>
      </w:r>
    </w:p>
    <w:p w14:paraId="7D046306" w14:textId="3FF3C746" w:rsidR="00BC51AE" w:rsidRPr="0047051F" w:rsidRDefault="00BC51AE" w:rsidP="00BC51AE">
      <w:pPr>
        <w:rPr>
          <w:sz w:val="20"/>
          <w:szCs w:val="20"/>
        </w:rPr>
      </w:pPr>
    </w:p>
    <w:p w14:paraId="0630A93E" w14:textId="0B9549C2" w:rsidR="0047051F" w:rsidRDefault="0047051F" w:rsidP="00BC51AE">
      <w:pPr>
        <w:rPr>
          <w:sz w:val="20"/>
          <w:szCs w:val="20"/>
        </w:rPr>
      </w:pPr>
    </w:p>
    <w:p w14:paraId="793B518B" w14:textId="73B438EE" w:rsidR="0047051F" w:rsidRDefault="0047051F" w:rsidP="00BC51AE">
      <w:pPr>
        <w:rPr>
          <w:sz w:val="20"/>
          <w:szCs w:val="20"/>
        </w:rPr>
      </w:pPr>
    </w:p>
    <w:p w14:paraId="63F8F0FA" w14:textId="6041A406" w:rsidR="0047051F" w:rsidRDefault="0047051F" w:rsidP="00BC51AE">
      <w:pPr>
        <w:rPr>
          <w:sz w:val="20"/>
          <w:szCs w:val="20"/>
        </w:rPr>
      </w:pPr>
    </w:p>
    <w:p w14:paraId="513E6806" w14:textId="77777777" w:rsidR="0047051F" w:rsidRPr="0047051F" w:rsidRDefault="0047051F" w:rsidP="00BC51AE">
      <w:pPr>
        <w:rPr>
          <w:sz w:val="20"/>
          <w:szCs w:val="20"/>
        </w:rPr>
      </w:pPr>
    </w:p>
    <w:p w14:paraId="7DFD8061" w14:textId="77777777" w:rsidR="00BC51AE" w:rsidRPr="0047051F" w:rsidRDefault="00BC51AE" w:rsidP="00BC51AE">
      <w:pPr>
        <w:pStyle w:val="ListParagraph"/>
        <w:numPr>
          <w:ilvl w:val="0"/>
          <w:numId w:val="1"/>
        </w:numPr>
        <w:rPr>
          <w:sz w:val="20"/>
          <w:szCs w:val="20"/>
        </w:rPr>
      </w:pPr>
      <w:r w:rsidRPr="0047051F">
        <w:rPr>
          <w:sz w:val="20"/>
          <w:szCs w:val="20"/>
        </w:rPr>
        <w:t xml:space="preserve">Choose the PHET simulation’s “Lab” mode. </w:t>
      </w:r>
    </w:p>
    <w:p w14:paraId="1A0852B9" w14:textId="58BBFDAF" w:rsidR="00BC51AE" w:rsidRDefault="00BC51AE" w:rsidP="00BC51AE">
      <w:pPr>
        <w:pStyle w:val="ListParagraph"/>
        <w:numPr>
          <w:ilvl w:val="1"/>
          <w:numId w:val="1"/>
        </w:numPr>
        <w:rPr>
          <w:sz w:val="20"/>
          <w:szCs w:val="20"/>
        </w:rPr>
      </w:pPr>
      <w:r w:rsidRPr="0047051F">
        <w:rPr>
          <w:sz w:val="20"/>
          <w:szCs w:val="20"/>
        </w:rPr>
        <w:t xml:space="preserve">Come up </w:t>
      </w:r>
      <w:r w:rsidR="00DA16C9">
        <w:rPr>
          <w:sz w:val="20"/>
          <w:szCs w:val="20"/>
        </w:rPr>
        <w:t xml:space="preserve">with </w:t>
      </w:r>
      <w:r w:rsidRPr="0047051F">
        <w:rPr>
          <w:sz w:val="20"/>
          <w:szCs w:val="20"/>
        </w:rPr>
        <w:t>and describe a method to discover the masses of the two unlabeled objects provided.</w:t>
      </w:r>
    </w:p>
    <w:p w14:paraId="6FF7A69B" w14:textId="39F02ABD" w:rsidR="0047051F" w:rsidRDefault="0047051F" w:rsidP="0047051F">
      <w:pPr>
        <w:rPr>
          <w:sz w:val="20"/>
          <w:szCs w:val="20"/>
        </w:rPr>
      </w:pPr>
    </w:p>
    <w:p w14:paraId="4DA4795D" w14:textId="39D0C36C" w:rsidR="0047051F" w:rsidRDefault="0047051F" w:rsidP="0047051F">
      <w:pPr>
        <w:rPr>
          <w:sz w:val="20"/>
          <w:szCs w:val="20"/>
        </w:rPr>
      </w:pPr>
    </w:p>
    <w:p w14:paraId="18E5C986" w14:textId="100F24D7" w:rsidR="0047051F" w:rsidRDefault="0047051F" w:rsidP="0047051F">
      <w:pPr>
        <w:rPr>
          <w:sz w:val="20"/>
          <w:szCs w:val="20"/>
        </w:rPr>
      </w:pPr>
    </w:p>
    <w:p w14:paraId="30050AD2" w14:textId="4C7CF567" w:rsidR="0047051F" w:rsidRDefault="0047051F" w:rsidP="0047051F">
      <w:pPr>
        <w:rPr>
          <w:sz w:val="20"/>
          <w:szCs w:val="20"/>
        </w:rPr>
      </w:pPr>
    </w:p>
    <w:p w14:paraId="70DF4575" w14:textId="77777777" w:rsidR="0047051F" w:rsidRPr="0047051F" w:rsidRDefault="0047051F" w:rsidP="0047051F">
      <w:pPr>
        <w:rPr>
          <w:sz w:val="20"/>
          <w:szCs w:val="20"/>
        </w:rPr>
      </w:pPr>
    </w:p>
    <w:p w14:paraId="1CADB502" w14:textId="4270D180" w:rsidR="00BC51AE" w:rsidRDefault="00BC51AE" w:rsidP="00BC51AE">
      <w:pPr>
        <w:pStyle w:val="ListParagraph"/>
        <w:numPr>
          <w:ilvl w:val="1"/>
          <w:numId w:val="1"/>
        </w:numPr>
        <w:rPr>
          <w:sz w:val="20"/>
          <w:szCs w:val="20"/>
        </w:rPr>
      </w:pPr>
      <w:r w:rsidRPr="0047051F">
        <w:rPr>
          <w:sz w:val="20"/>
          <w:szCs w:val="20"/>
        </w:rPr>
        <w:t xml:space="preserve">Make the required measurements and calculate the masses. </w:t>
      </w:r>
    </w:p>
    <w:p w14:paraId="7D2201B3" w14:textId="7D3B3260" w:rsidR="0047051F" w:rsidRDefault="0047051F" w:rsidP="0047051F">
      <w:pPr>
        <w:rPr>
          <w:sz w:val="20"/>
          <w:szCs w:val="20"/>
        </w:rPr>
      </w:pPr>
    </w:p>
    <w:p w14:paraId="63087E2A" w14:textId="57DD03AC" w:rsidR="0047051F" w:rsidRDefault="0047051F" w:rsidP="0047051F">
      <w:pPr>
        <w:rPr>
          <w:sz w:val="20"/>
          <w:szCs w:val="20"/>
        </w:rPr>
      </w:pPr>
    </w:p>
    <w:p w14:paraId="588BB076" w14:textId="01FD805A" w:rsidR="0047051F" w:rsidRDefault="0047051F" w:rsidP="0047051F">
      <w:pPr>
        <w:rPr>
          <w:sz w:val="20"/>
          <w:szCs w:val="20"/>
        </w:rPr>
      </w:pPr>
    </w:p>
    <w:p w14:paraId="7531BC3B" w14:textId="77777777" w:rsidR="0047051F" w:rsidRPr="0047051F" w:rsidRDefault="0047051F" w:rsidP="0047051F">
      <w:pPr>
        <w:rPr>
          <w:sz w:val="20"/>
          <w:szCs w:val="20"/>
        </w:rPr>
      </w:pPr>
    </w:p>
    <w:p w14:paraId="31BB82B4" w14:textId="62F07500" w:rsidR="0047051F" w:rsidRPr="0047051F" w:rsidRDefault="00BC51AE" w:rsidP="00BC51AE">
      <w:pPr>
        <w:pStyle w:val="ListParagraph"/>
        <w:numPr>
          <w:ilvl w:val="1"/>
          <w:numId w:val="1"/>
        </w:numPr>
        <w:rPr>
          <w:sz w:val="20"/>
          <w:szCs w:val="20"/>
        </w:rPr>
      </w:pPr>
      <w:r w:rsidRPr="0047051F">
        <w:rPr>
          <w:sz w:val="20"/>
          <w:szCs w:val="20"/>
        </w:rPr>
        <w:t xml:space="preserve">What changes if you perform the experiment on the Moon, or on Jupiter? </w:t>
      </w:r>
    </w:p>
    <w:p w14:paraId="4E2DED38" w14:textId="40789FED" w:rsidR="0047051F" w:rsidRDefault="0047051F" w:rsidP="00BC51AE">
      <w:pPr>
        <w:rPr>
          <w:sz w:val="20"/>
          <w:szCs w:val="20"/>
        </w:rPr>
      </w:pPr>
    </w:p>
    <w:p w14:paraId="6E9C1BD7" w14:textId="75E4F1A7" w:rsidR="0047051F" w:rsidRDefault="0047051F" w:rsidP="00BC51AE">
      <w:pPr>
        <w:rPr>
          <w:sz w:val="20"/>
          <w:szCs w:val="20"/>
        </w:rPr>
      </w:pPr>
    </w:p>
    <w:p w14:paraId="6B1778E5" w14:textId="7E85D250" w:rsidR="0047051F" w:rsidRDefault="0047051F" w:rsidP="00BC51AE">
      <w:pPr>
        <w:rPr>
          <w:sz w:val="20"/>
          <w:szCs w:val="20"/>
        </w:rPr>
      </w:pPr>
    </w:p>
    <w:p w14:paraId="6EE24145" w14:textId="77777777" w:rsidR="0047051F" w:rsidRPr="0047051F" w:rsidRDefault="0047051F" w:rsidP="00BC51AE">
      <w:pPr>
        <w:rPr>
          <w:sz w:val="20"/>
          <w:szCs w:val="20"/>
        </w:rPr>
      </w:pPr>
    </w:p>
    <w:p w14:paraId="37FBA13F" w14:textId="77777777" w:rsidR="0047051F" w:rsidRPr="0047051F" w:rsidRDefault="0047051F" w:rsidP="00BC51AE">
      <w:pPr>
        <w:rPr>
          <w:sz w:val="20"/>
          <w:szCs w:val="20"/>
        </w:rPr>
      </w:pPr>
    </w:p>
    <w:p w14:paraId="5C2C1FE3" w14:textId="11E82382" w:rsidR="00BC51AE" w:rsidRDefault="00BC51AE" w:rsidP="00BC51AE">
      <w:pPr>
        <w:pStyle w:val="ListParagraph"/>
        <w:numPr>
          <w:ilvl w:val="0"/>
          <w:numId w:val="1"/>
        </w:numPr>
        <w:rPr>
          <w:sz w:val="20"/>
          <w:szCs w:val="20"/>
        </w:rPr>
      </w:pPr>
      <w:r w:rsidRPr="0047051F">
        <w:rPr>
          <w:sz w:val="20"/>
          <w:szCs w:val="20"/>
        </w:rPr>
        <w:t>Choose the PHET simulation’s “Energy” mode with Damping to model this behavior: A mass on a spring is set in simple harmonic motion, with initial period P</w:t>
      </w:r>
      <w:r w:rsidRPr="0047051F">
        <w:rPr>
          <w:sz w:val="20"/>
          <w:szCs w:val="20"/>
          <w:vertAlign w:val="subscript"/>
        </w:rPr>
        <w:t>o</w:t>
      </w:r>
      <w:r w:rsidRPr="0047051F">
        <w:rPr>
          <w:sz w:val="20"/>
          <w:szCs w:val="20"/>
        </w:rPr>
        <w:t xml:space="preserve"> and initial amplitude </w:t>
      </w:r>
      <w:proofErr w:type="spellStart"/>
      <w:r w:rsidRPr="0047051F">
        <w:rPr>
          <w:sz w:val="20"/>
          <w:szCs w:val="20"/>
        </w:rPr>
        <w:t>A</w:t>
      </w:r>
      <w:r w:rsidRPr="0047051F">
        <w:rPr>
          <w:sz w:val="20"/>
          <w:szCs w:val="20"/>
          <w:vertAlign w:val="subscript"/>
        </w:rPr>
        <w:t>o</w:t>
      </w:r>
      <w:proofErr w:type="spellEnd"/>
      <w:r w:rsidRPr="0047051F">
        <w:rPr>
          <w:sz w:val="20"/>
          <w:szCs w:val="20"/>
        </w:rPr>
        <w:t xml:space="preserve">.  In the </w:t>
      </w:r>
      <w:proofErr w:type="gramStart"/>
      <w:r w:rsidRPr="0047051F">
        <w:rPr>
          <w:sz w:val="20"/>
          <w:szCs w:val="20"/>
        </w:rPr>
        <w:t>real worl</w:t>
      </w:r>
      <w:r w:rsidR="00DA16C9">
        <w:rPr>
          <w:sz w:val="20"/>
          <w:szCs w:val="20"/>
        </w:rPr>
        <w:t>d</w:t>
      </w:r>
      <w:proofErr w:type="gramEnd"/>
      <w:r w:rsidRPr="0047051F">
        <w:rPr>
          <w:sz w:val="20"/>
          <w:szCs w:val="20"/>
        </w:rPr>
        <w:t xml:space="preserve"> mechanical energy will be gradually lost from the system</w:t>
      </w:r>
      <w:r w:rsidR="00DA16C9">
        <w:rPr>
          <w:sz w:val="20"/>
          <w:szCs w:val="20"/>
        </w:rPr>
        <w:t xml:space="preserve"> due to air drag and hysteresis in the spring</w:t>
      </w:r>
      <w:r w:rsidRPr="0047051F">
        <w:rPr>
          <w:sz w:val="20"/>
          <w:szCs w:val="20"/>
        </w:rPr>
        <w:t xml:space="preserve">. As time goes by, how do the following parameters change?    </w:t>
      </w:r>
    </w:p>
    <w:p w14:paraId="11A6F07F" w14:textId="77777777" w:rsidR="00DA16C9" w:rsidRPr="0047051F" w:rsidRDefault="00DA16C9" w:rsidP="00DA16C9">
      <w:pPr>
        <w:pStyle w:val="ListParagraph"/>
        <w:rPr>
          <w:sz w:val="20"/>
          <w:szCs w:val="20"/>
        </w:rPr>
      </w:pPr>
    </w:p>
    <w:p w14:paraId="1169C14D" w14:textId="78EED7CB" w:rsidR="00BC51AE" w:rsidRDefault="00BC51AE" w:rsidP="00BC51AE">
      <w:pPr>
        <w:pStyle w:val="ListParagraph"/>
        <w:numPr>
          <w:ilvl w:val="1"/>
          <w:numId w:val="1"/>
        </w:numPr>
        <w:rPr>
          <w:sz w:val="20"/>
          <w:szCs w:val="20"/>
        </w:rPr>
      </w:pPr>
      <w:r w:rsidRPr="0047051F">
        <w:rPr>
          <w:sz w:val="20"/>
          <w:szCs w:val="20"/>
        </w:rPr>
        <w:t xml:space="preserve">Amplitude </w:t>
      </w:r>
    </w:p>
    <w:p w14:paraId="7DD97DF4" w14:textId="6DCF817F" w:rsidR="0047051F" w:rsidRDefault="0047051F" w:rsidP="0047051F">
      <w:pPr>
        <w:rPr>
          <w:sz w:val="20"/>
          <w:szCs w:val="20"/>
        </w:rPr>
      </w:pPr>
    </w:p>
    <w:p w14:paraId="4CA7D108" w14:textId="5D0B0F53" w:rsidR="0047051F" w:rsidRDefault="0047051F" w:rsidP="0047051F">
      <w:pPr>
        <w:rPr>
          <w:sz w:val="20"/>
          <w:szCs w:val="20"/>
        </w:rPr>
      </w:pPr>
    </w:p>
    <w:p w14:paraId="0C57C0D1" w14:textId="77777777" w:rsidR="0047051F" w:rsidRPr="0047051F" w:rsidRDefault="0047051F" w:rsidP="0047051F">
      <w:pPr>
        <w:rPr>
          <w:sz w:val="20"/>
          <w:szCs w:val="20"/>
        </w:rPr>
      </w:pPr>
    </w:p>
    <w:p w14:paraId="04A20593" w14:textId="1D8CC75A" w:rsidR="00BC51AE" w:rsidRDefault="00BC51AE" w:rsidP="00BC51AE">
      <w:pPr>
        <w:pStyle w:val="ListParagraph"/>
        <w:numPr>
          <w:ilvl w:val="1"/>
          <w:numId w:val="1"/>
        </w:numPr>
        <w:rPr>
          <w:sz w:val="20"/>
          <w:szCs w:val="20"/>
        </w:rPr>
      </w:pPr>
      <w:r w:rsidRPr="0047051F">
        <w:rPr>
          <w:sz w:val="20"/>
          <w:szCs w:val="20"/>
        </w:rPr>
        <w:t>Period</w:t>
      </w:r>
    </w:p>
    <w:p w14:paraId="3CC88EBA" w14:textId="10175844" w:rsidR="0047051F" w:rsidRDefault="0047051F" w:rsidP="0047051F">
      <w:pPr>
        <w:rPr>
          <w:sz w:val="20"/>
          <w:szCs w:val="20"/>
        </w:rPr>
      </w:pPr>
    </w:p>
    <w:p w14:paraId="6AA1D7AE" w14:textId="5DDC2A24" w:rsidR="0047051F" w:rsidRDefault="0047051F" w:rsidP="0047051F">
      <w:pPr>
        <w:rPr>
          <w:sz w:val="20"/>
          <w:szCs w:val="20"/>
        </w:rPr>
      </w:pPr>
    </w:p>
    <w:p w14:paraId="6249918D" w14:textId="77777777" w:rsidR="0047051F" w:rsidRPr="0047051F" w:rsidRDefault="0047051F" w:rsidP="0047051F">
      <w:pPr>
        <w:rPr>
          <w:sz w:val="20"/>
          <w:szCs w:val="20"/>
        </w:rPr>
      </w:pPr>
    </w:p>
    <w:p w14:paraId="21296B9C" w14:textId="3B61AC55" w:rsidR="00BC51AE" w:rsidRDefault="00BC51AE" w:rsidP="00BC51AE">
      <w:pPr>
        <w:pStyle w:val="ListParagraph"/>
        <w:numPr>
          <w:ilvl w:val="1"/>
          <w:numId w:val="1"/>
        </w:numPr>
        <w:rPr>
          <w:sz w:val="20"/>
          <w:szCs w:val="20"/>
        </w:rPr>
      </w:pPr>
      <w:r w:rsidRPr="0047051F">
        <w:rPr>
          <w:sz w:val="20"/>
          <w:szCs w:val="20"/>
        </w:rPr>
        <w:t>Mechanical Energy</w:t>
      </w:r>
    </w:p>
    <w:p w14:paraId="2D1D181D" w14:textId="77777777" w:rsidR="0047051F" w:rsidRPr="0047051F" w:rsidRDefault="0047051F" w:rsidP="0047051F">
      <w:pPr>
        <w:rPr>
          <w:sz w:val="20"/>
          <w:szCs w:val="20"/>
        </w:rPr>
      </w:pPr>
    </w:p>
    <w:p w14:paraId="2020DBB4" w14:textId="4C64E970" w:rsidR="00BC51AE" w:rsidRDefault="00BC51AE" w:rsidP="00BC51AE">
      <w:pPr>
        <w:ind w:left="360"/>
        <w:rPr>
          <w:sz w:val="20"/>
          <w:szCs w:val="20"/>
        </w:rPr>
      </w:pPr>
    </w:p>
    <w:p w14:paraId="565C5B75" w14:textId="302D7551" w:rsidR="00DA16C9" w:rsidRDefault="00DA16C9" w:rsidP="00BC51AE">
      <w:pPr>
        <w:ind w:left="360"/>
        <w:rPr>
          <w:sz w:val="20"/>
          <w:szCs w:val="20"/>
        </w:rPr>
      </w:pPr>
    </w:p>
    <w:p w14:paraId="5AFA67C9" w14:textId="536C6F2C" w:rsidR="00DA16C9" w:rsidRDefault="00DA16C9" w:rsidP="00BC51AE">
      <w:pPr>
        <w:ind w:left="360"/>
        <w:rPr>
          <w:sz w:val="20"/>
          <w:szCs w:val="20"/>
        </w:rPr>
      </w:pPr>
    </w:p>
    <w:p w14:paraId="01F1CD12" w14:textId="3454D619" w:rsidR="00DA16C9" w:rsidRDefault="00DA16C9" w:rsidP="00BC51AE">
      <w:pPr>
        <w:ind w:left="360"/>
        <w:rPr>
          <w:sz w:val="20"/>
          <w:szCs w:val="20"/>
        </w:rPr>
      </w:pPr>
    </w:p>
    <w:p w14:paraId="35A65D85" w14:textId="4A5E7907" w:rsidR="00DA16C9" w:rsidRDefault="00DA16C9" w:rsidP="00BC51AE">
      <w:pPr>
        <w:ind w:left="360"/>
        <w:rPr>
          <w:sz w:val="20"/>
          <w:szCs w:val="20"/>
        </w:rPr>
      </w:pPr>
    </w:p>
    <w:p w14:paraId="2555E6D9" w14:textId="095E7CEB" w:rsidR="00DA16C9" w:rsidRDefault="00DA16C9" w:rsidP="00BC51AE">
      <w:pPr>
        <w:ind w:left="360"/>
        <w:rPr>
          <w:sz w:val="20"/>
          <w:szCs w:val="20"/>
        </w:rPr>
      </w:pPr>
    </w:p>
    <w:p w14:paraId="08EAE697" w14:textId="369CF092" w:rsidR="00DA16C9" w:rsidRDefault="00DA16C9" w:rsidP="00BC51AE">
      <w:pPr>
        <w:ind w:left="360"/>
        <w:rPr>
          <w:sz w:val="20"/>
          <w:szCs w:val="20"/>
        </w:rPr>
      </w:pPr>
    </w:p>
    <w:p w14:paraId="3DC5CFFB" w14:textId="77777777" w:rsidR="00DA16C9" w:rsidRDefault="00DA16C9" w:rsidP="00BC51AE">
      <w:pPr>
        <w:ind w:left="360"/>
        <w:rPr>
          <w:sz w:val="20"/>
          <w:szCs w:val="20"/>
        </w:rPr>
      </w:pPr>
    </w:p>
    <w:p w14:paraId="09687018" w14:textId="77777777" w:rsidR="00DA16C9" w:rsidRPr="0047051F" w:rsidRDefault="00DA16C9" w:rsidP="00BC51AE">
      <w:pPr>
        <w:ind w:left="360"/>
        <w:rPr>
          <w:sz w:val="20"/>
          <w:szCs w:val="20"/>
        </w:rPr>
      </w:pPr>
    </w:p>
    <w:p w14:paraId="2B7CDC3E" w14:textId="0D8A0988" w:rsidR="00BC51AE" w:rsidRPr="0047051F" w:rsidRDefault="00BC51AE" w:rsidP="00BC51AE">
      <w:pPr>
        <w:pStyle w:val="ListParagraph"/>
        <w:numPr>
          <w:ilvl w:val="0"/>
          <w:numId w:val="1"/>
        </w:numPr>
        <w:rPr>
          <w:sz w:val="20"/>
          <w:szCs w:val="20"/>
        </w:rPr>
      </w:pPr>
      <w:r w:rsidRPr="0047051F">
        <w:rPr>
          <w:sz w:val="20"/>
          <w:szCs w:val="20"/>
        </w:rPr>
        <w:t xml:space="preserve">Choose the PHET simulation’s “Intro” mode. </w:t>
      </w:r>
    </w:p>
    <w:p w14:paraId="7687E0B4" w14:textId="51252E3F" w:rsidR="0047051F" w:rsidRPr="0047051F" w:rsidRDefault="00BC51AE" w:rsidP="0047051F">
      <w:pPr>
        <w:pStyle w:val="ListParagraph"/>
        <w:numPr>
          <w:ilvl w:val="1"/>
          <w:numId w:val="1"/>
        </w:numPr>
        <w:rPr>
          <w:sz w:val="20"/>
          <w:szCs w:val="20"/>
        </w:rPr>
      </w:pPr>
      <w:r w:rsidRPr="0047051F">
        <w:rPr>
          <w:sz w:val="20"/>
          <w:szCs w:val="20"/>
        </w:rPr>
        <w:t>Select the option for two springs of different lengths.</w:t>
      </w:r>
    </w:p>
    <w:p w14:paraId="37970ABE" w14:textId="2980A7B8" w:rsidR="00BC51AE" w:rsidRPr="0047051F" w:rsidRDefault="00BC51AE" w:rsidP="00BC51AE">
      <w:pPr>
        <w:pStyle w:val="ListParagraph"/>
        <w:numPr>
          <w:ilvl w:val="1"/>
          <w:numId w:val="1"/>
        </w:numPr>
        <w:rPr>
          <w:sz w:val="20"/>
          <w:szCs w:val="20"/>
        </w:rPr>
      </w:pPr>
      <w:r w:rsidRPr="0047051F">
        <w:rPr>
          <w:sz w:val="20"/>
          <w:szCs w:val="20"/>
        </w:rPr>
        <w:t>Select the option for both springs to have constant THICKNESS.</w:t>
      </w:r>
    </w:p>
    <w:p w14:paraId="46F7252B" w14:textId="3C424415" w:rsidR="00BC51AE" w:rsidRPr="0047051F" w:rsidRDefault="00BC51AE" w:rsidP="00BC51AE">
      <w:pPr>
        <w:pStyle w:val="ListParagraph"/>
        <w:numPr>
          <w:ilvl w:val="1"/>
          <w:numId w:val="1"/>
        </w:numPr>
        <w:rPr>
          <w:sz w:val="20"/>
          <w:szCs w:val="20"/>
        </w:rPr>
      </w:pPr>
      <w:r w:rsidRPr="0047051F">
        <w:rPr>
          <w:sz w:val="20"/>
          <w:szCs w:val="20"/>
        </w:rPr>
        <w:t>Arrange for one spring to be twice the length of the other (use the ruler</w:t>
      </w:r>
      <w:r w:rsidR="00936DBA">
        <w:rPr>
          <w:sz w:val="20"/>
          <w:szCs w:val="20"/>
        </w:rPr>
        <w:t xml:space="preserve"> or count the turns</w:t>
      </w:r>
      <w:r w:rsidRPr="0047051F">
        <w:rPr>
          <w:sz w:val="20"/>
          <w:szCs w:val="20"/>
        </w:rPr>
        <w:t xml:space="preserve">). You can think of the longer spring as being two springs identical to the smaller one, attached end-to-end. </w:t>
      </w:r>
    </w:p>
    <w:p w14:paraId="1933DA67" w14:textId="2C148512" w:rsidR="00BC51AE" w:rsidRPr="0047051F" w:rsidRDefault="00BC51AE" w:rsidP="00BC51AE">
      <w:pPr>
        <w:pStyle w:val="ListParagraph"/>
        <w:numPr>
          <w:ilvl w:val="1"/>
          <w:numId w:val="1"/>
        </w:numPr>
        <w:rPr>
          <w:sz w:val="20"/>
          <w:szCs w:val="20"/>
        </w:rPr>
      </w:pPr>
      <w:r w:rsidRPr="0047051F">
        <w:rPr>
          <w:sz w:val="20"/>
          <w:szCs w:val="20"/>
        </w:rPr>
        <w:t xml:space="preserve">Hang a 100g mass on each spring. </w:t>
      </w:r>
    </w:p>
    <w:p w14:paraId="73FE30A7" w14:textId="68C899D6" w:rsidR="00651D75" w:rsidRDefault="00BC51AE" w:rsidP="00651D75">
      <w:pPr>
        <w:pStyle w:val="ListParagraph"/>
        <w:numPr>
          <w:ilvl w:val="1"/>
          <w:numId w:val="1"/>
        </w:numPr>
        <w:rPr>
          <w:sz w:val="20"/>
          <w:szCs w:val="20"/>
        </w:rPr>
      </w:pPr>
      <w:r w:rsidRPr="0047051F">
        <w:rPr>
          <w:sz w:val="20"/>
          <w:szCs w:val="20"/>
        </w:rPr>
        <w:t>What are the oscillation periods of these two systems?</w:t>
      </w:r>
    </w:p>
    <w:p w14:paraId="72C295C8" w14:textId="0944E9E1" w:rsidR="00DA16C9" w:rsidRDefault="00DA16C9" w:rsidP="00DA16C9">
      <w:pPr>
        <w:rPr>
          <w:sz w:val="20"/>
          <w:szCs w:val="20"/>
        </w:rPr>
      </w:pPr>
    </w:p>
    <w:p w14:paraId="33CD20C6" w14:textId="580FC17C" w:rsidR="00DA16C9" w:rsidRDefault="00DA16C9" w:rsidP="00DA16C9">
      <w:pPr>
        <w:rPr>
          <w:sz w:val="20"/>
          <w:szCs w:val="20"/>
        </w:rPr>
      </w:pPr>
    </w:p>
    <w:p w14:paraId="6F7E9925" w14:textId="66C61E3E" w:rsidR="00DA16C9" w:rsidRDefault="00DA16C9" w:rsidP="00DA16C9">
      <w:pPr>
        <w:rPr>
          <w:sz w:val="20"/>
          <w:szCs w:val="20"/>
        </w:rPr>
      </w:pPr>
    </w:p>
    <w:p w14:paraId="59832FD3" w14:textId="77777777" w:rsidR="00DA16C9" w:rsidRDefault="00DA16C9" w:rsidP="00DA16C9">
      <w:pPr>
        <w:rPr>
          <w:sz w:val="20"/>
          <w:szCs w:val="20"/>
        </w:rPr>
      </w:pPr>
    </w:p>
    <w:p w14:paraId="45A14CE5" w14:textId="77777777" w:rsidR="00DA16C9" w:rsidRPr="00DA16C9" w:rsidRDefault="00DA16C9" w:rsidP="00DA16C9">
      <w:pPr>
        <w:rPr>
          <w:sz w:val="20"/>
          <w:szCs w:val="20"/>
        </w:rPr>
      </w:pPr>
    </w:p>
    <w:p w14:paraId="6577CEAF" w14:textId="47FB4554" w:rsidR="00651D75" w:rsidRPr="0047051F" w:rsidRDefault="00651D75" w:rsidP="00BC51AE">
      <w:pPr>
        <w:pStyle w:val="ListParagraph"/>
        <w:numPr>
          <w:ilvl w:val="1"/>
          <w:numId w:val="1"/>
        </w:numPr>
        <w:rPr>
          <w:sz w:val="20"/>
          <w:szCs w:val="20"/>
        </w:rPr>
      </w:pPr>
      <w:r>
        <w:rPr>
          <w:sz w:val="20"/>
          <w:szCs w:val="20"/>
        </w:rPr>
        <w:t>Take a screenshot and include it</w:t>
      </w:r>
      <w:r w:rsidR="00415732">
        <w:rPr>
          <w:sz w:val="20"/>
          <w:szCs w:val="20"/>
        </w:rPr>
        <w:t xml:space="preserve"> in</w:t>
      </w:r>
      <w:r>
        <w:rPr>
          <w:sz w:val="20"/>
          <w:szCs w:val="20"/>
        </w:rPr>
        <w:t xml:space="preserve"> </w:t>
      </w:r>
      <w:bookmarkStart w:id="0" w:name="_GoBack"/>
      <w:bookmarkEnd w:id="0"/>
      <w:r>
        <w:rPr>
          <w:sz w:val="20"/>
          <w:szCs w:val="20"/>
        </w:rPr>
        <w:t xml:space="preserve">your report. </w:t>
      </w:r>
    </w:p>
    <w:p w14:paraId="5A1A3359" w14:textId="2693A81A" w:rsidR="00BC51AE" w:rsidRPr="0047051F" w:rsidRDefault="00BC51AE" w:rsidP="00BC51AE">
      <w:pPr>
        <w:ind w:left="1080"/>
        <w:rPr>
          <w:sz w:val="20"/>
          <w:szCs w:val="20"/>
        </w:rPr>
      </w:pPr>
      <w:r w:rsidRPr="0047051F">
        <w:rPr>
          <w:sz w:val="20"/>
          <w:szCs w:val="20"/>
        </w:rPr>
        <w:t xml:space="preserve">  </w:t>
      </w:r>
    </w:p>
    <w:p w14:paraId="47AF06E6" w14:textId="6DCC0560" w:rsidR="00BC51AE" w:rsidRPr="0047051F" w:rsidRDefault="00BC51AE" w:rsidP="00BC51AE">
      <w:pPr>
        <w:rPr>
          <w:sz w:val="20"/>
          <w:szCs w:val="20"/>
        </w:rPr>
      </w:pPr>
      <w:r w:rsidRPr="0047051F">
        <w:rPr>
          <w:sz w:val="20"/>
          <w:szCs w:val="20"/>
        </w:rPr>
        <w:t xml:space="preserve"> </w:t>
      </w:r>
    </w:p>
    <w:p w14:paraId="41E8D43B" w14:textId="3184693A" w:rsidR="00BC51AE" w:rsidRPr="0047051F" w:rsidRDefault="00BC51AE" w:rsidP="00BC51AE">
      <w:pPr>
        <w:pStyle w:val="ListParagraph"/>
        <w:numPr>
          <w:ilvl w:val="0"/>
          <w:numId w:val="1"/>
        </w:numPr>
        <w:rPr>
          <w:sz w:val="20"/>
          <w:szCs w:val="20"/>
        </w:rPr>
      </w:pPr>
      <w:r w:rsidRPr="0047051F">
        <w:rPr>
          <w:sz w:val="20"/>
          <w:szCs w:val="20"/>
        </w:rPr>
        <w:t xml:space="preserve">Finally use what you learned above to solve this problem: Imagine you are given a set of </w:t>
      </w:r>
      <w:r w:rsidRPr="0047051F">
        <w:rPr>
          <w:i/>
          <w:sz w:val="20"/>
          <w:szCs w:val="20"/>
        </w:rPr>
        <w:t>N</w:t>
      </w:r>
      <w:r w:rsidRPr="0047051F">
        <w:rPr>
          <w:sz w:val="20"/>
          <w:szCs w:val="20"/>
        </w:rPr>
        <w:t xml:space="preserve"> identical springs and a set of </w:t>
      </w:r>
      <w:r w:rsidRPr="0047051F">
        <w:rPr>
          <w:i/>
          <w:sz w:val="20"/>
          <w:szCs w:val="20"/>
        </w:rPr>
        <w:t xml:space="preserve">M </w:t>
      </w:r>
      <w:r w:rsidRPr="0047051F">
        <w:rPr>
          <w:sz w:val="20"/>
          <w:szCs w:val="20"/>
        </w:rPr>
        <w:t xml:space="preserve">identical masses.  </w:t>
      </w:r>
    </w:p>
    <w:p w14:paraId="1C22BB92" w14:textId="553AA3F5" w:rsidR="00BC51AE" w:rsidRDefault="00BC51AE" w:rsidP="00BC51AE">
      <w:pPr>
        <w:pStyle w:val="ListParagraph"/>
        <w:numPr>
          <w:ilvl w:val="1"/>
          <w:numId w:val="1"/>
        </w:numPr>
        <w:rPr>
          <w:sz w:val="20"/>
          <w:szCs w:val="20"/>
        </w:rPr>
      </w:pPr>
      <w:r w:rsidRPr="0047051F">
        <w:rPr>
          <w:sz w:val="20"/>
          <w:szCs w:val="20"/>
        </w:rPr>
        <w:t>What is the oscillation period for one mass on one spring?</w:t>
      </w:r>
    </w:p>
    <w:p w14:paraId="45B0CF09" w14:textId="77777777" w:rsidR="00936DBA" w:rsidRDefault="00936DBA" w:rsidP="00936DBA">
      <w:pPr>
        <w:pStyle w:val="ListParagraph"/>
        <w:ind w:left="1440"/>
        <w:rPr>
          <w:sz w:val="20"/>
          <w:szCs w:val="20"/>
        </w:rPr>
      </w:pPr>
    </w:p>
    <w:p w14:paraId="3E645A39" w14:textId="77777777" w:rsidR="0047051F" w:rsidRPr="0047051F" w:rsidRDefault="0047051F" w:rsidP="0047051F">
      <w:pPr>
        <w:rPr>
          <w:sz w:val="20"/>
          <w:szCs w:val="20"/>
        </w:rPr>
      </w:pPr>
    </w:p>
    <w:p w14:paraId="7B82853C" w14:textId="75B59D6E" w:rsidR="00BC51AE" w:rsidRDefault="00BC51AE" w:rsidP="00BC51AE">
      <w:pPr>
        <w:pStyle w:val="ListParagraph"/>
        <w:numPr>
          <w:ilvl w:val="1"/>
          <w:numId w:val="1"/>
        </w:numPr>
        <w:rPr>
          <w:sz w:val="20"/>
          <w:szCs w:val="20"/>
        </w:rPr>
      </w:pPr>
      <w:r w:rsidRPr="0047051F">
        <w:rPr>
          <w:sz w:val="20"/>
          <w:szCs w:val="20"/>
        </w:rPr>
        <w:t>Describe the slowest oscillator that you can build,</w:t>
      </w:r>
      <w:r w:rsidR="00651D75">
        <w:rPr>
          <w:sz w:val="20"/>
          <w:szCs w:val="20"/>
        </w:rPr>
        <w:t xml:space="preserve"> sketch it,</w:t>
      </w:r>
      <w:r w:rsidRPr="0047051F">
        <w:rPr>
          <w:sz w:val="20"/>
          <w:szCs w:val="20"/>
        </w:rPr>
        <w:t xml:space="preserve"> and find its period.</w:t>
      </w:r>
    </w:p>
    <w:p w14:paraId="219B4C1F" w14:textId="2B036EBA" w:rsidR="0047051F" w:rsidRDefault="0047051F" w:rsidP="0047051F">
      <w:pPr>
        <w:pStyle w:val="ListParagraph"/>
        <w:rPr>
          <w:sz w:val="20"/>
          <w:szCs w:val="20"/>
        </w:rPr>
      </w:pPr>
    </w:p>
    <w:p w14:paraId="3DBBA2F9" w14:textId="6267F648" w:rsidR="00936DBA" w:rsidRDefault="00936DBA" w:rsidP="0047051F">
      <w:pPr>
        <w:pStyle w:val="ListParagraph"/>
        <w:rPr>
          <w:sz w:val="20"/>
          <w:szCs w:val="20"/>
        </w:rPr>
      </w:pPr>
    </w:p>
    <w:p w14:paraId="49602177" w14:textId="77777777" w:rsidR="00936DBA" w:rsidRPr="0047051F" w:rsidRDefault="00936DBA" w:rsidP="0047051F">
      <w:pPr>
        <w:pStyle w:val="ListParagraph"/>
        <w:rPr>
          <w:sz w:val="20"/>
          <w:szCs w:val="20"/>
        </w:rPr>
      </w:pPr>
    </w:p>
    <w:p w14:paraId="63D5F16A" w14:textId="77777777" w:rsidR="0047051F" w:rsidRPr="0047051F" w:rsidRDefault="0047051F" w:rsidP="0047051F">
      <w:pPr>
        <w:rPr>
          <w:sz w:val="20"/>
          <w:szCs w:val="20"/>
        </w:rPr>
      </w:pPr>
    </w:p>
    <w:p w14:paraId="593E4DA6" w14:textId="0C20E382" w:rsidR="00BC51AE" w:rsidRPr="0047051F" w:rsidRDefault="00BC51AE" w:rsidP="00BC51AE">
      <w:pPr>
        <w:pStyle w:val="ListParagraph"/>
        <w:numPr>
          <w:ilvl w:val="1"/>
          <w:numId w:val="1"/>
        </w:numPr>
        <w:rPr>
          <w:sz w:val="20"/>
          <w:szCs w:val="20"/>
        </w:rPr>
      </w:pPr>
      <w:r w:rsidRPr="0047051F">
        <w:rPr>
          <w:sz w:val="20"/>
          <w:szCs w:val="20"/>
        </w:rPr>
        <w:t xml:space="preserve">Describe the fastest oscillator you can build, </w:t>
      </w:r>
      <w:r w:rsidR="00651D75">
        <w:rPr>
          <w:sz w:val="20"/>
          <w:szCs w:val="20"/>
        </w:rPr>
        <w:t xml:space="preserve">sketch it, </w:t>
      </w:r>
      <w:r w:rsidRPr="0047051F">
        <w:rPr>
          <w:sz w:val="20"/>
          <w:szCs w:val="20"/>
        </w:rPr>
        <w:t>and find its period.</w:t>
      </w:r>
    </w:p>
    <w:p w14:paraId="54676753" w14:textId="3DC55B10" w:rsidR="00BC51AE" w:rsidRPr="0047051F" w:rsidRDefault="00BC51AE">
      <w:pPr>
        <w:rPr>
          <w:sz w:val="20"/>
          <w:szCs w:val="20"/>
        </w:rPr>
      </w:pPr>
      <w:r w:rsidRPr="0047051F">
        <w:rPr>
          <w:sz w:val="20"/>
          <w:szCs w:val="20"/>
        </w:rPr>
        <w:t xml:space="preserve"> </w:t>
      </w:r>
    </w:p>
    <w:sectPr w:rsidR="00BC51AE" w:rsidRPr="0047051F" w:rsidSect="00FD16D4">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E36A7" w14:textId="77777777" w:rsidR="00245CF0" w:rsidRDefault="00245CF0" w:rsidP="00DA16C9">
      <w:r>
        <w:separator/>
      </w:r>
    </w:p>
  </w:endnote>
  <w:endnote w:type="continuationSeparator" w:id="0">
    <w:p w14:paraId="2F6F8502" w14:textId="77777777" w:rsidR="00245CF0" w:rsidRDefault="00245CF0" w:rsidP="00DA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08150603"/>
      <w:docPartObj>
        <w:docPartGallery w:val="Page Numbers (Bottom of Page)"/>
        <w:docPartUnique/>
      </w:docPartObj>
    </w:sdtPr>
    <w:sdtContent>
      <w:p w14:paraId="4F9273BB" w14:textId="6EAD9ADC" w:rsidR="00DA16C9" w:rsidRDefault="00DA16C9" w:rsidP="000574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E5040D" w14:textId="77777777" w:rsidR="00DA16C9" w:rsidRDefault="00DA16C9" w:rsidP="00DA16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7738344"/>
      <w:docPartObj>
        <w:docPartGallery w:val="Page Numbers (Bottom of Page)"/>
        <w:docPartUnique/>
      </w:docPartObj>
    </w:sdtPr>
    <w:sdtContent>
      <w:p w14:paraId="7D63BAAC" w14:textId="253571D2" w:rsidR="00DA16C9" w:rsidRDefault="00DA16C9" w:rsidP="000574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9D0557" w14:textId="77777777" w:rsidR="00DA16C9" w:rsidRDefault="00DA16C9" w:rsidP="00DA16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9FFAB" w14:textId="77777777" w:rsidR="00245CF0" w:rsidRDefault="00245CF0" w:rsidP="00DA16C9">
      <w:r>
        <w:separator/>
      </w:r>
    </w:p>
  </w:footnote>
  <w:footnote w:type="continuationSeparator" w:id="0">
    <w:p w14:paraId="32510787" w14:textId="77777777" w:rsidR="00245CF0" w:rsidRDefault="00245CF0" w:rsidP="00DA1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0EE58" w14:textId="7ABBFDFF" w:rsidR="00DA16C9" w:rsidRDefault="00DA16C9" w:rsidP="00DA16C9">
    <w:pPr>
      <w:pStyle w:val="Header"/>
    </w:pPr>
    <w:r>
      <w:t xml:space="preserve">Spring Oscillators activity – PHYS1610 Honors Physics I. </w:t>
    </w:r>
    <w:r>
      <w:t xml:space="preserve">Silas Laycock, UMass Lowell. April 2020 </w:t>
    </w:r>
  </w:p>
  <w:p w14:paraId="5D703A2A" w14:textId="4084467D" w:rsidR="00DA16C9" w:rsidRDefault="00DA1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79F8"/>
    <w:multiLevelType w:val="hybridMultilevel"/>
    <w:tmpl w:val="E918F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F64DC0"/>
    <w:multiLevelType w:val="hybridMultilevel"/>
    <w:tmpl w:val="E918F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D9"/>
    <w:rsid w:val="00245CF0"/>
    <w:rsid w:val="00415732"/>
    <w:rsid w:val="0047051F"/>
    <w:rsid w:val="00651D75"/>
    <w:rsid w:val="00936DBA"/>
    <w:rsid w:val="00BC51AE"/>
    <w:rsid w:val="00D40AF7"/>
    <w:rsid w:val="00DA16C9"/>
    <w:rsid w:val="00F620D9"/>
    <w:rsid w:val="00FD1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888E24"/>
  <w15:chartTrackingRefBased/>
  <w15:docId w15:val="{CA720216-4307-C344-AFD4-9CDF720C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51A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1AE"/>
    <w:pPr>
      <w:ind w:left="720"/>
      <w:contextualSpacing/>
    </w:pPr>
  </w:style>
  <w:style w:type="paragraph" w:styleId="Header">
    <w:name w:val="header"/>
    <w:basedOn w:val="Normal"/>
    <w:link w:val="HeaderChar"/>
    <w:uiPriority w:val="99"/>
    <w:unhideWhenUsed/>
    <w:rsid w:val="00DA16C9"/>
    <w:pPr>
      <w:tabs>
        <w:tab w:val="center" w:pos="4680"/>
        <w:tab w:val="right" w:pos="9360"/>
      </w:tabs>
    </w:pPr>
  </w:style>
  <w:style w:type="character" w:customStyle="1" w:styleId="HeaderChar">
    <w:name w:val="Header Char"/>
    <w:basedOn w:val="DefaultParagraphFont"/>
    <w:link w:val="Header"/>
    <w:uiPriority w:val="99"/>
    <w:rsid w:val="00DA16C9"/>
    <w:rPr>
      <w:rFonts w:eastAsiaTheme="minorEastAsia"/>
    </w:rPr>
  </w:style>
  <w:style w:type="paragraph" w:styleId="Footer">
    <w:name w:val="footer"/>
    <w:basedOn w:val="Normal"/>
    <w:link w:val="FooterChar"/>
    <w:uiPriority w:val="99"/>
    <w:unhideWhenUsed/>
    <w:rsid w:val="00DA16C9"/>
    <w:pPr>
      <w:tabs>
        <w:tab w:val="center" w:pos="4680"/>
        <w:tab w:val="right" w:pos="9360"/>
      </w:tabs>
    </w:pPr>
  </w:style>
  <w:style w:type="character" w:customStyle="1" w:styleId="FooterChar">
    <w:name w:val="Footer Char"/>
    <w:basedOn w:val="DefaultParagraphFont"/>
    <w:link w:val="Footer"/>
    <w:uiPriority w:val="99"/>
    <w:rsid w:val="00DA16C9"/>
    <w:rPr>
      <w:rFonts w:eastAsiaTheme="minorEastAsia"/>
    </w:rPr>
  </w:style>
  <w:style w:type="character" w:styleId="PageNumber">
    <w:name w:val="page number"/>
    <w:basedOn w:val="DefaultParagraphFont"/>
    <w:uiPriority w:val="99"/>
    <w:semiHidden/>
    <w:unhideWhenUsed/>
    <w:rsid w:val="00DA16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Laycock, Silas</dc:creator>
  <cp:keywords/>
  <dc:description/>
  <cp:lastModifiedBy>Laycock, Silas</cp:lastModifiedBy>
  <cp:revision>7</cp:revision>
  <dcterms:created xsi:type="dcterms:W3CDTF">2020-04-16T21:10:00Z</dcterms:created>
  <dcterms:modified xsi:type="dcterms:W3CDTF">2020-04-17T18:32:00Z</dcterms:modified>
</cp:coreProperties>
</file>