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Titulo: Cor 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Tags:  Cor. Cor-pigmento. Cor-luz</w:t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Público-Alvo:</w:t>
      </w:r>
      <w:r w:rsidDel="00000000" w:rsidR="00000000" w:rsidRPr="00000000">
        <w:rPr>
          <w:rtl w:val="0"/>
        </w:rPr>
        <w:t xml:space="preserve"> 5° ano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Campo de Experiência:</w:t>
      </w:r>
      <w:r w:rsidDel="00000000" w:rsidR="00000000" w:rsidRPr="00000000">
        <w:rPr>
          <w:rtl w:val="0"/>
        </w:rPr>
        <w:t xml:space="preserve"> Traços, Sons, Cores e Formas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b w:val="1"/>
          <w:rtl w:val="0"/>
        </w:rPr>
        <w:t xml:space="preserve">Objetivo: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Apresentar o conhecimento de cores;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Conhecer como o olho humano enxerga os dois tipos de cores;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Diferenciar cor- luz de cor-pigmento;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Reconhecer em obras de arte o uso de cores em vitrais.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Duração</w:t>
      </w:r>
      <w:r w:rsidDel="00000000" w:rsidR="00000000" w:rsidRPr="00000000">
        <w:rPr>
          <w:rtl w:val="0"/>
        </w:rPr>
        <w:t xml:space="preserve">: 4 aulas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b w:val="1"/>
          <w:rtl w:val="0"/>
        </w:rPr>
        <w:t xml:space="preserve">Materiais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2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Computador como material de pesquisa;</w:t>
      </w:r>
    </w:p>
    <w:p w:rsidR="00000000" w:rsidDel="00000000" w:rsidP="00000000" w:rsidRDefault="00000000" w:rsidRPr="00000000" w14:paraId="00000013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Papel celofane;</w:t>
      </w:r>
    </w:p>
    <w:p w:rsidR="00000000" w:rsidDel="00000000" w:rsidP="00000000" w:rsidRDefault="00000000" w:rsidRPr="00000000" w14:paraId="00000014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Imagens de arte;</w:t>
      </w:r>
    </w:p>
    <w:p w:rsidR="00000000" w:rsidDel="00000000" w:rsidP="00000000" w:rsidRDefault="00000000" w:rsidRPr="00000000" w14:paraId="00000015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Lanterna;</w:t>
      </w:r>
    </w:p>
    <w:p w:rsidR="00000000" w:rsidDel="00000000" w:rsidP="00000000" w:rsidRDefault="00000000" w:rsidRPr="00000000" w14:paraId="00000016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Papel cartão preto.</w:t>
      </w:r>
    </w:p>
    <w:p w:rsidR="00000000" w:rsidDel="00000000" w:rsidP="00000000" w:rsidRDefault="00000000" w:rsidRPr="00000000" w14:paraId="00000017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b w:val="1"/>
          <w:rtl w:val="0"/>
        </w:rPr>
        <w:t xml:space="preserve">Pré-Requisito:</w:t>
      </w:r>
      <w:r w:rsidDel="00000000" w:rsidR="00000000" w:rsidRPr="00000000">
        <w:rPr>
          <w:rtl w:val="0"/>
        </w:rPr>
        <w:t xml:space="preserve"> Saber acessar a internet.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SEQUÊNCIA DIDÁTICA (6:30 h)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Parte 1  -  Vitrais em arte (1:30 h)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Os alunos irão pesquisar sobre vitrais em arte; 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Será referenciado o estilo de vitral Nasir Ol Molk; 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Com uso de um vídeo  em formato 360° poderá ser vista a mesquita por dentro e sob  todos os ângulos; 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Será discutido sobre cor-luz. </w:t>
      </w:r>
    </w:p>
    <w:p w:rsidR="00000000" w:rsidDel="00000000" w:rsidP="00000000" w:rsidRDefault="00000000" w:rsidRPr="00000000" w14:paraId="0000002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Parte 2 - Plataforma Phet Colorado (1:30 h)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Nesta aula os alunos deverão acessar a plataforma Phet Colorado;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Poderão experimentar as diversas possibilidades de formação de cores com uso da luz e a percepção do olho humano na experiência.</w:t>
      </w:r>
    </w:p>
    <w:p w:rsidR="00000000" w:rsidDel="00000000" w:rsidP="00000000" w:rsidRDefault="00000000" w:rsidRPr="00000000" w14:paraId="0000002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Parte 3 - Visita ao laboratório de anatomia da Univali (2 h)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ind w:left="720" w:hanging="360"/>
        <w:rPr>
          <w:b w:val="1"/>
          <w:u w:val="none"/>
        </w:rPr>
      </w:pPr>
      <w:r w:rsidDel="00000000" w:rsidR="00000000" w:rsidRPr="00000000">
        <w:rPr>
          <w:rtl w:val="0"/>
        </w:rPr>
        <w:t xml:space="preserve">Realizar uma aula prática sobre o globo ocular e suas funções;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Acompanhamento do técnico do laboratório;</w:t>
      </w:r>
    </w:p>
    <w:p w:rsidR="00000000" w:rsidDel="00000000" w:rsidP="00000000" w:rsidRDefault="00000000" w:rsidRPr="00000000" w14:paraId="0000002A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Explicação sobre o uso do ambiente e o material de estudo;</w:t>
      </w:r>
    </w:p>
    <w:p w:rsidR="00000000" w:rsidDel="00000000" w:rsidP="00000000" w:rsidRDefault="00000000" w:rsidRPr="00000000" w14:paraId="0000002B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Percepção do globo ocular e sua captação de cores por meio de pigmentos e luz.</w:t>
      </w:r>
    </w:p>
    <w:p w:rsidR="00000000" w:rsidDel="00000000" w:rsidP="00000000" w:rsidRDefault="00000000" w:rsidRPr="00000000" w14:paraId="0000002C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Parte 4 - Produção artística (1:30 h)</w:t>
      </w:r>
    </w:p>
    <w:p w:rsidR="00000000" w:rsidDel="00000000" w:rsidP="00000000" w:rsidRDefault="00000000" w:rsidRPr="00000000" w14:paraId="0000002E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rtl w:val="0"/>
        </w:rPr>
        <w:t xml:space="preserve">Nesta aula os alunos farão sua produção artística com uso de recursos e materiais solicitados;</w:t>
      </w:r>
    </w:p>
    <w:p w:rsidR="00000000" w:rsidDel="00000000" w:rsidP="00000000" w:rsidRDefault="00000000" w:rsidRPr="00000000" w14:paraId="0000002F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rtl w:val="0"/>
        </w:rPr>
        <w:t xml:space="preserve">Fazer a releitura das imagens de vitrais propostos.</w:t>
      </w:r>
    </w:p>
    <w:p w:rsidR="00000000" w:rsidDel="00000000" w:rsidP="00000000" w:rsidRDefault="00000000" w:rsidRPr="00000000" w14:paraId="0000003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b w:val="1"/>
          <w:rtl w:val="0"/>
        </w:rPr>
        <w:t xml:space="preserve">Variações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#1 pode-se atuar com a criação de cores distintas;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#2 pode-se usar a lanterna do celular caso falte luz elétrica para as luminárias momento da aula;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#3 pode-se utilizar o material de apoio em arquivo externo fora da internet (HD ou Pendrive) se não for possível acessar virtualmente;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#4 pode-e exercer a criatividade e estimular a produção de novas obras de arte sobre a temática.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b w:val="1"/>
          <w:rtl w:val="0"/>
        </w:rPr>
        <w:t xml:space="preserve">AVALIAÇÃO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39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7"/>
        </w:numPr>
        <w:ind w:left="720" w:hanging="360"/>
      </w:pPr>
      <w:r w:rsidDel="00000000" w:rsidR="00000000" w:rsidRPr="00000000">
        <w:rPr>
          <w:rtl w:val="0"/>
        </w:rPr>
        <w:t xml:space="preserve">Engajamento dos estudantes;</w:t>
      </w:r>
    </w:p>
    <w:p w:rsidR="00000000" w:rsidDel="00000000" w:rsidP="00000000" w:rsidRDefault="00000000" w:rsidRPr="00000000" w14:paraId="0000003B">
      <w:pPr>
        <w:numPr>
          <w:ilvl w:val="0"/>
          <w:numId w:val="7"/>
        </w:numPr>
        <w:ind w:left="720" w:hanging="360"/>
      </w:pPr>
      <w:r w:rsidDel="00000000" w:rsidR="00000000" w:rsidRPr="00000000">
        <w:rPr>
          <w:rtl w:val="0"/>
        </w:rPr>
        <w:t xml:space="preserve">Quizz interativo - Compreensão sobre cores pigmentos e cor-luz;</w:t>
      </w:r>
    </w:p>
    <w:p w:rsidR="00000000" w:rsidDel="00000000" w:rsidP="00000000" w:rsidRDefault="00000000" w:rsidRPr="00000000" w14:paraId="0000003C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Participação ativa. Produção artística;</w:t>
      </w:r>
    </w:p>
    <w:p w:rsidR="00000000" w:rsidDel="00000000" w:rsidP="00000000" w:rsidRDefault="00000000" w:rsidRPr="00000000" w14:paraId="0000003D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Feedback.</w:t>
      </w:r>
    </w:p>
    <w:p w:rsidR="00000000" w:rsidDel="00000000" w:rsidP="00000000" w:rsidRDefault="00000000" w:rsidRPr="00000000" w14:paraId="0000003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b w:val="1"/>
          <w:rtl w:val="0"/>
        </w:rPr>
        <w:t xml:space="preserve">RECURSOS ÚTEIS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ind w:left="1440" w:hanging="360"/>
        <w:rPr>
          <w:u w:val="none"/>
        </w:rPr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https://phet.colorado.edu/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ind w:left="1440" w:hanging="360"/>
        <w:rPr>
          <w:u w:val="none"/>
        </w:rPr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https://www.youtube.com/watch?v=2SgRMVeh23g</w:t>
        </w:r>
      </w:hyperlink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sectPr>
      <w:pgSz w:h="15840" w:w="12240"/>
      <w:pgMar w:bottom="1080" w:top="1440" w:left="1170" w:right="9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phet.colorado.edu/" TargetMode="External"/><Relationship Id="rId7" Type="http://schemas.openxmlformats.org/officeDocument/2006/relationships/hyperlink" Target="https://www.youtube.com/watch?v=2SgRMVeh23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