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86C" w:rsidRPr="00FB58FF" w:rsidRDefault="00FB58FF">
      <w:hyperlink r:id="rId7" w:history="1">
        <w:r w:rsidRPr="00FB58FF">
          <w:rPr>
            <w:rStyle w:val="Hipervnculo"/>
            <w:u w:val="none"/>
          </w:rPr>
          <w:t>https://phet.colorado.edu/en/simulation/charges-and-fields</w:t>
        </w:r>
      </w:hyperlink>
    </w:p>
    <w:p w:rsidR="00FB58FF" w:rsidRDefault="00B5574F">
      <w:pPr>
        <w:rPr>
          <w:rStyle w:val="Hipervnculo"/>
        </w:rPr>
      </w:pPr>
      <w:hyperlink r:id="rId8" w:history="1">
        <w:r w:rsidR="00FB58FF" w:rsidRPr="00B23CD6">
          <w:rPr>
            <w:rStyle w:val="Hipervnculo"/>
          </w:rPr>
          <w:t>http://scur.cat/X6LYG2</w:t>
        </w:r>
      </w:hyperlink>
    </w:p>
    <w:p w:rsidR="00FC3146" w:rsidRDefault="00FC3146">
      <w:r>
        <w:t>La pantalla de treball surt negre. Podem aconseguir tenir-la com la de la figura si anem a opcions (part inferior dreta) i seleccionem MODE projector</w:t>
      </w:r>
    </w:p>
    <w:p w:rsidR="00FB58FF" w:rsidRDefault="00FC3146">
      <w:r>
        <w:rPr>
          <w:noProof/>
        </w:rPr>
        <w:drawing>
          <wp:inline distT="0" distB="0" distL="0" distR="0" wp14:anchorId="6BB10E87" wp14:editId="7AE591FE">
            <wp:extent cx="3744686" cy="2420571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64745" cy="24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146" w:rsidRDefault="00FC3146"/>
    <w:p w:rsidR="00FB58FF" w:rsidRDefault="00FC3146" w:rsidP="00FB58FF">
      <w:pPr>
        <w:rPr>
          <w:rFonts w:eastAsiaTheme="minorEastAsia"/>
        </w:rPr>
      </w:pPr>
      <w:r>
        <w:t>El simulador p</w:t>
      </w:r>
      <w:r w:rsidR="00FB58FF">
        <w:t>ermet estudiar el camp elèctric i el potencial elèctric al voltant d’una o més càrregues, positives o negatives</w:t>
      </w:r>
      <w:r w:rsidR="00DC043E">
        <w:t xml:space="preserve">. Nomes cal arrossegar una o més </w:t>
      </w:r>
      <w:r w:rsidR="00DC043E" w:rsidRPr="00104654">
        <w:t>càrregues</w:t>
      </w:r>
      <w:r w:rsidR="00DC043E">
        <w:t xml:space="preserve"> a la zona de treball i amb el </w:t>
      </w:r>
      <w:r w:rsidR="00DC043E" w:rsidRPr="00104654">
        <w:rPr>
          <w:b/>
          <w:u w:val="single"/>
        </w:rPr>
        <w:t>sensor</w:t>
      </w:r>
      <w:r w:rsidR="00DC043E">
        <w:t xml:space="preserve"> podem saber la intensitat i la direcció del camp elèctric,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</m:oMath>
      <w:r w:rsidR="00DC043E">
        <w:rPr>
          <w:rFonts w:eastAsiaTheme="minorEastAsia"/>
        </w:rPr>
        <w:t xml:space="preserve">, i amb el </w:t>
      </w:r>
      <w:r w:rsidR="00DC043E" w:rsidRPr="00104654">
        <w:rPr>
          <w:rFonts w:eastAsiaTheme="minorEastAsia"/>
          <w:b/>
          <w:u w:val="single"/>
        </w:rPr>
        <w:t>mesurador de potencial</w:t>
      </w:r>
      <w:r w:rsidR="00DC043E" w:rsidRPr="00104654">
        <w:rPr>
          <w:rFonts w:eastAsiaTheme="minorEastAsia"/>
          <w:b/>
        </w:rPr>
        <w:t xml:space="preserve"> </w:t>
      </w:r>
      <w:r w:rsidR="00DC043E">
        <w:rPr>
          <w:rFonts w:eastAsiaTheme="minorEastAsia"/>
        </w:rPr>
        <w:t>el valor del potencial, V,  en qualsevol punt.</w:t>
      </w:r>
    </w:p>
    <w:p w:rsidR="00A21DC2" w:rsidRDefault="00A21DC2" w:rsidP="00FB58FF">
      <w:pPr>
        <w:rPr>
          <w:rFonts w:eastAsiaTheme="minorEastAsia"/>
        </w:rPr>
      </w:pPr>
      <w:r>
        <w:rPr>
          <w:rFonts w:eastAsiaTheme="minorEastAsia"/>
        </w:rPr>
        <w:t>El mesurador de potencial a més permet dibuixar línies equipotencials</w:t>
      </w:r>
    </w:p>
    <w:p w:rsidR="00A70E7F" w:rsidRDefault="00A70E7F" w:rsidP="00FB58FF">
      <w:pPr>
        <w:rPr>
          <w:rFonts w:eastAsiaTheme="minorEastAsia"/>
        </w:rPr>
      </w:pPr>
      <w:r>
        <w:rPr>
          <w:rFonts w:eastAsiaTheme="minorEastAsia"/>
        </w:rPr>
        <w:t>El simulador té a més una graella  per poder posar les càrregues en punts concrets i una cinta mètrica per mesurar la distància.</w:t>
      </w:r>
    </w:p>
    <w:p w:rsidR="00A21DC2" w:rsidRDefault="00A21DC2" w:rsidP="00FB58FF">
      <w:pPr>
        <w:rPr>
          <w:rFonts w:eastAsiaTheme="minorEastAsia"/>
        </w:rPr>
      </w:pPr>
    </w:p>
    <w:p w:rsidR="009C04ED" w:rsidRDefault="009C04ED" w:rsidP="00FB58FF">
      <w:pPr>
        <w:rPr>
          <w:rFonts w:eastAsiaTheme="minorEastAsia"/>
        </w:rPr>
      </w:pPr>
      <w:r w:rsidRPr="009C04ED">
        <w:rPr>
          <w:rFonts w:eastAsiaTheme="minorEastAsia"/>
          <w:b/>
        </w:rPr>
        <w:t>Juguem-hi una mica</w:t>
      </w:r>
      <w:r>
        <w:rPr>
          <w:rFonts w:eastAsiaTheme="minorEastAsia"/>
        </w:rPr>
        <w:t xml:space="preserve">. </w:t>
      </w:r>
      <w:r w:rsidR="00A70E7F">
        <w:rPr>
          <w:rFonts w:eastAsiaTheme="minorEastAsia"/>
        </w:rPr>
        <w:t>Posa una sola càrrega i juga amb el sensor</w:t>
      </w:r>
      <w:r w:rsidR="00A21DC2">
        <w:rPr>
          <w:rFonts w:eastAsiaTheme="minorEastAsia"/>
        </w:rPr>
        <w:t xml:space="preserve"> i el mesurador de potencial.</w:t>
      </w:r>
    </w:p>
    <w:p w:rsidR="009C04ED" w:rsidRDefault="00555B74" w:rsidP="00FB58FF">
      <w:pPr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96156E7">
            <wp:simplePos x="0" y="0"/>
            <wp:positionH relativeFrom="margin">
              <wp:posOffset>35107</wp:posOffset>
            </wp:positionH>
            <wp:positionV relativeFrom="paragraph">
              <wp:posOffset>147682</wp:posOffset>
            </wp:positionV>
            <wp:extent cx="2369185" cy="2037715"/>
            <wp:effectExtent l="0" t="0" r="0" b="63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0E7F" w:rsidRPr="009C04ED" w:rsidRDefault="009C04ED" w:rsidP="009C04ED">
      <w:pPr>
        <w:rPr>
          <w:rFonts w:eastAsiaTheme="minorEastAsia"/>
        </w:rPr>
      </w:pPr>
      <w:r>
        <w:rPr>
          <w:rFonts w:eastAsiaTheme="minorEastAsia"/>
        </w:rPr>
        <w:t xml:space="preserve">Si </w:t>
      </w:r>
      <w:r w:rsidR="00A21DC2">
        <w:rPr>
          <w:rFonts w:eastAsiaTheme="minorEastAsia"/>
        </w:rPr>
        <w:t xml:space="preserve">la càrrega </w:t>
      </w:r>
      <w:r>
        <w:rPr>
          <w:rFonts w:eastAsiaTheme="minorEastAsia"/>
        </w:rPr>
        <w:t>és positiva</w:t>
      </w:r>
      <w:r w:rsidR="00104654">
        <w:rPr>
          <w:rFonts w:eastAsiaTheme="minorEastAsia"/>
        </w:rPr>
        <w:t>, s’ob</w:t>
      </w:r>
      <w:r w:rsidR="00A70E7F" w:rsidRPr="009C04ED">
        <w:rPr>
          <w:rFonts w:eastAsiaTheme="minorEastAsia"/>
        </w:rPr>
        <w:t xml:space="preserve">serva que </w:t>
      </w:r>
      <w:r w:rsidRPr="009C04ED">
        <w:rPr>
          <w:rFonts w:eastAsiaTheme="minorEastAsia"/>
        </w:rPr>
        <w:t>el camp s’allunya de la càrrega i el seu valor disminueix amb la distància</w:t>
      </w:r>
      <w:r w:rsidR="00104654">
        <w:rPr>
          <w:rFonts w:eastAsiaTheme="minorEastAsia"/>
        </w:rPr>
        <w:t>.</w:t>
      </w:r>
    </w:p>
    <w:p w:rsidR="009C04ED" w:rsidRPr="009C04ED" w:rsidRDefault="00104654" w:rsidP="009C04ED">
      <w:pPr>
        <w:rPr>
          <w:rFonts w:eastAsiaTheme="minorEastAsia"/>
        </w:rPr>
      </w:pPr>
      <w:r>
        <w:rPr>
          <w:rFonts w:eastAsiaTheme="minorEastAsia"/>
        </w:rPr>
        <w:t>També s</w:t>
      </w:r>
      <w:r w:rsidR="00A21DC2">
        <w:rPr>
          <w:rFonts w:eastAsiaTheme="minorEastAsia"/>
        </w:rPr>
        <w:t>’</w:t>
      </w:r>
      <w:r>
        <w:rPr>
          <w:rFonts w:eastAsiaTheme="minorEastAsia"/>
        </w:rPr>
        <w:t>observa</w:t>
      </w:r>
      <w:r w:rsidR="009C04ED" w:rsidRPr="009C04ED">
        <w:rPr>
          <w:rFonts w:eastAsiaTheme="minorEastAsia"/>
        </w:rPr>
        <w:t xml:space="preserve"> que el valor del potencial és positiu i disminueix amb la distància a la càrrega</w:t>
      </w:r>
      <w:r w:rsidR="00A21DC2">
        <w:rPr>
          <w:rFonts w:eastAsiaTheme="minorEastAsia"/>
        </w:rPr>
        <w:t xml:space="preserve"> i que les superfícies equipotencials són esfèriques.</w:t>
      </w:r>
    </w:p>
    <w:p w:rsidR="00A70E7F" w:rsidRDefault="00A21DC2" w:rsidP="00FB58FF">
      <w:r>
        <w:rPr>
          <w:noProof/>
        </w:rPr>
        <w:t>Si posem una càrrega negativa s’obser</w:t>
      </w:r>
      <w:bookmarkStart w:id="0" w:name="_GoBack"/>
      <w:bookmarkEnd w:id="0"/>
      <w:r>
        <w:rPr>
          <w:noProof/>
        </w:rPr>
        <w:t>va justament el contrari</w:t>
      </w:r>
    </w:p>
    <w:p w:rsidR="009C04ED" w:rsidRDefault="009C04ED" w:rsidP="009C04ED">
      <w:pPr>
        <w:rPr>
          <w:rFonts w:eastAsiaTheme="minorEastAsia"/>
        </w:rPr>
      </w:pPr>
    </w:p>
    <w:p w:rsidR="009C04ED" w:rsidRDefault="009C04ED" w:rsidP="00FB58FF">
      <w:pPr>
        <w:rPr>
          <w:rFonts w:eastAsiaTheme="minorEastAsia"/>
        </w:rPr>
      </w:pPr>
    </w:p>
    <w:p w:rsidR="00A21DC2" w:rsidRPr="00A21DC2" w:rsidRDefault="00A21DC2" w:rsidP="00FB58FF">
      <w:pPr>
        <w:rPr>
          <w:rFonts w:eastAsiaTheme="minorEastAsia"/>
        </w:rPr>
      </w:pPr>
    </w:p>
    <w:p w:rsidR="006B7F61" w:rsidRDefault="006B7F61" w:rsidP="006B7F61">
      <w:pPr>
        <w:pStyle w:val="Ttulo2"/>
        <w:rPr>
          <w:b/>
          <w:i/>
        </w:rPr>
      </w:pPr>
      <w:r w:rsidRPr="00E856F1">
        <w:rPr>
          <w:b/>
          <w:i/>
        </w:rPr>
        <w:lastRenderedPageBreak/>
        <w:t>Experiènci</w:t>
      </w:r>
      <w:r w:rsidR="00C77830">
        <w:rPr>
          <w:b/>
          <w:i/>
        </w:rPr>
        <w:t>es</w:t>
      </w:r>
    </w:p>
    <w:p w:rsidR="00E856F1" w:rsidRPr="00E856F1" w:rsidRDefault="00E856F1" w:rsidP="00E856F1"/>
    <w:p w:rsidR="007A49B2" w:rsidRDefault="00E856F1" w:rsidP="008667C5">
      <w:pPr>
        <w:pStyle w:val="Ttulo3"/>
        <w:numPr>
          <w:ilvl w:val="0"/>
          <w:numId w:val="3"/>
        </w:numPr>
      </w:pPr>
      <w:r>
        <w:t>Una sola càrrega</w:t>
      </w:r>
    </w:p>
    <w:p w:rsidR="007A49B2" w:rsidRDefault="007A49B2" w:rsidP="007A49B2">
      <w:pPr>
        <w:pStyle w:val="Prrafodelista"/>
      </w:pPr>
    </w:p>
    <w:p w:rsidR="00613848" w:rsidRPr="00E856F1" w:rsidRDefault="00E856F1" w:rsidP="00613848">
      <w:pPr>
        <w:pStyle w:val="Prrafodelista"/>
        <w:numPr>
          <w:ilvl w:val="1"/>
          <w:numId w:val="3"/>
        </w:numPr>
        <w:rPr>
          <w:rFonts w:eastAsiaTheme="minorEastAsia"/>
        </w:rPr>
      </w:pPr>
      <w:r>
        <w:t>Posa una sola càrrega en un punt de la graella que serà l’origen de coordenades.</w:t>
      </w:r>
    </w:p>
    <w:p w:rsidR="00E856F1" w:rsidRDefault="00E856F1" w:rsidP="00E856F1">
      <w:pPr>
        <w:pStyle w:val="Prrafodelista"/>
        <w:ind w:left="1080"/>
        <w:rPr>
          <w:rFonts w:eastAsiaTheme="minorEastAsia"/>
        </w:rPr>
      </w:pPr>
      <w:r>
        <w:rPr>
          <w:rFonts w:eastAsiaTheme="minorEastAsia"/>
        </w:rPr>
        <w:t>Pots posar-hi una càrrega positiva, o una negativa o vàries.</w:t>
      </w:r>
    </w:p>
    <w:p w:rsidR="00E856F1" w:rsidRDefault="00E856F1" w:rsidP="00E856F1">
      <w:pPr>
        <w:pStyle w:val="Prrafodelista"/>
        <w:ind w:left="1080"/>
        <w:rPr>
          <w:rFonts w:eastAsiaTheme="minorEastAsia"/>
        </w:rPr>
      </w:pPr>
    </w:p>
    <w:p w:rsidR="00CF089C" w:rsidRDefault="00E856F1" w:rsidP="00E856F1">
      <w:pPr>
        <w:pStyle w:val="Prrafodelista"/>
        <w:numPr>
          <w:ilvl w:val="1"/>
          <w:numId w:val="3"/>
        </w:numPr>
        <w:rPr>
          <w:rFonts w:eastAsiaTheme="minorEastAsia"/>
        </w:rPr>
      </w:pPr>
      <w:r>
        <w:rPr>
          <w:rFonts w:eastAsiaTheme="minorEastAsia"/>
        </w:rPr>
        <w:t>Calcula el mòdul i la direcció del camp i el valor del potencial en el punt  (2,1)</w:t>
      </w:r>
    </w:p>
    <w:p w:rsidR="00E856F1" w:rsidRDefault="00E856F1" w:rsidP="00E856F1">
      <w:pPr>
        <w:pStyle w:val="Prrafodelista"/>
        <w:ind w:left="1080"/>
        <w:rPr>
          <w:rFonts w:eastAsiaTheme="minorEastAsia"/>
        </w:rPr>
      </w:pPr>
      <w:r>
        <w:rPr>
          <w:rFonts w:eastAsiaTheme="minorEastAsia"/>
        </w:rPr>
        <w:t>Comprova el resultat amb el simulador</w:t>
      </w:r>
    </w:p>
    <w:p w:rsidR="00E856F1" w:rsidRDefault="00E856F1" w:rsidP="00E856F1">
      <w:pPr>
        <w:pStyle w:val="Prrafodelista"/>
        <w:ind w:left="1080"/>
        <w:rPr>
          <w:rFonts w:eastAsiaTheme="minorEastAsia"/>
        </w:rPr>
      </w:pPr>
    </w:p>
    <w:p w:rsidR="00301A0E" w:rsidRPr="00301A0E" w:rsidRDefault="00301A0E" w:rsidP="00301A0E">
      <w:pPr>
        <w:pStyle w:val="Prrafodelista"/>
        <w:numPr>
          <w:ilvl w:val="1"/>
          <w:numId w:val="3"/>
        </w:numPr>
        <w:rPr>
          <w:rFonts w:eastAsiaTheme="minorEastAsia"/>
          <w:sz w:val="28"/>
          <w:szCs w:val="28"/>
        </w:rPr>
      </w:pPr>
      <w:r>
        <w:rPr>
          <w:rFonts w:eastAsiaTheme="minorEastAsia"/>
        </w:rPr>
        <w:t xml:space="preserve"> Comprova que es compleix que   </w:t>
      </w:r>
      <m:oMath>
        <m:r>
          <w:rPr>
            <w:rFonts w:ascii="Cambria Math" w:eastAsiaTheme="minorEastAsia" w:hAnsi="Cambria Math"/>
            <w:sz w:val="28"/>
            <w:szCs w:val="28"/>
          </w:rPr>
          <m:t>E=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d</m:t>
            </m:r>
          </m:den>
        </m:f>
      </m:oMath>
    </w:p>
    <w:p w:rsidR="00E856F1" w:rsidRPr="00301A0E" w:rsidRDefault="00E856F1" w:rsidP="00301A0E">
      <w:pPr>
        <w:pStyle w:val="Ttulo3"/>
        <w:ind w:left="720"/>
      </w:pPr>
    </w:p>
    <w:p w:rsidR="00301A0E" w:rsidRDefault="00301A0E" w:rsidP="00301A0E">
      <w:pPr>
        <w:pStyle w:val="Ttulo3"/>
        <w:numPr>
          <w:ilvl w:val="0"/>
          <w:numId w:val="3"/>
        </w:numPr>
      </w:pPr>
      <w:r w:rsidRPr="00301A0E">
        <w:t>Vàries càrregues</w:t>
      </w:r>
    </w:p>
    <w:p w:rsidR="00301A0E" w:rsidRPr="00301A0E" w:rsidRDefault="00301A0E" w:rsidP="00301A0E"/>
    <w:p w:rsidR="007A49B2" w:rsidRPr="00387E19" w:rsidRDefault="00301A0E" w:rsidP="00301A0E">
      <w:pPr>
        <w:pStyle w:val="Prrafodelista"/>
        <w:numPr>
          <w:ilvl w:val="1"/>
          <w:numId w:val="3"/>
        </w:numPr>
        <w:rPr>
          <w:rFonts w:eastAsiaTheme="minorEastAsia"/>
        </w:rPr>
      </w:pPr>
      <w:r>
        <w:t xml:space="preserve"> </w:t>
      </w:r>
      <w:r w:rsidR="007A49B2">
        <w:t xml:space="preserve">Posa </w:t>
      </w:r>
      <w:r>
        <w:t>dues c</w:t>
      </w:r>
      <w:r w:rsidR="00387E19">
        <w:t xml:space="preserve">àrregues de qualsevol signe </w:t>
      </w:r>
      <w:r w:rsidR="00C77830">
        <w:t xml:space="preserve">i valor </w:t>
      </w:r>
      <w:r w:rsidR="00387E19">
        <w:t>sobre la pantalla en els punts (0,0) i (</w:t>
      </w:r>
      <w:r w:rsidR="00C77830">
        <w:t>3</w:t>
      </w:r>
      <w:r w:rsidR="00387E19">
        <w:t>,0). Calcula el valor del camp i del potencial en el punt (1,2).</w:t>
      </w:r>
    </w:p>
    <w:p w:rsidR="00387E19" w:rsidRDefault="00387E19" w:rsidP="00387E19">
      <w:pPr>
        <w:pStyle w:val="Prrafodelista"/>
        <w:ind w:left="1070"/>
        <w:rPr>
          <w:rFonts w:eastAsiaTheme="minorEastAsia"/>
        </w:rPr>
      </w:pPr>
      <w:r>
        <w:rPr>
          <w:rFonts w:eastAsiaTheme="minorEastAsia"/>
        </w:rPr>
        <w:t>Comprova el resultat amb el simulador</w:t>
      </w:r>
    </w:p>
    <w:p w:rsidR="00555B74" w:rsidRDefault="00555B74" w:rsidP="00387E19">
      <w:pPr>
        <w:pStyle w:val="Prrafodelista"/>
        <w:ind w:left="1070"/>
        <w:rPr>
          <w:rFonts w:eastAsiaTheme="minorEastAsia"/>
        </w:rPr>
      </w:pPr>
    </w:p>
    <w:p w:rsidR="00555B74" w:rsidRDefault="00555B74" w:rsidP="00555B74">
      <w:pPr>
        <w:pStyle w:val="Ttulo3"/>
        <w:numPr>
          <w:ilvl w:val="0"/>
          <w:numId w:val="3"/>
        </w:numPr>
      </w:pPr>
      <w:r w:rsidRPr="00555B74">
        <w:t>Superficies equipotencials</w:t>
      </w:r>
    </w:p>
    <w:p w:rsidR="00555B74" w:rsidRDefault="00555B74" w:rsidP="00555B74"/>
    <w:p w:rsidR="00555B74" w:rsidRDefault="00555B74" w:rsidP="00555B74">
      <w:pPr>
        <w:pStyle w:val="Prrafodelista"/>
        <w:numPr>
          <w:ilvl w:val="1"/>
          <w:numId w:val="3"/>
        </w:numPr>
      </w:pPr>
      <w:r>
        <w:t xml:space="preserve">Posa a la graella una càrrega positiva i dibuixa les línies equipotencials corresponents a 2, 4, 6, 8, 10, 12, 14 V. </w:t>
      </w:r>
    </w:p>
    <w:p w:rsidR="00555B74" w:rsidRDefault="00555B74" w:rsidP="00555B74">
      <w:pPr>
        <w:pStyle w:val="Prrafodelista"/>
        <w:ind w:left="1070"/>
      </w:pPr>
    </w:p>
    <w:p w:rsidR="00555B74" w:rsidRDefault="00555B74" w:rsidP="00555B74">
      <w:pPr>
        <w:pStyle w:val="Prrafodelista"/>
        <w:numPr>
          <w:ilvl w:val="1"/>
          <w:numId w:val="3"/>
        </w:numPr>
      </w:pPr>
      <w:r>
        <w:t>Observa que les línies, a mida que ens allunyem de la càrrega, cada cop estan més separades. I observa que el camp va de potencial</w:t>
      </w:r>
      <w:r w:rsidR="004830B8">
        <w:t>s</w:t>
      </w:r>
      <w:r>
        <w:t xml:space="preserve"> més grans a més petits.</w:t>
      </w:r>
    </w:p>
    <w:p w:rsidR="00555B74" w:rsidRDefault="00555B74" w:rsidP="00555B74">
      <w:pPr>
        <w:pStyle w:val="Prrafodelista"/>
      </w:pPr>
    </w:p>
    <w:p w:rsidR="00555B74" w:rsidRDefault="00555B74" w:rsidP="00555B74">
      <w:pPr>
        <w:pStyle w:val="Prrafodelista"/>
        <w:numPr>
          <w:ilvl w:val="1"/>
          <w:numId w:val="3"/>
        </w:numPr>
      </w:pPr>
      <w:r>
        <w:t>Repeteix el problema amb una càrrega negativa</w:t>
      </w:r>
    </w:p>
    <w:p w:rsidR="00555B74" w:rsidRDefault="00555B74" w:rsidP="00555B74">
      <w:pPr>
        <w:pStyle w:val="Prrafodelista"/>
      </w:pPr>
    </w:p>
    <w:p w:rsidR="00555B74" w:rsidRPr="00555B74" w:rsidRDefault="00555B74" w:rsidP="00555B74">
      <w:pPr>
        <w:pStyle w:val="Prrafodelista"/>
        <w:numPr>
          <w:ilvl w:val="1"/>
          <w:numId w:val="3"/>
        </w:numPr>
      </w:pPr>
      <w:r>
        <w:t xml:space="preserve">Posa vàries càrregues en qualsevol punt i dibuixa superfícies equipotencials. Comprova que el camp </w:t>
      </w:r>
      <w:r w:rsidR="004830B8">
        <w:t>va de potencial més grans a més petits i sempre és perpendicular a les superfícies equipotencials</w:t>
      </w:r>
      <w:r w:rsidR="00445971">
        <w:t>. Alguna cosa semblant a això:</w:t>
      </w:r>
    </w:p>
    <w:p w:rsidR="00555B74" w:rsidRDefault="004830B8" w:rsidP="004830B8">
      <w:pPr>
        <w:jc w:val="center"/>
        <w:rPr>
          <w:rFonts w:eastAsiaTheme="minorEastAsia"/>
        </w:rPr>
      </w:pPr>
      <w:r>
        <w:rPr>
          <w:noProof/>
        </w:rPr>
        <w:drawing>
          <wp:inline distT="0" distB="0" distL="0" distR="0" wp14:anchorId="6AC3DBF2" wp14:editId="66396E3E">
            <wp:extent cx="4223657" cy="2034348"/>
            <wp:effectExtent l="0" t="0" r="5715" b="444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4508" cy="205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B74" w:rsidRDefault="004830B8" w:rsidP="004830B8">
      <w:pPr>
        <w:pStyle w:val="Ttulo3"/>
        <w:numPr>
          <w:ilvl w:val="0"/>
          <w:numId w:val="3"/>
        </w:numPr>
      </w:pPr>
      <w:bookmarkStart w:id="1" w:name="_Hlk500519784"/>
      <w:r w:rsidRPr="004830B8">
        <w:lastRenderedPageBreak/>
        <w:t>Camp elèctric zero</w:t>
      </w:r>
    </w:p>
    <w:bookmarkEnd w:id="1"/>
    <w:p w:rsidR="004830B8" w:rsidRDefault="004830B8" w:rsidP="004830B8"/>
    <w:p w:rsidR="000E33E0" w:rsidRDefault="000445FC" w:rsidP="000E33E0">
      <w:pPr>
        <w:pStyle w:val="Prrafodelista"/>
        <w:numPr>
          <w:ilvl w:val="1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2951934</wp:posOffset>
                </wp:positionH>
                <wp:positionV relativeFrom="paragraph">
                  <wp:posOffset>1069612</wp:posOffset>
                </wp:positionV>
                <wp:extent cx="339634" cy="686526"/>
                <wp:effectExtent l="0" t="38100" r="60960" b="1841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634" cy="6865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3A1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" o:spid="_x0000_s1026" type="#_x0000_t32" style="position:absolute;margin-left:232.45pt;margin-top:84.2pt;width:26.75pt;height:54.0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24EE9FCA">
            <wp:simplePos x="0" y="0"/>
            <wp:positionH relativeFrom="column">
              <wp:posOffset>940072</wp:posOffset>
            </wp:positionH>
            <wp:positionV relativeFrom="paragraph">
              <wp:posOffset>633820</wp:posOffset>
            </wp:positionV>
            <wp:extent cx="4267200" cy="628650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3E0">
        <w:t xml:space="preserve">Posa al simulador dues càrregues diferents però positives a l’eix d’abscisses i calcula en quin punt d’aquest eix es compleix que </w:t>
      </w:r>
      <w:bookmarkStart w:id="2" w:name="_Hlk486439471"/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  <m:r>
          <w:rPr>
            <w:rFonts w:ascii="Cambria Math" w:hAnsi="Cambria Math"/>
          </w:rPr>
          <m:t>=0</m:t>
        </m:r>
      </m:oMath>
      <w:bookmarkEnd w:id="2"/>
      <w:r w:rsidR="000E33E0">
        <w:rPr>
          <w:rFonts w:eastAsiaTheme="minorEastAsia"/>
        </w:rPr>
        <w:t>. Comprova el resultat amb el simulador. Fixa’t en l’exemple:</w:t>
      </w:r>
    </w:p>
    <w:p w:rsidR="000E33E0" w:rsidRDefault="000E33E0" w:rsidP="000E33E0">
      <w:pPr>
        <w:pStyle w:val="Prrafodelista"/>
        <w:ind w:left="1440"/>
      </w:pPr>
      <w:r>
        <w:t xml:space="preserve">     + 2 nC                                                                                                       + 1 nC</w:t>
      </w:r>
    </w:p>
    <w:p w:rsidR="000E33E0" w:rsidRPr="008667C5" w:rsidRDefault="000E33E0" w:rsidP="000E33E0"/>
    <w:p w:rsidR="000E33E0" w:rsidRDefault="000E33E0" w:rsidP="000E33E0">
      <w:pPr>
        <w:pStyle w:val="Prrafodelista"/>
        <w:ind w:left="3542"/>
        <w:rPr>
          <w:rFonts w:eastAsiaTheme="minorEastAsia"/>
          <w:sz w:val="20"/>
          <w:szCs w:val="20"/>
        </w:rPr>
      </w:pPr>
      <w:r w:rsidRPr="0086791B">
        <w:rPr>
          <w:sz w:val="20"/>
          <w:szCs w:val="20"/>
        </w:rPr>
        <w:t xml:space="preserve">Les dues càrregues estan a 4 m i es compleix que </w:t>
      </w:r>
      <m:oMath>
        <m:acc>
          <m:accPr>
            <m:chr m:val="⃗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</m:acc>
        <m:r>
          <w:rPr>
            <w:rFonts w:ascii="Cambria Math" w:hAnsi="Cambria Math"/>
            <w:sz w:val="20"/>
            <w:szCs w:val="20"/>
          </w:rPr>
          <m:t>=0</m:t>
        </m:r>
      </m:oMath>
      <w:r w:rsidRPr="0086791B">
        <w:rPr>
          <w:rFonts w:eastAsiaTheme="minorEastAsia"/>
          <w:sz w:val="20"/>
          <w:szCs w:val="20"/>
        </w:rPr>
        <w:t xml:space="preserve"> a </w:t>
      </w:r>
      <w:r>
        <w:rPr>
          <w:rFonts w:eastAsiaTheme="minorEastAsia"/>
          <w:sz w:val="20"/>
          <w:szCs w:val="20"/>
        </w:rPr>
        <w:t xml:space="preserve">aproximadament </w:t>
      </w:r>
      <w:r w:rsidRPr="0086791B">
        <w:rPr>
          <w:rFonts w:eastAsiaTheme="minorEastAsia"/>
          <w:sz w:val="20"/>
          <w:szCs w:val="20"/>
        </w:rPr>
        <w:t xml:space="preserve"> 2,35 m de la càrrega de l’esquerra</w:t>
      </w:r>
    </w:p>
    <w:p w:rsidR="000E33E0" w:rsidRPr="0086791B" w:rsidRDefault="000E33E0" w:rsidP="000E33E0">
      <w:pPr>
        <w:pStyle w:val="Prrafodelista"/>
        <w:ind w:left="3542"/>
        <w:rPr>
          <w:sz w:val="20"/>
          <w:szCs w:val="20"/>
        </w:rPr>
      </w:pPr>
    </w:p>
    <w:p w:rsidR="000E33E0" w:rsidRDefault="000E33E0" w:rsidP="000E33E0">
      <w:pPr>
        <w:pStyle w:val="Prrafodelista"/>
        <w:numPr>
          <w:ilvl w:val="1"/>
          <w:numId w:val="3"/>
        </w:numPr>
      </w:pPr>
      <w:r>
        <w:t>Repeteix l’experiència però amb càrregues de signe contrari</w:t>
      </w:r>
      <w:r w:rsidR="00445971">
        <w:t>. Fixa’t en l’exemple</w:t>
      </w:r>
    </w:p>
    <w:p w:rsidR="000E33E0" w:rsidRDefault="000445FC" w:rsidP="000445FC">
      <w:pPr>
        <w:jc w:val="center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3B496F6">
            <wp:simplePos x="0" y="0"/>
            <wp:positionH relativeFrom="column">
              <wp:posOffset>1271179</wp:posOffset>
            </wp:positionH>
            <wp:positionV relativeFrom="paragraph">
              <wp:posOffset>2994</wp:posOffset>
            </wp:positionV>
            <wp:extent cx="2856411" cy="550075"/>
            <wp:effectExtent l="0" t="0" r="1270" b="254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411" cy="55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45FC" w:rsidRDefault="000445FC" w:rsidP="000445F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2917099</wp:posOffset>
                </wp:positionH>
                <wp:positionV relativeFrom="paragraph">
                  <wp:posOffset>91712</wp:posOffset>
                </wp:positionV>
                <wp:extent cx="148046" cy="566057"/>
                <wp:effectExtent l="0" t="38100" r="61595" b="2476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046" cy="5660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EA4FE" id="Conector recto de flecha 16" o:spid="_x0000_s1026" type="#_x0000_t32" style="position:absolute;margin-left:229.7pt;margin-top:7.2pt;width:11.65pt;height:44.5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</w:p>
    <w:p w:rsidR="004830B8" w:rsidRDefault="000445FC" w:rsidP="000445FC">
      <w:pPr>
        <w:ind w:left="2124"/>
      </w:pPr>
      <w:r>
        <w:t xml:space="preserve">   + 5 nC              -1 nC</w:t>
      </w:r>
    </w:p>
    <w:p w:rsidR="000445FC" w:rsidRDefault="000445FC" w:rsidP="000445FC">
      <w:pPr>
        <w:ind w:left="2124"/>
      </w:pPr>
    </w:p>
    <w:p w:rsidR="00445971" w:rsidRDefault="000445FC" w:rsidP="00445971">
      <w:pPr>
        <w:pStyle w:val="Prrafodelista"/>
        <w:ind w:left="3542"/>
        <w:rPr>
          <w:rFonts w:eastAsiaTheme="minorEastAsia"/>
          <w:sz w:val="20"/>
          <w:szCs w:val="20"/>
        </w:rPr>
      </w:pPr>
      <w:r>
        <w:t xml:space="preserve">Les dues càrregues estan a 1 m i es compleix </w:t>
      </w:r>
      <w:r w:rsidR="00445971" w:rsidRPr="0086791B">
        <w:rPr>
          <w:sz w:val="20"/>
          <w:szCs w:val="20"/>
        </w:rPr>
        <w:t xml:space="preserve">que </w:t>
      </w:r>
      <m:oMath>
        <m:acc>
          <m:accPr>
            <m:chr m:val="⃗"/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</m:acc>
        <m:r>
          <w:rPr>
            <w:rFonts w:ascii="Cambria Math" w:hAnsi="Cambria Math"/>
            <w:sz w:val="20"/>
            <w:szCs w:val="20"/>
          </w:rPr>
          <m:t>=0</m:t>
        </m:r>
      </m:oMath>
      <w:r w:rsidR="00445971" w:rsidRPr="0086791B">
        <w:rPr>
          <w:rFonts w:eastAsiaTheme="minorEastAsia"/>
          <w:sz w:val="20"/>
          <w:szCs w:val="20"/>
        </w:rPr>
        <w:t xml:space="preserve"> a </w:t>
      </w:r>
      <w:r w:rsidR="00445971">
        <w:rPr>
          <w:rFonts w:eastAsiaTheme="minorEastAsia"/>
          <w:sz w:val="20"/>
          <w:szCs w:val="20"/>
        </w:rPr>
        <w:t xml:space="preserve">aproximadament </w:t>
      </w:r>
      <w:r w:rsidR="00445971" w:rsidRPr="0086791B">
        <w:rPr>
          <w:rFonts w:eastAsiaTheme="minorEastAsia"/>
          <w:sz w:val="20"/>
          <w:szCs w:val="20"/>
        </w:rPr>
        <w:t xml:space="preserve"> </w:t>
      </w:r>
      <w:r w:rsidR="00445971">
        <w:rPr>
          <w:rFonts w:eastAsiaTheme="minorEastAsia"/>
          <w:sz w:val="20"/>
          <w:szCs w:val="20"/>
        </w:rPr>
        <w:t>0,80</w:t>
      </w:r>
      <w:r w:rsidR="00445971" w:rsidRPr="0086791B">
        <w:rPr>
          <w:rFonts w:eastAsiaTheme="minorEastAsia"/>
          <w:sz w:val="20"/>
          <w:szCs w:val="20"/>
        </w:rPr>
        <w:t xml:space="preserve"> m de la càrrega de </w:t>
      </w:r>
      <w:r w:rsidR="00445971">
        <w:rPr>
          <w:rFonts w:eastAsiaTheme="minorEastAsia"/>
          <w:sz w:val="20"/>
          <w:szCs w:val="20"/>
        </w:rPr>
        <w:t>la dreta</w:t>
      </w:r>
    </w:p>
    <w:p w:rsidR="000445FC" w:rsidRPr="004830B8" w:rsidRDefault="00C77830" w:rsidP="00C77830">
      <w:pPr>
        <w:ind w:left="3540"/>
      </w:pPr>
      <w:r>
        <w:t>NOTA: A la part esquerra de la positiva o entre les càrregues el camp no s’anul·larà mai</w:t>
      </w:r>
    </w:p>
    <w:p w:rsidR="00613848" w:rsidRDefault="00445971" w:rsidP="00445971">
      <w:pPr>
        <w:pStyle w:val="Ttulo3"/>
        <w:numPr>
          <w:ilvl w:val="0"/>
          <w:numId w:val="3"/>
        </w:numPr>
      </w:pPr>
      <w:r>
        <w:t>Potencial zero</w:t>
      </w:r>
    </w:p>
    <w:p w:rsidR="00445971" w:rsidRPr="00445971" w:rsidRDefault="00445971" w:rsidP="00445971"/>
    <w:p w:rsidR="00C77830" w:rsidRDefault="00445971" w:rsidP="00C77830">
      <w:pPr>
        <w:pStyle w:val="Prrafodelista"/>
        <w:numPr>
          <w:ilvl w:val="1"/>
          <w:numId w:val="3"/>
        </w:numPr>
      </w:pPr>
      <w:r>
        <w:t xml:space="preserve"> Posa dues càrregues </w:t>
      </w:r>
      <w:r w:rsidR="00C77830">
        <w:t xml:space="preserve">iguals però </w:t>
      </w:r>
      <w:r>
        <w:t>de signe contrari en</w:t>
      </w:r>
      <w:r w:rsidR="00C77830">
        <w:t xml:space="preserve"> dos </w:t>
      </w:r>
      <w:r>
        <w:t xml:space="preserve">punts qualsevols </w:t>
      </w:r>
      <w:r w:rsidR="00C77830">
        <w:t>de la recta horitzontal</w:t>
      </w:r>
      <w:r>
        <w:t xml:space="preserve"> i </w:t>
      </w:r>
      <w:r w:rsidR="00C77830">
        <w:t xml:space="preserve">dedueix </w:t>
      </w:r>
      <w:r>
        <w:t>en quin punt de la línia que les uneix el potencial és zero</w:t>
      </w:r>
      <w:r w:rsidR="00FD0AEC">
        <w:t xml:space="preserve">, </w:t>
      </w:r>
      <m:oMath>
        <m:r>
          <w:rPr>
            <w:rFonts w:ascii="Cambria Math" w:hAnsi="Cambria Math"/>
          </w:rPr>
          <m:t>V=0.</m:t>
        </m:r>
      </m:oMath>
      <w:r>
        <w:t xml:space="preserve"> Comprova el resultat amb el simulador</w:t>
      </w:r>
      <w:r w:rsidR="00C77830">
        <w:t xml:space="preserve"> i dibuixa la superfície equipotencial V = 0 (hauria de donar una vertical)</w:t>
      </w:r>
    </w:p>
    <w:p w:rsidR="00C77830" w:rsidRDefault="00C77830" w:rsidP="00C77830">
      <w:pPr>
        <w:pStyle w:val="Prrafodelista"/>
        <w:ind w:left="1070"/>
      </w:pPr>
    </w:p>
    <w:p w:rsidR="00C77830" w:rsidRDefault="00C77830" w:rsidP="00C77830">
      <w:pPr>
        <w:pStyle w:val="Prrafodelista"/>
        <w:numPr>
          <w:ilvl w:val="1"/>
          <w:numId w:val="3"/>
        </w:numPr>
      </w:pPr>
      <w:r>
        <w:t xml:space="preserve"> Repeteix l’exercici anterior però amb càrregues que no siguin del mateix valor i calcula en quin punt de la recta el potencial és zero. Comprova el resultat amb el simulador.</w:t>
      </w:r>
    </w:p>
    <w:p w:rsidR="00C77830" w:rsidRDefault="00C77830" w:rsidP="00C77830"/>
    <w:p w:rsidR="00445971" w:rsidRDefault="00445971" w:rsidP="00445971"/>
    <w:p w:rsidR="00445971" w:rsidRDefault="00445971" w:rsidP="00445971"/>
    <w:p w:rsidR="00445971" w:rsidRDefault="00445971" w:rsidP="00445971"/>
    <w:sectPr w:rsidR="00445971" w:rsidSect="00FB58FF">
      <w:head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74F" w:rsidRDefault="00B5574F" w:rsidP="00FB58FF">
      <w:pPr>
        <w:spacing w:after="0" w:line="240" w:lineRule="auto"/>
      </w:pPr>
      <w:r>
        <w:separator/>
      </w:r>
    </w:p>
  </w:endnote>
  <w:endnote w:type="continuationSeparator" w:id="0">
    <w:p w:rsidR="00B5574F" w:rsidRDefault="00B5574F" w:rsidP="00FB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74F" w:rsidRDefault="00B5574F" w:rsidP="00FB58FF">
      <w:pPr>
        <w:spacing w:after="0" w:line="240" w:lineRule="auto"/>
      </w:pPr>
      <w:r>
        <w:separator/>
      </w:r>
    </w:p>
  </w:footnote>
  <w:footnote w:type="continuationSeparator" w:id="0">
    <w:p w:rsidR="00B5574F" w:rsidRDefault="00B5574F" w:rsidP="00FB5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8FF" w:rsidRPr="00FB58FF" w:rsidRDefault="00FB58FF" w:rsidP="00FB58FF">
    <w:pPr>
      <w:pStyle w:val="Encabezado"/>
      <w:jc w:val="right"/>
      <w:rPr>
        <w:i/>
        <w:sz w:val="32"/>
        <w:szCs w:val="32"/>
      </w:rPr>
    </w:pPr>
    <w:r w:rsidRPr="00FB58FF">
      <w:rPr>
        <w:i/>
        <w:sz w:val="32"/>
        <w:szCs w:val="32"/>
      </w:rPr>
      <w:t>Laboratori virtual: camp elèctric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64E4"/>
    <w:multiLevelType w:val="hybridMultilevel"/>
    <w:tmpl w:val="8E305E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67978"/>
    <w:multiLevelType w:val="hybridMultilevel"/>
    <w:tmpl w:val="DCE605EC"/>
    <w:lvl w:ilvl="0" w:tplc="485A18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78448F"/>
    <w:multiLevelType w:val="hybridMultilevel"/>
    <w:tmpl w:val="DEC47EDC"/>
    <w:lvl w:ilvl="0" w:tplc="37B22C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DA7420"/>
    <w:multiLevelType w:val="hybridMultilevel"/>
    <w:tmpl w:val="277ACD72"/>
    <w:lvl w:ilvl="0" w:tplc="312843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2D1980"/>
    <w:multiLevelType w:val="hybridMultilevel"/>
    <w:tmpl w:val="A5B0FE94"/>
    <w:lvl w:ilvl="0" w:tplc="D25C9E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540F28"/>
    <w:multiLevelType w:val="hybridMultilevel"/>
    <w:tmpl w:val="2538318C"/>
    <w:lvl w:ilvl="0" w:tplc="6D748B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2104DC"/>
    <w:multiLevelType w:val="hybridMultilevel"/>
    <w:tmpl w:val="4D7E528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20620"/>
    <w:multiLevelType w:val="multilevel"/>
    <w:tmpl w:val="6C3CC4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DD36A25"/>
    <w:multiLevelType w:val="hybridMultilevel"/>
    <w:tmpl w:val="F6B0872E"/>
    <w:lvl w:ilvl="0" w:tplc="B9103726">
      <w:start w:val="1"/>
      <w:numFmt w:val="lowerLetter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FF"/>
    <w:rsid w:val="000445FC"/>
    <w:rsid w:val="000E33E0"/>
    <w:rsid w:val="00104654"/>
    <w:rsid w:val="001F6CD5"/>
    <w:rsid w:val="00301A0E"/>
    <w:rsid w:val="00314B47"/>
    <w:rsid w:val="00387E19"/>
    <w:rsid w:val="00445971"/>
    <w:rsid w:val="004830B8"/>
    <w:rsid w:val="004C1E28"/>
    <w:rsid w:val="0050765E"/>
    <w:rsid w:val="00555B74"/>
    <w:rsid w:val="00613848"/>
    <w:rsid w:val="0066354D"/>
    <w:rsid w:val="006822C0"/>
    <w:rsid w:val="006B7F61"/>
    <w:rsid w:val="007A49B2"/>
    <w:rsid w:val="008667C5"/>
    <w:rsid w:val="0086791B"/>
    <w:rsid w:val="008D1445"/>
    <w:rsid w:val="008D321F"/>
    <w:rsid w:val="009C04ED"/>
    <w:rsid w:val="00A21DC2"/>
    <w:rsid w:val="00A70E7F"/>
    <w:rsid w:val="00B447D7"/>
    <w:rsid w:val="00B5574F"/>
    <w:rsid w:val="00B8486C"/>
    <w:rsid w:val="00C77830"/>
    <w:rsid w:val="00CF089C"/>
    <w:rsid w:val="00DC043E"/>
    <w:rsid w:val="00E71AA3"/>
    <w:rsid w:val="00E856F1"/>
    <w:rsid w:val="00E93CEF"/>
    <w:rsid w:val="00F90633"/>
    <w:rsid w:val="00F970D0"/>
    <w:rsid w:val="00FB58FF"/>
    <w:rsid w:val="00FC3146"/>
    <w:rsid w:val="00FD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5E12"/>
  <w15:chartTrackingRefBased/>
  <w15:docId w15:val="{8EBCD62F-89E1-45AE-A7BD-293323CE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7F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667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5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8FF"/>
  </w:style>
  <w:style w:type="paragraph" w:styleId="Piedepgina">
    <w:name w:val="footer"/>
    <w:basedOn w:val="Normal"/>
    <w:link w:val="PiedepginaCar"/>
    <w:uiPriority w:val="99"/>
    <w:unhideWhenUsed/>
    <w:rsid w:val="00FB5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8FF"/>
  </w:style>
  <w:style w:type="character" w:styleId="Hipervnculo">
    <w:name w:val="Hyperlink"/>
    <w:basedOn w:val="Fuentedeprrafopredeter"/>
    <w:uiPriority w:val="99"/>
    <w:unhideWhenUsed/>
    <w:rsid w:val="00FB58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58FF"/>
    <w:rPr>
      <w:color w:val="808080"/>
      <w:shd w:val="clear" w:color="auto" w:fill="E6E6E6"/>
    </w:rPr>
  </w:style>
  <w:style w:type="character" w:styleId="Textodelmarcadordeposicin">
    <w:name w:val="Placeholder Text"/>
    <w:basedOn w:val="Fuentedeprrafopredeter"/>
    <w:uiPriority w:val="99"/>
    <w:semiHidden/>
    <w:rsid w:val="00DC043E"/>
    <w:rPr>
      <w:color w:val="808080"/>
    </w:rPr>
  </w:style>
  <w:style w:type="paragraph" w:styleId="Prrafodelista">
    <w:name w:val="List Paragraph"/>
    <w:basedOn w:val="Normal"/>
    <w:uiPriority w:val="34"/>
    <w:qFormat/>
    <w:rsid w:val="009C04E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B7F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667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6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ur.cat/X6LYG2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phet.colorado.edu/en/simulation/charges-and-fields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Plana Espanyol</dc:creator>
  <cp:keywords/>
  <dc:description/>
  <cp:lastModifiedBy>Jordi Plana Espanyol</cp:lastModifiedBy>
  <cp:revision>10</cp:revision>
  <dcterms:created xsi:type="dcterms:W3CDTF">2017-06-28T06:27:00Z</dcterms:created>
  <dcterms:modified xsi:type="dcterms:W3CDTF">2017-12-10T09:19:00Z</dcterms:modified>
</cp:coreProperties>
</file>