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C5" w:rsidRDefault="005E41B9" w:rsidP="005E41B9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4AE542E" wp14:editId="3EE04001">
            <wp:simplePos x="0" y="0"/>
            <wp:positionH relativeFrom="column">
              <wp:posOffset>-1089660</wp:posOffset>
            </wp:positionH>
            <wp:positionV relativeFrom="paragraph">
              <wp:posOffset>-844550</wp:posOffset>
            </wp:positionV>
            <wp:extent cx="2305050" cy="6286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c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ALUNO:_______________________________________________________________________</w:t>
      </w:r>
    </w:p>
    <w:p w:rsidR="005E41B9" w:rsidRDefault="005E41B9" w:rsidP="005E41B9">
      <w:r>
        <w:t>PROFESSORA: DOMMENIKE MACIEL</w:t>
      </w:r>
    </w:p>
    <w:p w:rsidR="005E41B9" w:rsidRDefault="005E41B9" w:rsidP="005E41B9">
      <w:pPr>
        <w:jc w:val="center"/>
      </w:pPr>
      <w:r>
        <w:t>INTRODUÇÃO A CINEMÁTICA</w:t>
      </w:r>
    </w:p>
    <w:p w:rsidR="005E41B9" w:rsidRDefault="005E41B9" w:rsidP="005E41B9">
      <w:pPr>
        <w:rPr>
          <w:b/>
          <w:u w:val="single"/>
        </w:rPr>
      </w:pPr>
      <w:r>
        <w:rPr>
          <w:b/>
          <w:u w:val="single"/>
        </w:rPr>
        <w:t>O que se pretende:</w:t>
      </w:r>
    </w:p>
    <w:p w:rsidR="005E41B9" w:rsidRPr="005E41B9" w:rsidRDefault="005E41B9" w:rsidP="005E41B9">
      <w:pPr>
        <w:pStyle w:val="PargrafodaLista"/>
        <w:numPr>
          <w:ilvl w:val="0"/>
          <w:numId w:val="1"/>
        </w:numPr>
        <w:rPr>
          <w:b/>
          <w:u w:val="single"/>
        </w:rPr>
      </w:pPr>
      <w:r>
        <w:t>Mostrar os conceitos fund</w:t>
      </w:r>
      <w:r w:rsidR="000255F4">
        <w:t>amentais da cinemática</w:t>
      </w:r>
      <w:r>
        <w:t xml:space="preserve"> (assuntos bases,</w:t>
      </w:r>
      <w:r w:rsidR="000255F4">
        <w:t xml:space="preserve"> velocidades,</w:t>
      </w:r>
      <w:proofErr w:type="gramStart"/>
      <w:r w:rsidR="000255F4">
        <w:t xml:space="preserve"> </w:t>
      </w:r>
      <w:r>
        <w:t xml:space="preserve"> </w:t>
      </w:r>
      <w:proofErr w:type="gramEnd"/>
      <w:r>
        <w:t>aceleração e definição de movimentos)</w:t>
      </w:r>
      <w:r w:rsidR="000255F4">
        <w:t>.</w:t>
      </w:r>
    </w:p>
    <w:p w:rsidR="000255F4" w:rsidRDefault="000255F4" w:rsidP="000255F4">
      <w:pPr>
        <w:rPr>
          <w:b/>
          <w:u w:val="single"/>
        </w:rPr>
      </w:pPr>
      <w:r>
        <w:rPr>
          <w:b/>
          <w:u w:val="single"/>
        </w:rPr>
        <w:t>Conceitos relacionados:</w:t>
      </w:r>
    </w:p>
    <w:p w:rsidR="000255F4" w:rsidRDefault="000255F4" w:rsidP="000255F4">
      <w:pPr>
        <w:rPr>
          <w:b/>
          <w:u w:val="single"/>
        </w:rPr>
      </w:pPr>
      <w:r>
        <w:rPr>
          <w:b/>
          <w:noProof/>
          <w:u w:val="single"/>
          <w:lang w:eastAsia="pt-BR"/>
        </w:rPr>
        <w:drawing>
          <wp:inline distT="0" distB="0" distL="0" distR="0">
            <wp:extent cx="5400040" cy="29076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p-0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F4" w:rsidRDefault="000255F4" w:rsidP="000255F4">
      <w:pPr>
        <w:rPr>
          <w:b/>
          <w:u w:val="single"/>
        </w:rPr>
      </w:pPr>
    </w:p>
    <w:p w:rsidR="000255F4" w:rsidRDefault="000255F4" w:rsidP="000255F4">
      <w:pPr>
        <w:rPr>
          <w:b/>
          <w:u w:val="single"/>
        </w:rPr>
      </w:pPr>
      <w:r>
        <w:rPr>
          <w:b/>
          <w:u w:val="single"/>
        </w:rPr>
        <w:t>Onde encontrar a simulação:</w:t>
      </w:r>
    </w:p>
    <w:p w:rsidR="000255F4" w:rsidRDefault="000255F4" w:rsidP="000255F4">
      <w:r>
        <w:t xml:space="preserve">Vá ao endereço </w:t>
      </w:r>
      <w:hyperlink r:id="rId10" w:history="1">
        <w:r w:rsidRPr="00AB763D">
          <w:rPr>
            <w:rStyle w:val="Hyperlink"/>
          </w:rPr>
          <w:t>https://phet.colorado.edu/pt/simulation/legacy/moving-man</w:t>
        </w:r>
      </w:hyperlink>
      <w:r>
        <w:t xml:space="preserve"> uma vez aberto, agora é só explorá-lo, mas antes, caso julgue necessário, leias as instruções abaixo:</w:t>
      </w:r>
    </w:p>
    <w:p w:rsidR="000255F4" w:rsidRDefault="000255F4" w:rsidP="000255F4">
      <w:pPr>
        <w:rPr>
          <w:b/>
          <w:u w:val="single"/>
        </w:rPr>
      </w:pPr>
      <w:r>
        <w:rPr>
          <w:b/>
          <w:u w:val="single"/>
        </w:rPr>
        <w:t>Como utilizar a simulação:</w:t>
      </w:r>
    </w:p>
    <w:p w:rsidR="000255F4" w:rsidRPr="000255F4" w:rsidRDefault="000255F4" w:rsidP="000255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Cs w:val="20"/>
          <w:lang w:eastAsia="pt-BR"/>
        </w:rPr>
      </w:pPr>
      <w:r w:rsidRPr="000255F4">
        <w:rPr>
          <w:rFonts w:eastAsia="Times New Roman" w:cstheme="minorHAnsi"/>
          <w:color w:val="212121"/>
          <w:szCs w:val="20"/>
          <w:lang w:val="pt-PT" w:eastAsia="pt-BR"/>
        </w:rPr>
        <w:t>Mova o homenzinho para frente e para trás com o mouse e trace seu movimento. Defina a posição, velocidade ou aceleração e deixe a simulação mover o homem para você.</w:t>
      </w:r>
    </w:p>
    <w:p w:rsidR="000255F4" w:rsidRDefault="000255F4" w:rsidP="00527F40">
      <w:pPr>
        <w:pStyle w:val="SemEspaamento"/>
      </w:pPr>
      <w:r>
        <w:t>O valor da posição, velocidade e acel</w:t>
      </w:r>
      <w:r w:rsidR="00527F40">
        <w:t xml:space="preserve">eração fica </w:t>
      </w:r>
      <w:proofErr w:type="gramStart"/>
      <w:r w:rsidR="00527F40">
        <w:t>a seu</w:t>
      </w:r>
      <w:proofErr w:type="gramEnd"/>
      <w:r w:rsidR="00527F40">
        <w:t xml:space="preserve"> critério, é só introduzir o valor na caixinha que você escolher.</w:t>
      </w:r>
    </w:p>
    <w:p w:rsidR="00527F40" w:rsidRDefault="00527F40" w:rsidP="00527F40">
      <w:pPr>
        <w:pStyle w:val="SemEspaament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EB1FE9E" wp14:editId="0D81FCE5">
            <wp:simplePos x="0" y="0"/>
            <wp:positionH relativeFrom="column">
              <wp:posOffset>596265</wp:posOffset>
            </wp:positionH>
            <wp:positionV relativeFrom="paragraph">
              <wp:posOffset>153035</wp:posOffset>
            </wp:positionV>
            <wp:extent cx="3724275" cy="209359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F40" w:rsidRDefault="00527F40" w:rsidP="00527F40">
      <w:pPr>
        <w:pStyle w:val="SemEspaamento"/>
      </w:pPr>
    </w:p>
    <w:p w:rsidR="00527F40" w:rsidRPr="000255F4" w:rsidRDefault="00527F40" w:rsidP="00527F40">
      <w:pPr>
        <w:pStyle w:val="SemEspaamento"/>
      </w:pPr>
    </w:p>
    <w:p w:rsidR="000255F4" w:rsidRPr="000255F4" w:rsidRDefault="000255F4" w:rsidP="000255F4">
      <w:pPr>
        <w:rPr>
          <w:b/>
          <w:u w:val="single"/>
        </w:rPr>
      </w:pPr>
    </w:p>
    <w:p w:rsidR="000255F4" w:rsidRPr="005E41B9" w:rsidRDefault="000255F4" w:rsidP="005E41B9">
      <w:pPr>
        <w:pStyle w:val="PargrafodaLista"/>
        <w:rPr>
          <w:b/>
          <w:u w:val="single"/>
        </w:rPr>
      </w:pPr>
    </w:p>
    <w:p w:rsidR="00527F40" w:rsidRDefault="00527F40">
      <w:pPr>
        <w:rPr>
          <w:noProof/>
          <w:lang w:eastAsia="pt-BR"/>
        </w:rPr>
      </w:pPr>
    </w:p>
    <w:p w:rsidR="00527F40" w:rsidRDefault="00527F40"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639EACB9" wp14:editId="59551F01">
            <wp:simplePos x="0" y="0"/>
            <wp:positionH relativeFrom="column">
              <wp:posOffset>662940</wp:posOffset>
            </wp:positionH>
            <wp:positionV relativeFrom="paragraph">
              <wp:posOffset>-394970</wp:posOffset>
            </wp:positionV>
            <wp:extent cx="3705225" cy="2254250"/>
            <wp:effectExtent l="0" t="0" r="952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F40" w:rsidRPr="00527F40" w:rsidRDefault="00527F40" w:rsidP="00527F40"/>
    <w:p w:rsidR="00527F40" w:rsidRPr="00527F40" w:rsidRDefault="00527F40" w:rsidP="00527F40"/>
    <w:p w:rsidR="00527F40" w:rsidRPr="00527F40" w:rsidRDefault="00527F40" w:rsidP="00527F40"/>
    <w:p w:rsidR="00527F40" w:rsidRPr="00527F40" w:rsidRDefault="00527F40" w:rsidP="00527F40">
      <w:bookmarkStart w:id="0" w:name="_GoBack"/>
    </w:p>
    <w:bookmarkEnd w:id="0"/>
    <w:p w:rsidR="00527F40" w:rsidRPr="00527F40" w:rsidRDefault="00527F40" w:rsidP="00527F40"/>
    <w:p w:rsidR="00527F40" w:rsidRPr="00527F40" w:rsidRDefault="00527F40" w:rsidP="00527F40"/>
    <w:p w:rsidR="00527F40" w:rsidRDefault="00527F40" w:rsidP="00527F40"/>
    <w:p w:rsidR="005E41B9" w:rsidRDefault="00527F40" w:rsidP="00527F40">
      <w:pPr>
        <w:tabs>
          <w:tab w:val="left" w:pos="6075"/>
        </w:tabs>
      </w:pPr>
      <w:r>
        <w:tab/>
      </w:r>
    </w:p>
    <w:p w:rsidR="00527F40" w:rsidRDefault="00527F40" w:rsidP="00527F40">
      <w:pPr>
        <w:tabs>
          <w:tab w:val="left" w:pos="6075"/>
        </w:tabs>
        <w:rPr>
          <w:b/>
          <w:u w:val="single"/>
        </w:rPr>
      </w:pPr>
      <w:r>
        <w:rPr>
          <w:b/>
          <w:u w:val="single"/>
        </w:rPr>
        <w:t>Qual a sua Atividade:</w:t>
      </w:r>
    </w:p>
    <w:p w:rsidR="00527F40" w:rsidRDefault="00527F40" w:rsidP="00527F40">
      <w:pPr>
        <w:tabs>
          <w:tab w:val="left" w:pos="6075"/>
        </w:tabs>
      </w:pPr>
      <w:r>
        <w:t xml:space="preserve">Descreva seu raciocínio </w:t>
      </w:r>
      <w:r w:rsidR="00DE1809">
        <w:t>para entender esses gráficos.</w:t>
      </w:r>
    </w:p>
    <w:p w:rsidR="00DE1809" w:rsidRDefault="00DE1809" w:rsidP="00527F40">
      <w:pPr>
        <w:tabs>
          <w:tab w:val="left" w:pos="6075"/>
        </w:tabs>
      </w:pPr>
      <w:r>
        <w:t>O que você entende por posição, aceleração e velocidade?</w:t>
      </w:r>
    </w:p>
    <w:p w:rsidR="00DE1809" w:rsidRDefault="00DE1809" w:rsidP="00527F40">
      <w:pPr>
        <w:tabs>
          <w:tab w:val="left" w:pos="6075"/>
        </w:tabs>
      </w:pPr>
      <w:r>
        <w:t>Quando a velocidade fica negativa e a aceleração positiva, temos que tipo de movimento?</w:t>
      </w:r>
    </w:p>
    <w:p w:rsidR="00DE1809" w:rsidRDefault="00DE1809" w:rsidP="00527F40">
      <w:pPr>
        <w:tabs>
          <w:tab w:val="left" w:pos="6075"/>
        </w:tabs>
      </w:pPr>
      <w:r>
        <w:t xml:space="preserve">Qual o seu deslocamento quando ele parte do ponto </w:t>
      </w:r>
      <w:proofErr w:type="gramStart"/>
      <w:r>
        <w:t>5</w:t>
      </w:r>
      <w:proofErr w:type="gramEnd"/>
      <w:r>
        <w:t xml:space="preserve"> até chegar no 11?</w:t>
      </w:r>
    </w:p>
    <w:p w:rsidR="00DE1809" w:rsidRDefault="00DE1809" w:rsidP="00527F40">
      <w:pPr>
        <w:tabs>
          <w:tab w:val="left" w:pos="6075"/>
        </w:tabs>
      </w:pPr>
      <w:r>
        <w:t>Qual a diferença e definição de movimento progressivo x retrógrado com os movimentos acelerado x retardado?</w:t>
      </w:r>
    </w:p>
    <w:p w:rsidR="00DE1809" w:rsidRPr="00527F40" w:rsidRDefault="00DE1809" w:rsidP="00527F40">
      <w:pPr>
        <w:tabs>
          <w:tab w:val="left" w:pos="6075"/>
        </w:tabs>
      </w:pPr>
      <w:r>
        <w:t xml:space="preserve">Observe, ao longo de sua trajetória, como a velocidade e aceleração possui seus valores </w:t>
      </w:r>
      <w:r w:rsidR="001B3423">
        <w:t>diferentes. Fique atento ao valor da aceleração e da velocidade exatos para que o homem não esbarre na parede.</w:t>
      </w:r>
    </w:p>
    <w:sectPr w:rsidR="00DE1809" w:rsidRPr="00527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BD" w:rsidRDefault="00221FBD" w:rsidP="00527F40">
      <w:pPr>
        <w:spacing w:after="0" w:line="240" w:lineRule="auto"/>
      </w:pPr>
      <w:r>
        <w:separator/>
      </w:r>
    </w:p>
  </w:endnote>
  <w:endnote w:type="continuationSeparator" w:id="0">
    <w:p w:rsidR="00221FBD" w:rsidRDefault="00221FBD" w:rsidP="0052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BD" w:rsidRDefault="00221FBD" w:rsidP="00527F40">
      <w:pPr>
        <w:spacing w:after="0" w:line="240" w:lineRule="auto"/>
      </w:pPr>
      <w:r>
        <w:separator/>
      </w:r>
    </w:p>
  </w:footnote>
  <w:footnote w:type="continuationSeparator" w:id="0">
    <w:p w:rsidR="00221FBD" w:rsidRDefault="00221FBD" w:rsidP="00527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4CEC"/>
    <w:multiLevelType w:val="hybridMultilevel"/>
    <w:tmpl w:val="5AA85A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B9"/>
    <w:rsid w:val="000255F4"/>
    <w:rsid w:val="00043A49"/>
    <w:rsid w:val="001B3423"/>
    <w:rsid w:val="00221FBD"/>
    <w:rsid w:val="00527F40"/>
    <w:rsid w:val="005E41B9"/>
    <w:rsid w:val="00AF7BF8"/>
    <w:rsid w:val="00D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1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41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55F4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5F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527F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F40"/>
  </w:style>
  <w:style w:type="paragraph" w:styleId="Rodap">
    <w:name w:val="footer"/>
    <w:basedOn w:val="Normal"/>
    <w:link w:val="RodapChar"/>
    <w:uiPriority w:val="99"/>
    <w:unhideWhenUsed/>
    <w:rsid w:val="0052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1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41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55F4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5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55F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527F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F40"/>
  </w:style>
  <w:style w:type="paragraph" w:styleId="Rodap">
    <w:name w:val="footer"/>
    <w:basedOn w:val="Normal"/>
    <w:link w:val="RodapChar"/>
    <w:uiPriority w:val="99"/>
    <w:unhideWhenUsed/>
    <w:rsid w:val="0052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phet.colorado.edu/pt/simulation/legacy/moving-m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Dommy Conrado</dc:creator>
  <cp:lastModifiedBy>Dommy Conrado</cp:lastModifiedBy>
  <cp:revision>1</cp:revision>
  <dcterms:created xsi:type="dcterms:W3CDTF">2018-10-01T02:57:00Z</dcterms:created>
  <dcterms:modified xsi:type="dcterms:W3CDTF">2018-10-01T03:55:00Z</dcterms:modified>
</cp:coreProperties>
</file>