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943F39" w14:textId="77777777" w:rsidR="0049154E" w:rsidRPr="00A62806" w:rsidRDefault="0049154E">
      <w:pPr>
        <w:pStyle w:val="normal0"/>
        <w:rPr>
          <w:lang w:val="en-US"/>
        </w:rPr>
      </w:pPr>
    </w:p>
    <w:tbl>
      <w:tblPr>
        <w:tblStyle w:val="TableNormal"/>
        <w:tblW w:w="9638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19"/>
      </w:tblGrid>
      <w:tr w:rsidR="0049154E" w:rsidRPr="00A62806" w14:paraId="737950DE" w14:textId="77777777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A6AE7" w14:textId="31AEF4D9" w:rsidR="0049154E" w:rsidRPr="00A62806" w:rsidRDefault="008C424F" w:rsidP="008C424F">
            <w:pPr>
              <w:pStyle w:val="Tittel"/>
              <w:spacing w:line="240" w:lineRule="auto"/>
              <w:contextualSpacing w:val="0"/>
              <w:rPr>
                <w:lang w:val="en-US"/>
              </w:rPr>
            </w:pPr>
            <w:bookmarkStart w:id="0" w:name="h.2khyn2cmecnz" w:colFirst="0" w:colLast="0"/>
            <w:bookmarkEnd w:id="0"/>
            <w:r w:rsidRPr="00A62806">
              <w:rPr>
                <w:b/>
                <w:lang w:val="en-US"/>
              </w:rPr>
              <w:t>Activity Worksheet</w:t>
            </w:r>
            <w:r w:rsidR="000867AD" w:rsidRPr="00A62806">
              <w:rPr>
                <w:b/>
                <w:lang w:val="en-US"/>
              </w:rPr>
              <w:t xml:space="preserve">: </w:t>
            </w:r>
            <w:r w:rsidRPr="00A62806">
              <w:rPr>
                <w:lang w:val="en-US"/>
              </w:rPr>
              <w:t>Inputs</w:t>
            </w:r>
            <w:r w:rsidR="000867AD" w:rsidRPr="00A62806">
              <w:rPr>
                <w:lang w:val="en-US"/>
              </w:rPr>
              <w:t xml:space="preserve"> </w:t>
            </w:r>
            <w:r w:rsidRPr="00A62806">
              <w:rPr>
                <w:lang w:val="en-US"/>
              </w:rPr>
              <w:t xml:space="preserve">and Outputs </w:t>
            </w:r>
            <w:r w:rsidR="005C3648" w:rsidRPr="00A62806">
              <w:rPr>
                <w:lang w:val="en-US"/>
              </w:rPr>
              <w:br/>
            </w:r>
            <w:r w:rsidR="00FC2889" w:rsidRPr="00A62806">
              <w:rPr>
                <w:lang w:val="en-US"/>
              </w:rPr>
              <w:t>in</w:t>
            </w:r>
            <w:r w:rsidR="000867AD" w:rsidRPr="00A62806">
              <w:rPr>
                <w:lang w:val="en-US"/>
              </w:rPr>
              <w:t xml:space="preserve"> </w:t>
            </w:r>
            <w:r w:rsidRPr="00A62806">
              <w:rPr>
                <w:lang w:val="en-US"/>
              </w:rPr>
              <w:t>Unit Operations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CB515" w14:textId="77777777" w:rsidR="0049154E" w:rsidRPr="00A62806" w:rsidRDefault="008C424F">
            <w:pPr>
              <w:pStyle w:val="normal0"/>
              <w:spacing w:line="240" w:lineRule="auto"/>
              <w:jc w:val="center"/>
              <w:rPr>
                <w:lang w:val="en-US"/>
              </w:rPr>
            </w:pPr>
            <w:r w:rsidRPr="00A62806">
              <w:rPr>
                <w:noProof/>
                <w:lang w:val="en-US"/>
              </w:rPr>
              <w:drawing>
                <wp:inline distT="0" distB="0" distL="0" distR="0" wp14:anchorId="6CA9EF99" wp14:editId="5D6DE7E2">
                  <wp:extent cx="2207646" cy="905934"/>
                  <wp:effectExtent l="0" t="0" r="2540" b="8890"/>
                  <wp:docPr id="2" name="Bilde 2" descr="Mac SSD:Users:runem:Pictures:NDLA:ndla_logo_svart_transp_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 SSD:Users:runem:Pictures:NDLA:ndla_logo_svart_transp_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047" cy="906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3FE8D" w14:textId="52E07B74" w:rsidR="008C424F" w:rsidRPr="00A62806" w:rsidRDefault="008C424F">
            <w:pPr>
              <w:pStyle w:val="normal0"/>
              <w:spacing w:line="240" w:lineRule="auto"/>
              <w:jc w:val="center"/>
              <w:rPr>
                <w:lang w:val="en-US"/>
              </w:rPr>
            </w:pPr>
          </w:p>
        </w:tc>
      </w:tr>
      <w:tr w:rsidR="0049154E" w:rsidRPr="00A62806" w14:paraId="6A78FB91" w14:textId="77777777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05933" w14:textId="23CB13A8" w:rsidR="0049154E" w:rsidRPr="00A62806" w:rsidRDefault="008C424F">
            <w:pPr>
              <w:pStyle w:val="normal0"/>
              <w:spacing w:line="240" w:lineRule="auto"/>
              <w:rPr>
                <w:lang w:val="en-US"/>
              </w:rPr>
            </w:pPr>
            <w:r w:rsidRPr="00A62806">
              <w:rPr>
                <w:lang w:val="en-US"/>
              </w:rPr>
              <w:t>Name</w:t>
            </w:r>
            <w:r w:rsidR="000867AD" w:rsidRPr="00A62806">
              <w:rPr>
                <w:lang w:val="en-US"/>
              </w:rPr>
              <w:t>: _____________________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B971" w14:textId="619383B8" w:rsidR="0049154E" w:rsidRPr="00A62806" w:rsidRDefault="008C424F">
            <w:pPr>
              <w:pStyle w:val="normal0"/>
              <w:spacing w:line="240" w:lineRule="auto"/>
              <w:rPr>
                <w:lang w:val="en-US"/>
              </w:rPr>
            </w:pPr>
            <w:r w:rsidRPr="00A62806">
              <w:rPr>
                <w:lang w:val="en-US"/>
              </w:rPr>
              <w:t xml:space="preserve">Group: </w:t>
            </w:r>
            <w:r w:rsidR="000867AD" w:rsidRPr="00A62806">
              <w:rPr>
                <w:lang w:val="en-US"/>
              </w:rPr>
              <w:t>___________________</w:t>
            </w:r>
            <w:r w:rsidRPr="00A62806">
              <w:rPr>
                <w:lang w:val="en-US"/>
              </w:rPr>
              <w:t>__</w:t>
            </w:r>
          </w:p>
        </w:tc>
      </w:tr>
      <w:tr w:rsidR="0049154E" w:rsidRPr="00A62806" w14:paraId="7D929AC4" w14:textId="77777777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C982" w14:textId="505E6110" w:rsidR="0049154E" w:rsidRPr="00A62806" w:rsidRDefault="008C424F">
            <w:pPr>
              <w:pStyle w:val="normal0"/>
              <w:spacing w:line="240" w:lineRule="auto"/>
              <w:rPr>
                <w:lang w:val="en-US"/>
              </w:rPr>
            </w:pPr>
            <w:r w:rsidRPr="00A62806">
              <w:rPr>
                <w:lang w:val="en-US"/>
              </w:rPr>
              <w:t>Date</w:t>
            </w:r>
            <w:r w:rsidR="000867AD" w:rsidRPr="00A62806">
              <w:rPr>
                <w:lang w:val="en-US"/>
              </w:rPr>
              <w:t>:  _____________________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A6647" w14:textId="1F091078" w:rsidR="0049154E" w:rsidRPr="00A62806" w:rsidRDefault="008C424F">
            <w:pPr>
              <w:pStyle w:val="normal0"/>
              <w:spacing w:line="240" w:lineRule="auto"/>
              <w:rPr>
                <w:lang w:val="en-US"/>
              </w:rPr>
            </w:pPr>
            <w:r w:rsidRPr="00A62806">
              <w:rPr>
                <w:lang w:val="en-US"/>
              </w:rPr>
              <w:t xml:space="preserve">Location: </w:t>
            </w:r>
            <w:r w:rsidR="000867AD" w:rsidRPr="00A62806">
              <w:rPr>
                <w:lang w:val="en-US"/>
              </w:rPr>
              <w:t>___________________</w:t>
            </w:r>
          </w:p>
        </w:tc>
      </w:tr>
    </w:tbl>
    <w:p w14:paraId="7C483D65" w14:textId="77777777" w:rsidR="0049154E" w:rsidRPr="00A62806" w:rsidRDefault="0049154E">
      <w:pPr>
        <w:pStyle w:val="normal0"/>
        <w:rPr>
          <w:lang w:val="en-US"/>
        </w:rPr>
      </w:pPr>
    </w:p>
    <w:p w14:paraId="7A6856FB" w14:textId="77777777" w:rsidR="0049154E" w:rsidRPr="00A62806" w:rsidRDefault="0049154E">
      <w:pPr>
        <w:pStyle w:val="normal0"/>
        <w:rPr>
          <w:lang w:val="en-US"/>
        </w:rPr>
      </w:pPr>
    </w:p>
    <w:tbl>
      <w:tblPr>
        <w:tblStyle w:val="TableNormal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6495"/>
      </w:tblGrid>
      <w:tr w:rsidR="0049154E" w:rsidRPr="00A62806" w14:paraId="55A846D8" w14:textId="77777777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DCECD" w14:textId="0EA3897C" w:rsidR="0049154E" w:rsidRPr="00A62806" w:rsidRDefault="008C424F" w:rsidP="008C424F">
            <w:pPr>
              <w:pStyle w:val="normal0"/>
              <w:spacing w:line="240" w:lineRule="auto"/>
              <w:rPr>
                <w:lang w:val="en-US"/>
              </w:rPr>
            </w:pPr>
            <w:r w:rsidRPr="00A62806">
              <w:rPr>
                <w:b/>
                <w:lang w:val="en-US"/>
              </w:rPr>
              <w:t>Educational Program</w:t>
            </w:r>
            <w:r w:rsidR="000867AD" w:rsidRPr="00A62806">
              <w:rPr>
                <w:b/>
                <w:lang w:val="en-US"/>
              </w:rPr>
              <w:t>:</w:t>
            </w:r>
          </w:p>
        </w:tc>
        <w:tc>
          <w:tcPr>
            <w:tcW w:w="6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34C70" w14:textId="488B0286" w:rsidR="0049154E" w:rsidRPr="00A62806" w:rsidRDefault="008C424F" w:rsidP="00E24B49">
            <w:pPr>
              <w:pStyle w:val="normal0"/>
              <w:spacing w:line="240" w:lineRule="auto"/>
              <w:ind w:left="720" w:hanging="359"/>
              <w:rPr>
                <w:lang w:val="en-US"/>
              </w:rPr>
            </w:pPr>
            <w:r w:rsidRPr="00A62806">
              <w:rPr>
                <w:lang w:val="en-US"/>
              </w:rPr>
              <w:t xml:space="preserve">Technology and Industrial </w:t>
            </w:r>
            <w:r w:rsidR="00E24B49">
              <w:rPr>
                <w:lang w:val="en-US"/>
              </w:rPr>
              <w:t>P</w:t>
            </w:r>
            <w:r w:rsidRPr="00A62806">
              <w:rPr>
                <w:lang w:val="en-US"/>
              </w:rPr>
              <w:t xml:space="preserve">roduction </w:t>
            </w:r>
            <w:r w:rsidR="005C3648" w:rsidRPr="00A62806">
              <w:rPr>
                <w:lang w:val="en-US"/>
              </w:rPr>
              <w:br/>
              <w:t>(vocational program level 1)</w:t>
            </w:r>
          </w:p>
        </w:tc>
      </w:tr>
      <w:tr w:rsidR="0049154E" w:rsidRPr="00A62806" w14:paraId="2A312493" w14:textId="77777777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2A45C" w14:textId="64C7C662" w:rsidR="0049154E" w:rsidRPr="00A62806" w:rsidRDefault="008C424F" w:rsidP="008C424F">
            <w:pPr>
              <w:pStyle w:val="normal0"/>
              <w:spacing w:line="240" w:lineRule="auto"/>
              <w:rPr>
                <w:lang w:val="en-US"/>
              </w:rPr>
            </w:pPr>
            <w:r w:rsidRPr="00A62806">
              <w:rPr>
                <w:b/>
                <w:lang w:val="en-US"/>
              </w:rPr>
              <w:t xml:space="preserve">Competence goals from </w:t>
            </w:r>
            <w:r w:rsidR="00A24760">
              <w:rPr>
                <w:b/>
                <w:lang w:val="en-US"/>
              </w:rPr>
              <w:t xml:space="preserve">Norwegian </w:t>
            </w:r>
            <w:r w:rsidRPr="00A62806">
              <w:rPr>
                <w:b/>
                <w:lang w:val="en-US"/>
              </w:rPr>
              <w:t>curriculum</w:t>
            </w:r>
            <w:r w:rsidR="000867AD" w:rsidRPr="00A62806">
              <w:rPr>
                <w:b/>
                <w:lang w:val="en-US"/>
              </w:rPr>
              <w:t>:</w:t>
            </w:r>
          </w:p>
        </w:tc>
        <w:tc>
          <w:tcPr>
            <w:tcW w:w="6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CD2D1" w14:textId="13D16840" w:rsidR="000E660C" w:rsidRPr="00A62806" w:rsidRDefault="000E660C">
            <w:pPr>
              <w:pStyle w:val="normal0"/>
              <w:numPr>
                <w:ilvl w:val="0"/>
                <w:numId w:val="3"/>
              </w:numPr>
              <w:spacing w:line="240" w:lineRule="auto"/>
              <w:ind w:hanging="359"/>
              <w:contextualSpacing/>
              <w:rPr>
                <w:lang w:val="en-US"/>
              </w:rPr>
            </w:pPr>
            <w:proofErr w:type="gramStart"/>
            <w:r w:rsidRPr="00A62806">
              <w:rPr>
                <w:lang w:val="en-US"/>
              </w:rPr>
              <w:t>adjust</w:t>
            </w:r>
            <w:proofErr w:type="gramEnd"/>
            <w:r w:rsidRPr="00A62806">
              <w:rPr>
                <w:lang w:val="en-US"/>
              </w:rPr>
              <w:t>, operate and monitor machines and simple systems</w:t>
            </w:r>
          </w:p>
          <w:p w14:paraId="3EABB2BF" w14:textId="6D466B24" w:rsidR="0049154E" w:rsidRPr="00A62806" w:rsidRDefault="000E660C">
            <w:pPr>
              <w:pStyle w:val="normal0"/>
              <w:numPr>
                <w:ilvl w:val="0"/>
                <w:numId w:val="3"/>
              </w:numPr>
              <w:spacing w:line="240" w:lineRule="auto"/>
              <w:ind w:hanging="359"/>
              <w:contextualSpacing/>
              <w:rPr>
                <w:lang w:val="en-US"/>
              </w:rPr>
            </w:pPr>
            <w:proofErr w:type="gramStart"/>
            <w:r w:rsidRPr="00A62806">
              <w:rPr>
                <w:lang w:val="en-US"/>
              </w:rPr>
              <w:t>measure</w:t>
            </w:r>
            <w:proofErr w:type="gramEnd"/>
            <w:r w:rsidRPr="00A62806">
              <w:rPr>
                <w:lang w:val="en-US"/>
              </w:rPr>
              <w:t xml:space="preserve"> pressure, temperature and amount in relation to a work task, and evaluate the measurement result</w:t>
            </w:r>
          </w:p>
          <w:p w14:paraId="5BF50DDF" w14:textId="45BBFB37" w:rsidR="0049154E" w:rsidRPr="00A62806" w:rsidRDefault="000E660C">
            <w:pPr>
              <w:pStyle w:val="normal0"/>
              <w:numPr>
                <w:ilvl w:val="0"/>
                <w:numId w:val="3"/>
              </w:numPr>
              <w:spacing w:line="240" w:lineRule="auto"/>
              <w:ind w:hanging="359"/>
              <w:contextualSpacing/>
              <w:rPr>
                <w:lang w:val="en-US"/>
              </w:rPr>
            </w:pPr>
            <w:proofErr w:type="gramStart"/>
            <w:r w:rsidRPr="00A62806">
              <w:rPr>
                <w:lang w:val="en-US"/>
              </w:rPr>
              <w:t>fill</w:t>
            </w:r>
            <w:proofErr w:type="gramEnd"/>
            <w:r w:rsidRPr="00A62806">
              <w:rPr>
                <w:lang w:val="en-US"/>
              </w:rPr>
              <w:t xml:space="preserve"> out relevant reports and forms in relation to a work task</w:t>
            </w:r>
          </w:p>
          <w:p w14:paraId="6321FE99" w14:textId="749D28FA" w:rsidR="0049154E" w:rsidRPr="00A62806" w:rsidRDefault="000E660C" w:rsidP="000459CB">
            <w:pPr>
              <w:pStyle w:val="normal0"/>
              <w:numPr>
                <w:ilvl w:val="0"/>
                <w:numId w:val="3"/>
              </w:numPr>
              <w:spacing w:line="240" w:lineRule="auto"/>
              <w:ind w:hanging="359"/>
              <w:contextualSpacing/>
              <w:rPr>
                <w:lang w:val="en-US"/>
              </w:rPr>
            </w:pPr>
            <w:proofErr w:type="gramStart"/>
            <w:r w:rsidRPr="00A62806">
              <w:rPr>
                <w:lang w:val="en-US"/>
              </w:rPr>
              <w:t>use</w:t>
            </w:r>
            <w:proofErr w:type="gramEnd"/>
            <w:r w:rsidRPr="00A62806">
              <w:rPr>
                <w:lang w:val="en-US"/>
              </w:rPr>
              <w:t xml:space="preserve"> simple simulation </w:t>
            </w:r>
            <w:r w:rsidR="000459CB">
              <w:rPr>
                <w:lang w:val="en-US"/>
              </w:rPr>
              <w:t>software</w:t>
            </w:r>
            <w:r w:rsidRPr="00A62806">
              <w:rPr>
                <w:lang w:val="en-US"/>
              </w:rPr>
              <w:t xml:space="preserve"> to describe the entirety and correlations in production processes</w:t>
            </w:r>
          </w:p>
        </w:tc>
      </w:tr>
      <w:tr w:rsidR="0049154E" w:rsidRPr="00A62806" w14:paraId="526AACE3" w14:textId="77777777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4F1F2" w14:textId="4E11B8FD" w:rsidR="0049154E" w:rsidRPr="00A62806" w:rsidRDefault="008C424F" w:rsidP="002D541A">
            <w:pPr>
              <w:pStyle w:val="normal0"/>
              <w:spacing w:line="240" w:lineRule="auto"/>
              <w:rPr>
                <w:lang w:val="en-US"/>
              </w:rPr>
            </w:pPr>
            <w:r w:rsidRPr="00A62806">
              <w:rPr>
                <w:b/>
                <w:lang w:val="en-US"/>
              </w:rPr>
              <w:t xml:space="preserve">Learning </w:t>
            </w:r>
            <w:r w:rsidR="002D541A" w:rsidRPr="00A62806">
              <w:rPr>
                <w:b/>
                <w:lang w:val="en-US"/>
              </w:rPr>
              <w:t>goals</w:t>
            </w:r>
            <w:r w:rsidRPr="00A62806">
              <w:rPr>
                <w:b/>
                <w:lang w:val="en-US"/>
              </w:rPr>
              <w:t xml:space="preserve"> for this activity</w:t>
            </w:r>
            <w:r w:rsidR="000867AD" w:rsidRPr="00A62806">
              <w:rPr>
                <w:b/>
                <w:lang w:val="en-US"/>
              </w:rPr>
              <w:t>:</w:t>
            </w:r>
          </w:p>
        </w:tc>
        <w:tc>
          <w:tcPr>
            <w:tcW w:w="6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E474F" w14:textId="77777777" w:rsidR="005C3648" w:rsidRPr="00A62806" w:rsidRDefault="000E660C" w:rsidP="005C3648">
            <w:pPr>
              <w:pStyle w:val="normal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lang w:val="en-US"/>
              </w:rPr>
            </w:pPr>
            <w:proofErr w:type="gramStart"/>
            <w:r w:rsidRPr="00A62806">
              <w:rPr>
                <w:lang w:val="en-US"/>
              </w:rPr>
              <w:t>understand</w:t>
            </w:r>
            <w:proofErr w:type="gramEnd"/>
            <w:r w:rsidRPr="00A62806">
              <w:rPr>
                <w:lang w:val="en-US"/>
              </w:rPr>
              <w:t xml:space="preserve"> the difference between inputs and outputs in unit operation</w:t>
            </w:r>
            <w:r w:rsidR="005C3648" w:rsidRPr="00A62806">
              <w:rPr>
                <w:lang w:val="en-US"/>
              </w:rPr>
              <w:t>s</w:t>
            </w:r>
          </w:p>
          <w:p w14:paraId="16BFAD5E" w14:textId="39DD1027" w:rsidR="0049154E" w:rsidRPr="00A62806" w:rsidRDefault="005C3648" w:rsidP="005C3648">
            <w:pPr>
              <w:pStyle w:val="normal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lang w:val="en-US"/>
              </w:rPr>
            </w:pPr>
            <w:proofErr w:type="gramStart"/>
            <w:r w:rsidRPr="00A62806">
              <w:rPr>
                <w:lang w:val="en-US"/>
              </w:rPr>
              <w:t>understand</w:t>
            </w:r>
            <w:proofErr w:type="gramEnd"/>
            <w:r w:rsidRPr="00A62806">
              <w:rPr>
                <w:lang w:val="en-US"/>
              </w:rPr>
              <w:t xml:space="preserve"> how combinations of inputs must be used to achieve the desired conditions in a process</w:t>
            </w:r>
          </w:p>
        </w:tc>
      </w:tr>
      <w:tr w:rsidR="0049154E" w:rsidRPr="00A62806" w14:paraId="0F065482" w14:textId="77777777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7414" w14:textId="10426404" w:rsidR="0049154E" w:rsidRPr="00A62806" w:rsidRDefault="008C424F">
            <w:pPr>
              <w:pStyle w:val="normal0"/>
              <w:spacing w:line="240" w:lineRule="auto"/>
              <w:rPr>
                <w:lang w:val="en-US"/>
              </w:rPr>
            </w:pPr>
            <w:r w:rsidRPr="00A62806">
              <w:rPr>
                <w:b/>
                <w:lang w:val="en-US"/>
              </w:rPr>
              <w:t>Learning resource</w:t>
            </w:r>
            <w:r w:rsidR="000867AD" w:rsidRPr="00A62806">
              <w:rPr>
                <w:b/>
                <w:lang w:val="en-US"/>
              </w:rPr>
              <w:t>:</w:t>
            </w:r>
          </w:p>
        </w:tc>
        <w:tc>
          <w:tcPr>
            <w:tcW w:w="6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0785" w14:textId="681D09EF" w:rsidR="0049154E" w:rsidRPr="00A62806" w:rsidRDefault="00823797">
            <w:pPr>
              <w:pStyle w:val="normal0"/>
              <w:numPr>
                <w:ilvl w:val="0"/>
                <w:numId w:val="4"/>
              </w:numPr>
              <w:spacing w:line="240" w:lineRule="auto"/>
              <w:ind w:hanging="359"/>
              <w:contextualSpacing/>
              <w:rPr>
                <w:lang w:val="en-US"/>
              </w:rPr>
            </w:pPr>
            <w:hyperlink r:id="rId9" w:history="1">
              <w:r w:rsidRPr="00CA3B1F">
                <w:rPr>
                  <w:rStyle w:val="Hyperkobling"/>
                  <w:lang w:val="en-US"/>
                </w:rPr>
                <w:t>http://fagstoff.no/inputs-outputs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2BB1288D" w14:textId="77777777" w:rsidR="005C3648" w:rsidRPr="00A62806" w:rsidRDefault="005C3648">
      <w:pPr>
        <w:pStyle w:val="Overskrift2"/>
        <w:contextualSpacing w:val="0"/>
        <w:rPr>
          <w:lang w:val="en-US"/>
        </w:rPr>
      </w:pPr>
      <w:bookmarkStart w:id="1" w:name="h.316aveej3ul3" w:colFirst="0" w:colLast="0"/>
      <w:bookmarkStart w:id="2" w:name="h.vdiha5uddmg3" w:colFirst="0" w:colLast="0"/>
      <w:bookmarkEnd w:id="1"/>
      <w:bookmarkEnd w:id="2"/>
    </w:p>
    <w:p w14:paraId="6B4F4F9C" w14:textId="659A28C2" w:rsidR="00C4266B" w:rsidRPr="00A62806" w:rsidRDefault="002D541A" w:rsidP="00C4266B">
      <w:pPr>
        <w:pStyle w:val="normal0"/>
        <w:rPr>
          <w:lang w:val="en-US"/>
        </w:rPr>
      </w:pPr>
      <w:r w:rsidRPr="00A62806">
        <w:rPr>
          <w:lang w:val="en-US"/>
        </w:rPr>
        <w:t xml:space="preserve">On the learning resource web page you will find the simulator you need </w:t>
      </w:r>
      <w:r w:rsidR="00A62806" w:rsidRPr="00A62806">
        <w:rPr>
          <w:lang w:val="en-US"/>
        </w:rPr>
        <w:t>for</w:t>
      </w:r>
      <w:r w:rsidRPr="00A62806">
        <w:rPr>
          <w:lang w:val="en-US"/>
        </w:rPr>
        <w:t xml:space="preserve"> the tasks </w:t>
      </w:r>
      <w:r w:rsidR="00A62806" w:rsidRPr="00A62806">
        <w:rPr>
          <w:lang w:val="en-US"/>
        </w:rPr>
        <w:br/>
      </w:r>
      <w:r w:rsidRPr="00A62806">
        <w:rPr>
          <w:lang w:val="en-US"/>
        </w:rPr>
        <w:t xml:space="preserve">given below. Play with it </w:t>
      </w:r>
      <w:r w:rsidR="00A62806" w:rsidRPr="00A62806">
        <w:rPr>
          <w:lang w:val="en-US"/>
        </w:rPr>
        <w:t>and have fun!</w:t>
      </w:r>
    </w:p>
    <w:p w14:paraId="5CADF454" w14:textId="77777777" w:rsidR="00C4266B" w:rsidRPr="00A62806" w:rsidRDefault="00C4266B" w:rsidP="00C4266B">
      <w:pPr>
        <w:pStyle w:val="normal0"/>
        <w:rPr>
          <w:lang w:val="en-US"/>
        </w:rPr>
      </w:pPr>
    </w:p>
    <w:p w14:paraId="3799BF08" w14:textId="51501252" w:rsidR="0049154E" w:rsidRPr="00A62806" w:rsidRDefault="005C3648">
      <w:pPr>
        <w:pStyle w:val="Overskrift2"/>
        <w:contextualSpacing w:val="0"/>
        <w:rPr>
          <w:lang w:val="en-US"/>
        </w:rPr>
      </w:pPr>
      <w:r w:rsidRPr="00A62806">
        <w:rPr>
          <w:lang w:val="en-US"/>
        </w:rPr>
        <w:t>Part One</w:t>
      </w:r>
    </w:p>
    <w:p w14:paraId="20427A76" w14:textId="7CE84D89" w:rsidR="0049154E" w:rsidRPr="00A62806" w:rsidRDefault="005C3648">
      <w:pPr>
        <w:pStyle w:val="normal0"/>
        <w:numPr>
          <w:ilvl w:val="0"/>
          <w:numId w:val="1"/>
        </w:numPr>
        <w:ind w:hanging="359"/>
        <w:contextualSpacing/>
        <w:rPr>
          <w:lang w:val="en-US"/>
        </w:rPr>
      </w:pPr>
      <w:r w:rsidRPr="00A62806">
        <w:rPr>
          <w:lang w:val="en-US"/>
        </w:rPr>
        <w:t>Fill the tank with liquid</w:t>
      </w:r>
      <w:r w:rsidR="000867AD" w:rsidRPr="00A62806">
        <w:rPr>
          <w:lang w:val="en-US"/>
        </w:rPr>
        <w:t>.</w:t>
      </w:r>
    </w:p>
    <w:p w14:paraId="3160D191" w14:textId="4A5930A2" w:rsidR="0049154E" w:rsidRPr="00A62806" w:rsidRDefault="005C3648">
      <w:pPr>
        <w:pStyle w:val="normal0"/>
        <w:numPr>
          <w:ilvl w:val="1"/>
          <w:numId w:val="1"/>
        </w:numPr>
        <w:ind w:hanging="359"/>
        <w:contextualSpacing/>
        <w:rPr>
          <w:lang w:val="en-US"/>
        </w:rPr>
      </w:pPr>
      <w:r w:rsidRPr="00A62806">
        <w:rPr>
          <w:lang w:val="en-US"/>
        </w:rPr>
        <w:t>What did you do to fill the tank</w:t>
      </w:r>
      <w:r w:rsidR="000867AD" w:rsidRPr="00A62806">
        <w:rPr>
          <w:lang w:val="en-US"/>
        </w:rPr>
        <w:t xml:space="preserve">? </w:t>
      </w:r>
      <w:r w:rsidR="000867AD" w:rsidRPr="00A62806">
        <w:rPr>
          <w:lang w:val="en-US"/>
        </w:rPr>
        <w:br/>
      </w:r>
      <w:r w:rsidRPr="00A62806">
        <w:rPr>
          <w:lang w:val="en-US"/>
        </w:rPr>
        <w:br/>
      </w:r>
      <w:r w:rsidR="000867AD" w:rsidRPr="00A62806">
        <w:rPr>
          <w:lang w:val="en-US"/>
        </w:rPr>
        <w:t>_______________________________________________________________</w:t>
      </w:r>
      <w:r w:rsidR="00A24760">
        <w:rPr>
          <w:lang w:val="en-US"/>
        </w:rPr>
        <w:br/>
      </w:r>
    </w:p>
    <w:p w14:paraId="6A547334" w14:textId="2CBB757E" w:rsidR="0049154E" w:rsidRPr="00A62806" w:rsidRDefault="005C3648">
      <w:pPr>
        <w:pStyle w:val="normal0"/>
        <w:numPr>
          <w:ilvl w:val="0"/>
          <w:numId w:val="1"/>
        </w:numPr>
        <w:ind w:hanging="359"/>
        <w:contextualSpacing/>
        <w:rPr>
          <w:lang w:val="en-US"/>
        </w:rPr>
      </w:pPr>
      <w:r w:rsidRPr="00A62806">
        <w:rPr>
          <w:lang w:val="en-US"/>
        </w:rPr>
        <w:t>Empty the tank</w:t>
      </w:r>
      <w:r w:rsidR="000867AD" w:rsidRPr="00A62806">
        <w:rPr>
          <w:lang w:val="en-US"/>
        </w:rPr>
        <w:t>.</w:t>
      </w:r>
    </w:p>
    <w:p w14:paraId="44D46F54" w14:textId="7221B243" w:rsidR="0049154E" w:rsidRPr="00A62806" w:rsidRDefault="005C3648">
      <w:pPr>
        <w:pStyle w:val="normal0"/>
        <w:numPr>
          <w:ilvl w:val="1"/>
          <w:numId w:val="1"/>
        </w:numPr>
        <w:ind w:hanging="359"/>
        <w:contextualSpacing/>
        <w:rPr>
          <w:lang w:val="en-US"/>
        </w:rPr>
      </w:pPr>
      <w:r w:rsidRPr="00A62806">
        <w:rPr>
          <w:lang w:val="en-US"/>
        </w:rPr>
        <w:t>What did you do to empty the tank</w:t>
      </w:r>
      <w:r w:rsidR="000867AD" w:rsidRPr="00A62806">
        <w:rPr>
          <w:lang w:val="en-US"/>
        </w:rPr>
        <w:t xml:space="preserve">? </w:t>
      </w:r>
      <w:r w:rsidR="000867AD" w:rsidRPr="00A62806">
        <w:rPr>
          <w:lang w:val="en-US"/>
        </w:rPr>
        <w:br/>
      </w:r>
      <w:r w:rsidRPr="00A62806">
        <w:rPr>
          <w:lang w:val="en-US"/>
        </w:rPr>
        <w:br/>
      </w:r>
      <w:r w:rsidR="000867AD" w:rsidRPr="00A62806">
        <w:rPr>
          <w:lang w:val="en-US"/>
        </w:rPr>
        <w:t>_______________________________________________________________</w:t>
      </w:r>
    </w:p>
    <w:p w14:paraId="24BFB066" w14:textId="11C09CA5" w:rsidR="0049154E" w:rsidRPr="00A62806" w:rsidRDefault="005C3648">
      <w:pPr>
        <w:pStyle w:val="normal0"/>
        <w:numPr>
          <w:ilvl w:val="1"/>
          <w:numId w:val="1"/>
        </w:numPr>
        <w:ind w:hanging="359"/>
        <w:contextualSpacing/>
        <w:rPr>
          <w:lang w:val="en-US"/>
        </w:rPr>
      </w:pPr>
      <w:r w:rsidRPr="00A62806">
        <w:rPr>
          <w:lang w:val="en-US"/>
        </w:rPr>
        <w:t>Are there alternative ways to empty the tank</w:t>
      </w:r>
      <w:r w:rsidR="000867AD" w:rsidRPr="00A62806">
        <w:rPr>
          <w:lang w:val="en-US"/>
        </w:rPr>
        <w:t xml:space="preserve">? </w:t>
      </w:r>
      <w:r w:rsidR="000867AD" w:rsidRPr="00A62806">
        <w:rPr>
          <w:lang w:val="en-US"/>
        </w:rPr>
        <w:br/>
      </w:r>
      <w:r w:rsidRPr="00A62806">
        <w:rPr>
          <w:lang w:val="en-US"/>
        </w:rPr>
        <w:br/>
      </w:r>
      <w:r w:rsidR="000867AD" w:rsidRPr="00A62806">
        <w:rPr>
          <w:lang w:val="en-US"/>
        </w:rPr>
        <w:t>_______________________________________________________________</w:t>
      </w:r>
    </w:p>
    <w:p w14:paraId="68DF0C73" w14:textId="751A8031" w:rsidR="0049154E" w:rsidRPr="00A62806" w:rsidRDefault="005C3648">
      <w:pPr>
        <w:pStyle w:val="normal0"/>
        <w:numPr>
          <w:ilvl w:val="0"/>
          <w:numId w:val="1"/>
        </w:numPr>
        <w:ind w:hanging="359"/>
        <w:contextualSpacing/>
        <w:rPr>
          <w:lang w:val="en-US"/>
        </w:rPr>
      </w:pPr>
      <w:r w:rsidRPr="00A62806">
        <w:rPr>
          <w:lang w:val="en-US"/>
        </w:rPr>
        <w:lastRenderedPageBreak/>
        <w:t>Select the substance</w:t>
      </w:r>
      <w:r w:rsidR="000867AD" w:rsidRPr="00A62806">
        <w:rPr>
          <w:lang w:val="en-US"/>
        </w:rPr>
        <w:t xml:space="preserve"> </w:t>
      </w:r>
      <w:r w:rsidR="001872B4">
        <w:rPr>
          <w:lang w:val="en-US"/>
        </w:rPr>
        <w:t>c</w:t>
      </w:r>
      <w:r w:rsidR="000867AD" w:rsidRPr="00A62806">
        <w:rPr>
          <w:lang w:val="en-US"/>
        </w:rPr>
        <w:t>ob</w:t>
      </w:r>
      <w:r w:rsidR="00FC2889" w:rsidRPr="00A62806">
        <w:rPr>
          <w:lang w:val="en-US"/>
        </w:rPr>
        <w:t>a</w:t>
      </w:r>
      <w:r w:rsidR="000867AD" w:rsidRPr="00A62806">
        <w:rPr>
          <w:lang w:val="en-US"/>
        </w:rPr>
        <w:t>lt</w:t>
      </w:r>
      <w:r w:rsidRPr="00A62806">
        <w:rPr>
          <w:lang w:val="en-US"/>
        </w:rPr>
        <w:t xml:space="preserve"> c</w:t>
      </w:r>
      <w:r w:rsidR="00FC2889" w:rsidRPr="00A62806">
        <w:rPr>
          <w:lang w:val="en-US"/>
        </w:rPr>
        <w:t>h</w:t>
      </w:r>
      <w:r w:rsidR="000867AD" w:rsidRPr="00A62806">
        <w:rPr>
          <w:lang w:val="en-US"/>
        </w:rPr>
        <w:t>lorid</w:t>
      </w:r>
      <w:r w:rsidRPr="00A62806">
        <w:rPr>
          <w:lang w:val="en-US"/>
        </w:rPr>
        <w:t>e</w:t>
      </w:r>
      <w:r w:rsidR="000867AD" w:rsidRPr="00A62806">
        <w:rPr>
          <w:lang w:val="en-US"/>
        </w:rPr>
        <w:t xml:space="preserve"> (CoCl</w:t>
      </w:r>
      <w:r w:rsidR="000867AD" w:rsidRPr="00A62806">
        <w:rPr>
          <w:vertAlign w:val="subscript"/>
          <w:lang w:val="en-US"/>
        </w:rPr>
        <w:t>2</w:t>
      </w:r>
      <w:r w:rsidR="000867AD" w:rsidRPr="00A62806">
        <w:rPr>
          <w:lang w:val="en-US"/>
        </w:rPr>
        <w:t xml:space="preserve">), </w:t>
      </w:r>
      <w:r w:rsidRPr="00A62806">
        <w:rPr>
          <w:lang w:val="en-US"/>
        </w:rPr>
        <w:t xml:space="preserve">and add a little </w:t>
      </w:r>
      <w:r w:rsidR="00FC2889" w:rsidRPr="00A62806">
        <w:rPr>
          <w:lang w:val="en-US"/>
        </w:rPr>
        <w:t xml:space="preserve">of it </w:t>
      </w:r>
      <w:r w:rsidRPr="00A62806">
        <w:rPr>
          <w:lang w:val="en-US"/>
        </w:rPr>
        <w:t>to the liquid in the tank</w:t>
      </w:r>
      <w:r w:rsidR="008A2C27" w:rsidRPr="00A62806">
        <w:rPr>
          <w:lang w:val="en-US"/>
        </w:rPr>
        <w:t xml:space="preserve"> (making a solution)</w:t>
      </w:r>
      <w:r w:rsidR="000867AD" w:rsidRPr="00A62806">
        <w:rPr>
          <w:lang w:val="en-US"/>
        </w:rPr>
        <w:t xml:space="preserve">. </w:t>
      </w:r>
      <w:r w:rsidRPr="00A62806">
        <w:rPr>
          <w:lang w:val="en-US"/>
        </w:rPr>
        <w:t>Measure the concentration</w:t>
      </w:r>
      <w:r w:rsidR="000867AD" w:rsidRPr="00A62806">
        <w:rPr>
          <w:lang w:val="en-US"/>
        </w:rPr>
        <w:t>.</w:t>
      </w:r>
    </w:p>
    <w:p w14:paraId="4FED77FC" w14:textId="1E1BCE93" w:rsidR="0049154E" w:rsidRPr="00A62806" w:rsidRDefault="005C3648">
      <w:pPr>
        <w:pStyle w:val="normal0"/>
        <w:numPr>
          <w:ilvl w:val="1"/>
          <w:numId w:val="1"/>
        </w:numPr>
        <w:ind w:hanging="359"/>
        <w:contextualSpacing/>
        <w:rPr>
          <w:lang w:val="en-US"/>
        </w:rPr>
      </w:pPr>
      <w:r w:rsidRPr="00A62806">
        <w:rPr>
          <w:lang w:val="en-US"/>
        </w:rPr>
        <w:t xml:space="preserve">How can you increase the concentration? Are there several ways to do </w:t>
      </w:r>
      <w:r w:rsidR="00B003FD">
        <w:rPr>
          <w:lang w:val="en-US"/>
        </w:rPr>
        <w:t>this</w:t>
      </w:r>
      <w:r w:rsidRPr="00A62806">
        <w:rPr>
          <w:lang w:val="en-US"/>
        </w:rPr>
        <w:t>?</w:t>
      </w:r>
      <w:r w:rsidR="000867AD" w:rsidRPr="00A62806">
        <w:rPr>
          <w:lang w:val="en-US"/>
        </w:rPr>
        <w:br/>
      </w:r>
      <w:r w:rsidRPr="00A62806">
        <w:rPr>
          <w:lang w:val="en-US"/>
        </w:rPr>
        <w:br/>
      </w:r>
      <w:r w:rsidR="000867AD" w:rsidRPr="00A62806">
        <w:rPr>
          <w:lang w:val="en-US"/>
        </w:rPr>
        <w:t>_______________________________________________________________</w:t>
      </w:r>
      <w:r w:rsidR="00A84592">
        <w:rPr>
          <w:lang w:val="en-US"/>
        </w:rPr>
        <w:br/>
      </w:r>
    </w:p>
    <w:p w14:paraId="6420E113" w14:textId="75071875" w:rsidR="0049154E" w:rsidRPr="00A62806" w:rsidRDefault="005C3648">
      <w:pPr>
        <w:pStyle w:val="normal0"/>
        <w:numPr>
          <w:ilvl w:val="1"/>
          <w:numId w:val="1"/>
        </w:numPr>
        <w:ind w:hanging="359"/>
        <w:contextualSpacing/>
        <w:rPr>
          <w:lang w:val="en-US"/>
        </w:rPr>
      </w:pPr>
      <w:r w:rsidRPr="00A62806">
        <w:rPr>
          <w:lang w:val="en-US"/>
        </w:rPr>
        <w:t>Lower the concentration by adding more liquid. What do you do when the tank is full and you want to lower the concentration even more</w:t>
      </w:r>
      <w:r w:rsidR="000867AD" w:rsidRPr="00A62806">
        <w:rPr>
          <w:lang w:val="en-US"/>
        </w:rPr>
        <w:t>?</w:t>
      </w:r>
      <w:r w:rsidR="000867AD" w:rsidRPr="00A62806">
        <w:rPr>
          <w:lang w:val="en-US"/>
        </w:rPr>
        <w:br/>
      </w:r>
      <w:r w:rsidRPr="00A62806">
        <w:rPr>
          <w:lang w:val="en-US"/>
        </w:rPr>
        <w:br/>
      </w:r>
      <w:r w:rsidR="000867AD" w:rsidRPr="00A62806">
        <w:rPr>
          <w:lang w:val="en-US"/>
        </w:rPr>
        <w:t>_______________________________________________________________</w:t>
      </w:r>
    </w:p>
    <w:p w14:paraId="5C6790A2" w14:textId="77777777" w:rsidR="0049154E" w:rsidRPr="00A62806" w:rsidRDefault="0049154E">
      <w:pPr>
        <w:pStyle w:val="normal0"/>
        <w:ind w:left="720"/>
        <w:rPr>
          <w:lang w:val="en-US"/>
        </w:rPr>
      </w:pPr>
    </w:p>
    <w:p w14:paraId="0C2484ED" w14:textId="01CAF355" w:rsidR="0049154E" w:rsidRPr="00A62806" w:rsidRDefault="005C3648">
      <w:pPr>
        <w:pStyle w:val="Overskrift2"/>
        <w:ind w:left="720"/>
        <w:contextualSpacing w:val="0"/>
        <w:rPr>
          <w:lang w:val="en-US"/>
        </w:rPr>
      </w:pPr>
      <w:bookmarkStart w:id="3" w:name="h.jtdwua2ntsmc" w:colFirst="0" w:colLast="0"/>
      <w:bookmarkEnd w:id="3"/>
      <w:r w:rsidRPr="00A62806">
        <w:rPr>
          <w:lang w:val="en-US"/>
        </w:rPr>
        <w:t>Part Two</w:t>
      </w:r>
    </w:p>
    <w:p w14:paraId="700C250D" w14:textId="7E3267AE" w:rsidR="0049154E" w:rsidRPr="00A62806" w:rsidRDefault="00FC2889">
      <w:pPr>
        <w:pStyle w:val="normal0"/>
        <w:ind w:left="720"/>
        <w:rPr>
          <w:lang w:val="en-US"/>
        </w:rPr>
      </w:pPr>
      <w:r w:rsidRPr="00A62806">
        <w:rPr>
          <w:lang w:val="en-US"/>
        </w:rPr>
        <w:t xml:space="preserve">The inputs in a process are the </w:t>
      </w:r>
      <w:r w:rsidR="00D939AC">
        <w:rPr>
          <w:lang w:val="en-US"/>
        </w:rPr>
        <w:t>t</w:t>
      </w:r>
      <w:bookmarkStart w:id="4" w:name="_GoBack"/>
      <w:bookmarkEnd w:id="4"/>
      <w:r w:rsidR="00D939AC">
        <w:rPr>
          <w:lang w:val="en-US"/>
        </w:rPr>
        <w:t>hings</w:t>
      </w:r>
      <w:r w:rsidRPr="00A62806">
        <w:rPr>
          <w:lang w:val="en-US"/>
        </w:rPr>
        <w:t xml:space="preserve"> that we use to manipulate the system. Outputs are the </w:t>
      </w:r>
      <w:proofErr w:type="gramStart"/>
      <w:r w:rsidR="00D939AC">
        <w:rPr>
          <w:lang w:val="en-US"/>
        </w:rPr>
        <w:t>things</w:t>
      </w:r>
      <w:r w:rsidRPr="00A62806">
        <w:rPr>
          <w:lang w:val="en-US"/>
        </w:rPr>
        <w:t xml:space="preserve"> that changes</w:t>
      </w:r>
      <w:proofErr w:type="gramEnd"/>
      <w:r w:rsidRPr="00A62806">
        <w:rPr>
          <w:lang w:val="en-US"/>
        </w:rPr>
        <w:t xml:space="preserve"> when we the inputs are altered.</w:t>
      </w:r>
      <w:r w:rsidR="000867AD" w:rsidRPr="00A62806">
        <w:rPr>
          <w:lang w:val="en-US"/>
        </w:rPr>
        <w:t xml:space="preserve"> </w:t>
      </w:r>
      <w:r w:rsidRPr="00A62806">
        <w:rPr>
          <w:lang w:val="en-US"/>
        </w:rPr>
        <w:t>What are the inputs and outputs in this simulation</w:t>
      </w:r>
      <w:r w:rsidR="000867AD" w:rsidRPr="00A62806">
        <w:rPr>
          <w:lang w:val="en-US"/>
        </w:rPr>
        <w:t xml:space="preserve">? </w:t>
      </w:r>
      <w:r w:rsidRPr="00A62806">
        <w:rPr>
          <w:lang w:val="en-US"/>
        </w:rPr>
        <w:t>Fill in the table below</w:t>
      </w:r>
      <w:r w:rsidR="000867AD" w:rsidRPr="00A62806">
        <w:rPr>
          <w:lang w:val="en-US"/>
        </w:rPr>
        <w:t>.</w:t>
      </w:r>
    </w:p>
    <w:p w14:paraId="1CF66354" w14:textId="77777777" w:rsidR="0049154E" w:rsidRPr="00A62806" w:rsidRDefault="0049154E">
      <w:pPr>
        <w:pStyle w:val="normal0"/>
        <w:ind w:left="720"/>
        <w:rPr>
          <w:lang w:val="en-US"/>
        </w:rPr>
      </w:pPr>
    </w:p>
    <w:tbl>
      <w:tblPr>
        <w:tblStyle w:val="TableNormal"/>
        <w:tblW w:w="8918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9"/>
        <w:gridCol w:w="4459"/>
      </w:tblGrid>
      <w:tr w:rsidR="0049154E" w:rsidRPr="00A62806" w14:paraId="31493F80" w14:textId="77777777"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4DE1" w14:textId="46F3F5FF" w:rsidR="0049154E" w:rsidRPr="00A62806" w:rsidRDefault="005C3648">
            <w:pPr>
              <w:pStyle w:val="normal0"/>
              <w:spacing w:line="240" w:lineRule="auto"/>
              <w:rPr>
                <w:lang w:val="en-US"/>
              </w:rPr>
            </w:pPr>
            <w:r w:rsidRPr="00A62806">
              <w:rPr>
                <w:b/>
                <w:lang w:val="en-US"/>
              </w:rPr>
              <w:t>Inputs</w:t>
            </w:r>
          </w:p>
        </w:tc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8BB4" w14:textId="2EAEB907" w:rsidR="0049154E" w:rsidRPr="00A62806" w:rsidRDefault="005C3648">
            <w:pPr>
              <w:pStyle w:val="normal0"/>
              <w:spacing w:line="240" w:lineRule="auto"/>
              <w:rPr>
                <w:lang w:val="en-US"/>
              </w:rPr>
            </w:pPr>
            <w:r w:rsidRPr="00A62806">
              <w:rPr>
                <w:b/>
                <w:lang w:val="en-US"/>
              </w:rPr>
              <w:t>Outputs</w:t>
            </w:r>
          </w:p>
        </w:tc>
      </w:tr>
      <w:tr w:rsidR="0049154E" w:rsidRPr="00A62806" w14:paraId="66F49C0F" w14:textId="77777777"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D36F" w14:textId="77777777" w:rsidR="0049154E" w:rsidRPr="00A62806" w:rsidRDefault="0049154E">
            <w:pPr>
              <w:pStyle w:val="normal0"/>
              <w:spacing w:line="240" w:lineRule="auto"/>
              <w:rPr>
                <w:lang w:val="en-US"/>
              </w:rPr>
            </w:pPr>
          </w:p>
        </w:tc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D4387" w14:textId="77777777" w:rsidR="0049154E" w:rsidRPr="00A62806" w:rsidRDefault="0049154E">
            <w:pPr>
              <w:pStyle w:val="normal0"/>
              <w:spacing w:line="240" w:lineRule="auto"/>
              <w:rPr>
                <w:lang w:val="en-US"/>
              </w:rPr>
            </w:pPr>
          </w:p>
        </w:tc>
      </w:tr>
      <w:tr w:rsidR="0049154E" w:rsidRPr="00A62806" w14:paraId="75BC2D2C" w14:textId="77777777"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DBC4" w14:textId="77777777" w:rsidR="0049154E" w:rsidRPr="00A62806" w:rsidRDefault="0049154E">
            <w:pPr>
              <w:pStyle w:val="normal0"/>
              <w:spacing w:line="240" w:lineRule="auto"/>
              <w:rPr>
                <w:lang w:val="en-US"/>
              </w:rPr>
            </w:pPr>
          </w:p>
        </w:tc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2D2C3" w14:textId="77777777" w:rsidR="0049154E" w:rsidRPr="00A62806" w:rsidRDefault="0049154E">
            <w:pPr>
              <w:pStyle w:val="normal0"/>
              <w:spacing w:line="240" w:lineRule="auto"/>
              <w:rPr>
                <w:lang w:val="en-US"/>
              </w:rPr>
            </w:pPr>
          </w:p>
        </w:tc>
      </w:tr>
      <w:tr w:rsidR="0049154E" w:rsidRPr="00A62806" w14:paraId="2F23B29D" w14:textId="77777777"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E2E1" w14:textId="77777777" w:rsidR="0049154E" w:rsidRPr="00A62806" w:rsidRDefault="0049154E">
            <w:pPr>
              <w:pStyle w:val="normal0"/>
              <w:spacing w:line="240" w:lineRule="auto"/>
              <w:rPr>
                <w:lang w:val="en-US"/>
              </w:rPr>
            </w:pPr>
          </w:p>
        </w:tc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9FE3" w14:textId="77777777" w:rsidR="0049154E" w:rsidRPr="00A62806" w:rsidRDefault="0049154E">
            <w:pPr>
              <w:pStyle w:val="normal0"/>
              <w:spacing w:line="240" w:lineRule="auto"/>
              <w:rPr>
                <w:lang w:val="en-US"/>
              </w:rPr>
            </w:pPr>
          </w:p>
        </w:tc>
      </w:tr>
      <w:tr w:rsidR="0049154E" w:rsidRPr="00A62806" w14:paraId="2D0AB0F7" w14:textId="77777777"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80123" w14:textId="77777777" w:rsidR="0049154E" w:rsidRPr="00A62806" w:rsidRDefault="0049154E">
            <w:pPr>
              <w:pStyle w:val="normal0"/>
              <w:spacing w:line="240" w:lineRule="auto"/>
              <w:rPr>
                <w:lang w:val="en-US"/>
              </w:rPr>
            </w:pPr>
          </w:p>
        </w:tc>
        <w:tc>
          <w:tcPr>
            <w:tcW w:w="44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055DD" w14:textId="77777777" w:rsidR="0049154E" w:rsidRPr="00A62806" w:rsidRDefault="0049154E">
            <w:pPr>
              <w:pStyle w:val="normal0"/>
              <w:spacing w:line="240" w:lineRule="auto"/>
              <w:rPr>
                <w:lang w:val="en-US"/>
              </w:rPr>
            </w:pPr>
          </w:p>
        </w:tc>
      </w:tr>
    </w:tbl>
    <w:p w14:paraId="0E33B79E" w14:textId="77777777" w:rsidR="0049154E" w:rsidRPr="00A62806" w:rsidRDefault="0049154E">
      <w:pPr>
        <w:pStyle w:val="normal0"/>
        <w:ind w:left="720"/>
        <w:rPr>
          <w:lang w:val="en-US"/>
        </w:rPr>
      </w:pPr>
    </w:p>
    <w:p w14:paraId="7117F19A" w14:textId="5DD64D6A" w:rsidR="0049154E" w:rsidRPr="00A62806" w:rsidRDefault="00FC2889">
      <w:pPr>
        <w:pStyle w:val="Overskrift2"/>
        <w:ind w:left="720"/>
        <w:contextualSpacing w:val="0"/>
        <w:rPr>
          <w:lang w:val="en-US"/>
        </w:rPr>
      </w:pPr>
      <w:bookmarkStart w:id="5" w:name="h.7ck7sftxiqi3" w:colFirst="0" w:colLast="0"/>
      <w:bookmarkEnd w:id="5"/>
      <w:r w:rsidRPr="00A62806">
        <w:rPr>
          <w:lang w:val="en-US"/>
        </w:rPr>
        <w:t>Part Three</w:t>
      </w:r>
    </w:p>
    <w:p w14:paraId="3E9C8C8B" w14:textId="754F45E7" w:rsidR="0049154E" w:rsidRPr="00A62806" w:rsidRDefault="00FC2889" w:rsidP="00FC2889">
      <w:pPr>
        <w:pStyle w:val="normal0"/>
        <w:ind w:left="720"/>
        <w:rPr>
          <w:lang w:val="en-US"/>
        </w:rPr>
      </w:pPr>
      <w:r w:rsidRPr="00A62806">
        <w:rPr>
          <w:lang w:val="en-US"/>
        </w:rPr>
        <w:t>Make a</w:t>
      </w:r>
      <w:r w:rsidR="00C4266B" w:rsidRPr="00A62806">
        <w:rPr>
          <w:lang w:val="en-US"/>
        </w:rPr>
        <w:t>n</w:t>
      </w:r>
      <w:r w:rsidRPr="00A62806">
        <w:rPr>
          <w:lang w:val="en-US"/>
        </w:rPr>
        <w:t xml:space="preserve"> overview of the relations in the simulator. Use the table below as a starting point. Draw an arrow up or down</w:t>
      </w:r>
      <w:r w:rsidR="00B05C29">
        <w:rPr>
          <w:lang w:val="en-US"/>
        </w:rPr>
        <w:t xml:space="preserve"> or horizontal</w:t>
      </w:r>
      <w:r w:rsidRPr="00A62806">
        <w:rPr>
          <w:lang w:val="en-US"/>
        </w:rPr>
        <w:t xml:space="preserve"> to show how the various inputs affect the outputs.</w:t>
      </w:r>
    </w:p>
    <w:p w14:paraId="16C8840B" w14:textId="77777777" w:rsidR="0049154E" w:rsidRPr="00A62806" w:rsidRDefault="0049154E">
      <w:pPr>
        <w:pStyle w:val="normal0"/>
        <w:ind w:left="720"/>
        <w:rPr>
          <w:lang w:val="en-US"/>
        </w:rPr>
      </w:pPr>
    </w:p>
    <w:tbl>
      <w:tblPr>
        <w:tblStyle w:val="TableNormal"/>
        <w:tblW w:w="8918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3"/>
        <w:gridCol w:w="1783"/>
        <w:gridCol w:w="1784"/>
        <w:gridCol w:w="1784"/>
        <w:gridCol w:w="1784"/>
      </w:tblGrid>
      <w:tr w:rsidR="0049154E" w:rsidRPr="00A62806" w14:paraId="59B03D8A" w14:textId="77777777"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E61C8" w14:textId="77777777" w:rsidR="0049154E" w:rsidRPr="00A62806" w:rsidRDefault="0049154E">
            <w:pPr>
              <w:pStyle w:val="normal0"/>
              <w:spacing w:line="240" w:lineRule="auto"/>
              <w:rPr>
                <w:lang w:val="en-US"/>
              </w:rPr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E994" w14:textId="6CC096A8" w:rsidR="0049154E" w:rsidRPr="00A62806" w:rsidRDefault="00FC2889">
            <w:pPr>
              <w:pStyle w:val="normal0"/>
              <w:spacing w:line="240" w:lineRule="auto"/>
              <w:rPr>
                <w:lang w:val="en-US"/>
              </w:rPr>
            </w:pPr>
            <w:r w:rsidRPr="00A62806">
              <w:rPr>
                <w:lang w:val="en-US"/>
              </w:rPr>
              <w:t>Liquid in</w:t>
            </w: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CE3F" w14:textId="1CFAE0F7" w:rsidR="0049154E" w:rsidRPr="00A62806" w:rsidRDefault="00FC2889">
            <w:pPr>
              <w:pStyle w:val="normal0"/>
              <w:spacing w:line="240" w:lineRule="auto"/>
              <w:rPr>
                <w:lang w:val="en-US"/>
              </w:rPr>
            </w:pPr>
            <w:r w:rsidRPr="00A62806">
              <w:rPr>
                <w:lang w:val="en-US"/>
              </w:rPr>
              <w:t>Liquid out</w:t>
            </w: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2DEA" w14:textId="31F42553" w:rsidR="0049154E" w:rsidRPr="00A62806" w:rsidRDefault="00FC2889">
            <w:pPr>
              <w:pStyle w:val="normal0"/>
              <w:spacing w:line="240" w:lineRule="auto"/>
              <w:rPr>
                <w:lang w:val="en-US"/>
              </w:rPr>
            </w:pPr>
            <w:r w:rsidRPr="00A62806">
              <w:rPr>
                <w:lang w:val="en-US"/>
              </w:rPr>
              <w:t>Solute in</w:t>
            </w: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3A8E" w14:textId="46CA58FD" w:rsidR="0049154E" w:rsidRPr="00A62806" w:rsidRDefault="00FC2889">
            <w:pPr>
              <w:pStyle w:val="normal0"/>
              <w:spacing w:line="240" w:lineRule="auto"/>
              <w:rPr>
                <w:lang w:val="en-US"/>
              </w:rPr>
            </w:pPr>
            <w:r w:rsidRPr="00A62806">
              <w:rPr>
                <w:lang w:val="en-US"/>
              </w:rPr>
              <w:t>Evaporation</w:t>
            </w:r>
          </w:p>
        </w:tc>
      </w:tr>
      <w:tr w:rsidR="0049154E" w:rsidRPr="00A62806" w14:paraId="01AC3C82" w14:textId="77777777"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BCCF" w14:textId="77AAA6C6" w:rsidR="0049154E" w:rsidRPr="00A62806" w:rsidRDefault="00FC2889">
            <w:pPr>
              <w:pStyle w:val="normal0"/>
              <w:spacing w:line="240" w:lineRule="auto"/>
              <w:rPr>
                <w:lang w:val="en-US"/>
              </w:rPr>
            </w:pPr>
            <w:r w:rsidRPr="00A62806">
              <w:rPr>
                <w:lang w:val="en-US"/>
              </w:rPr>
              <w:t>Concentration</w:t>
            </w: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93DB1" w14:textId="77777777" w:rsidR="0049154E" w:rsidRPr="00A62806" w:rsidRDefault="0049154E">
            <w:pPr>
              <w:pStyle w:val="normal0"/>
              <w:spacing w:line="240" w:lineRule="auto"/>
              <w:rPr>
                <w:lang w:val="en-US"/>
              </w:rPr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B019" w14:textId="77777777" w:rsidR="0049154E" w:rsidRPr="00A62806" w:rsidRDefault="0049154E">
            <w:pPr>
              <w:pStyle w:val="normal0"/>
              <w:spacing w:line="240" w:lineRule="auto"/>
              <w:rPr>
                <w:lang w:val="en-US"/>
              </w:rPr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0B894" w14:textId="77777777" w:rsidR="0049154E" w:rsidRPr="00A62806" w:rsidRDefault="0049154E">
            <w:pPr>
              <w:pStyle w:val="normal0"/>
              <w:spacing w:line="240" w:lineRule="auto"/>
              <w:rPr>
                <w:lang w:val="en-US"/>
              </w:rPr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5C53C" w14:textId="77777777" w:rsidR="0049154E" w:rsidRPr="00A62806" w:rsidRDefault="0049154E">
            <w:pPr>
              <w:pStyle w:val="normal0"/>
              <w:spacing w:line="240" w:lineRule="auto"/>
              <w:rPr>
                <w:lang w:val="en-US"/>
              </w:rPr>
            </w:pPr>
          </w:p>
        </w:tc>
      </w:tr>
      <w:tr w:rsidR="0049154E" w:rsidRPr="00A62806" w14:paraId="4DAF9738" w14:textId="77777777"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F30F" w14:textId="19432BEF" w:rsidR="0049154E" w:rsidRPr="00A62806" w:rsidRDefault="00FC2889">
            <w:pPr>
              <w:pStyle w:val="normal0"/>
              <w:spacing w:line="240" w:lineRule="auto"/>
              <w:rPr>
                <w:lang w:val="en-US"/>
              </w:rPr>
            </w:pPr>
            <w:r w:rsidRPr="00A62806">
              <w:rPr>
                <w:lang w:val="en-US"/>
              </w:rPr>
              <w:t>Liquid level</w:t>
            </w: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6A41" w14:textId="77777777" w:rsidR="0049154E" w:rsidRPr="00A62806" w:rsidRDefault="0049154E">
            <w:pPr>
              <w:pStyle w:val="normal0"/>
              <w:spacing w:line="240" w:lineRule="auto"/>
              <w:rPr>
                <w:lang w:val="en-US"/>
              </w:rPr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F2E5B" w14:textId="77777777" w:rsidR="0049154E" w:rsidRPr="00A62806" w:rsidRDefault="0049154E">
            <w:pPr>
              <w:pStyle w:val="normal0"/>
              <w:spacing w:line="240" w:lineRule="auto"/>
              <w:rPr>
                <w:lang w:val="en-US"/>
              </w:rPr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244E1" w14:textId="0D6E4F04" w:rsidR="0049154E" w:rsidRPr="00A62806" w:rsidRDefault="0049154E">
            <w:pPr>
              <w:pStyle w:val="normal0"/>
              <w:spacing w:line="240" w:lineRule="auto"/>
              <w:rPr>
                <w:lang w:val="en-US"/>
              </w:rPr>
            </w:pPr>
          </w:p>
        </w:tc>
        <w:tc>
          <w:tcPr>
            <w:tcW w:w="17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95430" w14:textId="5BD9FE81" w:rsidR="0049154E" w:rsidRPr="00A62806" w:rsidRDefault="00B05C29">
            <w:pPr>
              <w:pStyle w:val="normal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</w:t>
            </w:r>
            <w:r w:rsidRPr="00E32F5E">
              <w:rPr>
                <w:rFonts w:ascii="Wingdings" w:hAnsi="Wingdings"/>
              </w:rPr>
              <w:t></w:t>
            </w:r>
          </w:p>
        </w:tc>
      </w:tr>
    </w:tbl>
    <w:p w14:paraId="64491AC1" w14:textId="77777777" w:rsidR="0049154E" w:rsidRPr="00A62806" w:rsidRDefault="0049154E">
      <w:pPr>
        <w:pStyle w:val="normal0"/>
        <w:ind w:left="720"/>
        <w:rPr>
          <w:lang w:val="en-US"/>
        </w:rPr>
      </w:pPr>
    </w:p>
    <w:p w14:paraId="63944F07" w14:textId="0903337A" w:rsidR="0049154E" w:rsidRPr="00A62806" w:rsidRDefault="00C4266B">
      <w:pPr>
        <w:pStyle w:val="Overskrift2"/>
        <w:ind w:left="720"/>
        <w:contextualSpacing w:val="0"/>
        <w:rPr>
          <w:lang w:val="en-US"/>
        </w:rPr>
      </w:pPr>
      <w:bookmarkStart w:id="6" w:name="h.w1kxljjcvjzs" w:colFirst="0" w:colLast="0"/>
      <w:bookmarkEnd w:id="6"/>
      <w:r w:rsidRPr="00A62806">
        <w:rPr>
          <w:lang w:val="en-US"/>
        </w:rPr>
        <w:t xml:space="preserve">Part </w:t>
      </w:r>
      <w:r w:rsidR="00823797">
        <w:rPr>
          <w:lang w:val="en-US"/>
        </w:rPr>
        <w:t>F</w:t>
      </w:r>
      <w:r w:rsidRPr="00A62806">
        <w:rPr>
          <w:lang w:val="en-US"/>
        </w:rPr>
        <w:t>our</w:t>
      </w:r>
    </w:p>
    <w:p w14:paraId="224705C7" w14:textId="60881AB4" w:rsidR="0049154E" w:rsidRPr="00A62806" w:rsidRDefault="00C4266B">
      <w:pPr>
        <w:pStyle w:val="normal0"/>
        <w:ind w:left="720"/>
        <w:rPr>
          <w:lang w:val="en-US"/>
        </w:rPr>
      </w:pPr>
      <w:r w:rsidRPr="00A62806">
        <w:rPr>
          <w:lang w:val="en-US"/>
        </w:rPr>
        <w:t xml:space="preserve">Use everything you have learned about the relations in the simulated process. Adjust so you have </w:t>
      </w:r>
      <w:r w:rsidRPr="00823797">
        <w:rPr>
          <w:u w:val="single"/>
          <w:lang w:val="en-US"/>
        </w:rPr>
        <w:t>exactly 0.7 liters</w:t>
      </w:r>
      <w:r w:rsidRPr="00A62806">
        <w:rPr>
          <w:lang w:val="en-US"/>
        </w:rPr>
        <w:t xml:space="preserve"> of liquid in the tank, and a concentration of </w:t>
      </w:r>
      <w:r w:rsidRPr="00823797">
        <w:rPr>
          <w:u w:val="single"/>
          <w:lang w:val="en-US"/>
        </w:rPr>
        <w:t xml:space="preserve">exactly 2.000 </w:t>
      </w:r>
      <w:proofErr w:type="spellStart"/>
      <w:r w:rsidRPr="00823797">
        <w:rPr>
          <w:u w:val="single"/>
          <w:lang w:val="en-US"/>
        </w:rPr>
        <w:t>mol</w:t>
      </w:r>
      <w:proofErr w:type="spellEnd"/>
      <w:r w:rsidRPr="00823797">
        <w:rPr>
          <w:u w:val="single"/>
          <w:lang w:val="en-US"/>
        </w:rPr>
        <w:t>/liter</w:t>
      </w:r>
      <w:r w:rsidRPr="00A62806">
        <w:rPr>
          <w:lang w:val="en-US"/>
        </w:rPr>
        <w:t>. Use the substance potassium chromate (K</w:t>
      </w:r>
      <w:r w:rsidRPr="00A62806">
        <w:rPr>
          <w:vertAlign w:val="subscript"/>
          <w:lang w:val="en-US"/>
        </w:rPr>
        <w:t>2</w:t>
      </w:r>
      <w:r w:rsidRPr="00A62806">
        <w:rPr>
          <w:lang w:val="en-US"/>
        </w:rPr>
        <w:t>CrO</w:t>
      </w:r>
      <w:r w:rsidRPr="00A62806">
        <w:rPr>
          <w:vertAlign w:val="subscript"/>
          <w:lang w:val="en-US"/>
        </w:rPr>
        <w:t>4</w:t>
      </w:r>
      <w:r w:rsidRPr="00A62806">
        <w:rPr>
          <w:lang w:val="en-US"/>
        </w:rPr>
        <w:t>) when doing your experiments.</w:t>
      </w:r>
    </w:p>
    <w:sectPr w:rsidR="0049154E" w:rsidRPr="00A62806"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AF323" w14:textId="77777777" w:rsidR="00A24760" w:rsidRDefault="00A24760">
      <w:pPr>
        <w:spacing w:line="240" w:lineRule="auto"/>
      </w:pPr>
      <w:r>
        <w:separator/>
      </w:r>
    </w:p>
  </w:endnote>
  <w:endnote w:type="continuationSeparator" w:id="0">
    <w:p w14:paraId="016D5294" w14:textId="77777777" w:rsidR="00A24760" w:rsidRDefault="00A24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27437" w14:textId="77777777" w:rsidR="00A24760" w:rsidRDefault="00A24760">
    <w:pPr>
      <w:pStyle w:val="normal0"/>
    </w:pPr>
  </w:p>
  <w:tbl>
    <w:tblPr>
      <w:tblStyle w:val="TableNormal"/>
      <w:tblW w:w="9600" w:type="dxa"/>
      <w:tblInd w:w="10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7365"/>
      <w:gridCol w:w="2235"/>
    </w:tblGrid>
    <w:tr w:rsidR="00A24760" w14:paraId="0B9DC597" w14:textId="77777777">
      <w:tc>
        <w:tcPr>
          <w:tcW w:w="736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FD1281C" w14:textId="08CCE148" w:rsidR="00A24760" w:rsidRDefault="00A24760" w:rsidP="004D3070">
          <w:pPr>
            <w:pStyle w:val="normal0"/>
            <w:spacing w:line="240" w:lineRule="auto"/>
          </w:pPr>
          <w:r>
            <w:rPr>
              <w:i/>
              <w:color w:val="999999"/>
              <w:sz w:val="18"/>
            </w:rPr>
            <w:t xml:space="preserve">NDLA </w:t>
          </w:r>
          <w:proofErr w:type="spellStart"/>
          <w:r>
            <w:rPr>
              <w:i/>
              <w:color w:val="999999"/>
              <w:sz w:val="18"/>
            </w:rPr>
            <w:t>activity</w:t>
          </w:r>
          <w:proofErr w:type="spellEnd"/>
          <w:r>
            <w:rPr>
              <w:i/>
              <w:color w:val="999999"/>
              <w:sz w:val="18"/>
            </w:rPr>
            <w:t xml:space="preserve"> </w:t>
          </w:r>
          <w:proofErr w:type="spellStart"/>
          <w:r>
            <w:rPr>
              <w:i/>
              <w:color w:val="999999"/>
              <w:sz w:val="18"/>
            </w:rPr>
            <w:t>worksheet</w:t>
          </w:r>
          <w:proofErr w:type="spellEnd"/>
          <w:r>
            <w:rPr>
              <w:i/>
              <w:color w:val="999999"/>
              <w:sz w:val="18"/>
            </w:rPr>
            <w:t xml:space="preserve"> for </w:t>
          </w:r>
          <w:proofErr w:type="spellStart"/>
          <w:r>
            <w:rPr>
              <w:i/>
              <w:color w:val="999999"/>
              <w:sz w:val="18"/>
            </w:rPr>
            <w:t>PhET-simulations</w:t>
          </w:r>
          <w:proofErr w:type="spellEnd"/>
        </w:p>
      </w:tc>
      <w:tc>
        <w:tcPr>
          <w:tcW w:w="223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5FCBAF9" w14:textId="286068CE" w:rsidR="00A24760" w:rsidRDefault="00A24760" w:rsidP="004D3070">
          <w:pPr>
            <w:pStyle w:val="normal0"/>
            <w:spacing w:line="240" w:lineRule="auto"/>
          </w:pPr>
          <w:r>
            <w:rPr>
              <w:i/>
              <w:color w:val="999999"/>
              <w:sz w:val="18"/>
            </w:rP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EA3B3E">
            <w:rPr>
              <w:noProof/>
            </w:rPr>
            <w:t>1</w:t>
          </w:r>
          <w:r>
            <w:fldChar w:fldCharType="end"/>
          </w:r>
          <w:r>
            <w:rPr>
              <w:i/>
              <w:color w:val="999999"/>
              <w:sz w:val="18"/>
            </w:rPr>
            <w:t xml:space="preserve"> </w:t>
          </w:r>
          <w:proofErr w:type="spellStart"/>
          <w:r>
            <w:rPr>
              <w:i/>
              <w:color w:val="999999"/>
              <w:sz w:val="18"/>
            </w:rPr>
            <w:t>of</w:t>
          </w:r>
          <w:proofErr w:type="spellEnd"/>
          <w:r>
            <w:rPr>
              <w:i/>
              <w:color w:val="999999"/>
              <w:sz w:val="18"/>
            </w:rPr>
            <w:t xml:space="preserve">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A3B3E">
            <w:rPr>
              <w:noProof/>
            </w:rPr>
            <w:t>2</w:t>
          </w:r>
          <w:r>
            <w:fldChar w:fldCharType="end"/>
          </w:r>
        </w:p>
      </w:tc>
    </w:tr>
  </w:tbl>
  <w:p w14:paraId="3EB1F13F" w14:textId="77777777" w:rsidR="00A24760" w:rsidRDefault="00A24760">
    <w:pPr>
      <w:pStyle w:val="normal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B7113" w14:textId="77777777" w:rsidR="00A24760" w:rsidRDefault="00A24760">
      <w:pPr>
        <w:spacing w:line="240" w:lineRule="auto"/>
      </w:pPr>
      <w:r>
        <w:separator/>
      </w:r>
    </w:p>
  </w:footnote>
  <w:footnote w:type="continuationSeparator" w:id="0">
    <w:p w14:paraId="1F391CD1" w14:textId="77777777" w:rsidR="00A24760" w:rsidRDefault="00A247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91C"/>
    <w:multiLevelType w:val="multilevel"/>
    <w:tmpl w:val="06DEB1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4E91FA9"/>
    <w:multiLevelType w:val="multilevel"/>
    <w:tmpl w:val="A25E64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E6B50BE"/>
    <w:multiLevelType w:val="multilevel"/>
    <w:tmpl w:val="BD18CC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2450EB2"/>
    <w:multiLevelType w:val="multilevel"/>
    <w:tmpl w:val="0312387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9154E"/>
    <w:rsid w:val="000459CB"/>
    <w:rsid w:val="000867AD"/>
    <w:rsid w:val="00094997"/>
    <w:rsid w:val="000E660C"/>
    <w:rsid w:val="001872B4"/>
    <w:rsid w:val="002D541A"/>
    <w:rsid w:val="0049154E"/>
    <w:rsid w:val="004D3070"/>
    <w:rsid w:val="005106B2"/>
    <w:rsid w:val="005C3648"/>
    <w:rsid w:val="00823797"/>
    <w:rsid w:val="008A2C27"/>
    <w:rsid w:val="008C424F"/>
    <w:rsid w:val="00A24760"/>
    <w:rsid w:val="00A62806"/>
    <w:rsid w:val="00A84592"/>
    <w:rsid w:val="00AA64FD"/>
    <w:rsid w:val="00B003FD"/>
    <w:rsid w:val="00B05C29"/>
    <w:rsid w:val="00BC7432"/>
    <w:rsid w:val="00C36BD2"/>
    <w:rsid w:val="00C4266B"/>
    <w:rsid w:val="00D939AC"/>
    <w:rsid w:val="00E24B49"/>
    <w:rsid w:val="00EA3B3E"/>
    <w:rsid w:val="00F177DF"/>
    <w:rsid w:val="00FA0326"/>
    <w:rsid w:val="00FC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DB7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nb-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Overskrift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Overskrift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tel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867A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867AD"/>
    <w:rPr>
      <w:rFonts w:ascii="Lucida Grande" w:hAnsi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5C3648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4D307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D3070"/>
  </w:style>
  <w:style w:type="paragraph" w:styleId="Bunntekst">
    <w:name w:val="footer"/>
    <w:basedOn w:val="Normal"/>
    <w:link w:val="BunntekstTegn"/>
    <w:uiPriority w:val="99"/>
    <w:unhideWhenUsed/>
    <w:rsid w:val="004D307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D3070"/>
  </w:style>
  <w:style w:type="character" w:styleId="Merknadsreferanse">
    <w:name w:val="annotation reference"/>
    <w:basedOn w:val="Standardskriftforavsnitt"/>
    <w:uiPriority w:val="99"/>
    <w:semiHidden/>
    <w:unhideWhenUsed/>
    <w:rsid w:val="00BC7432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7432"/>
    <w:pPr>
      <w:spacing w:line="240" w:lineRule="auto"/>
    </w:pPr>
    <w:rPr>
      <w:sz w:val="24"/>
      <w:szCs w:val="24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7432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7432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7432"/>
    <w:rPr>
      <w:b/>
      <w:bCs/>
      <w:sz w:val="20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AA64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nb-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Overskrift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Overskrift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tel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867A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867AD"/>
    <w:rPr>
      <w:rFonts w:ascii="Lucida Grande" w:hAnsi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5C3648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4D307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D3070"/>
  </w:style>
  <w:style w:type="paragraph" w:styleId="Bunntekst">
    <w:name w:val="footer"/>
    <w:basedOn w:val="Normal"/>
    <w:link w:val="BunntekstTegn"/>
    <w:uiPriority w:val="99"/>
    <w:unhideWhenUsed/>
    <w:rsid w:val="004D307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D3070"/>
  </w:style>
  <w:style w:type="character" w:styleId="Merknadsreferanse">
    <w:name w:val="annotation reference"/>
    <w:basedOn w:val="Standardskriftforavsnitt"/>
    <w:uiPriority w:val="99"/>
    <w:semiHidden/>
    <w:unhideWhenUsed/>
    <w:rsid w:val="00BC7432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7432"/>
    <w:pPr>
      <w:spacing w:line="240" w:lineRule="auto"/>
    </w:pPr>
    <w:rPr>
      <w:sz w:val="24"/>
      <w:szCs w:val="24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7432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7432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7432"/>
    <w:rPr>
      <w:b/>
      <w:bCs/>
      <w:sz w:val="20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AA64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fagstoff.no/inputs-output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2314</Characters>
  <Application>Microsoft Macintosh Word</Application>
  <DocSecurity>0</DocSecurity>
  <Lines>19</Lines>
  <Paragraphs>5</Paragraphs>
  <ScaleCrop>false</ScaleCrop>
  <Company>Telemark fylkeskommune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til aktivitetsark for PhET-simuleringer.docx</dc:title>
  <cp:lastModifiedBy>Rune Mathisen</cp:lastModifiedBy>
  <cp:revision>3</cp:revision>
  <cp:lastPrinted>2014-11-27T06:32:00Z</cp:lastPrinted>
  <dcterms:created xsi:type="dcterms:W3CDTF">2014-11-27T06:32:00Z</dcterms:created>
  <dcterms:modified xsi:type="dcterms:W3CDTF">2014-11-27T06:32:00Z</dcterms:modified>
</cp:coreProperties>
</file>