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999" w:rsidRPr="004318ED" w:rsidRDefault="00B66999" w:rsidP="00B66999">
      <w:pPr>
        <w:pStyle w:val="Title"/>
        <w:rPr>
          <w:i/>
          <w:u w:val="single"/>
          <w:shd w:val="clear" w:color="auto" w:fill="FFFFFF"/>
        </w:rPr>
      </w:pPr>
      <w:r w:rsidRPr="004318ED">
        <w:rPr>
          <w:i/>
          <w:u w:val="single"/>
          <w:shd w:val="clear" w:color="auto" w:fill="FFFFFF"/>
        </w:rPr>
        <w:t>Exploring electric charges – simulations</w:t>
      </w:r>
    </w:p>
    <w:p w:rsidR="00B66999" w:rsidRDefault="00B66999" w:rsidP="00B66999">
      <w:pPr>
        <w:rPr>
          <w:b/>
          <w:i/>
        </w:rPr>
      </w:pPr>
      <w:r>
        <w:rPr>
          <w:b/>
          <w:u w:val="single"/>
        </w:rPr>
        <w:t>Warm-up:</w:t>
      </w:r>
      <w:r w:rsidRPr="003C5189">
        <w:rPr>
          <w:b/>
        </w:rPr>
        <w:t xml:space="preserve"> </w:t>
      </w:r>
      <w:r w:rsidRPr="003C5189">
        <w:rPr>
          <w:b/>
          <w:i/>
        </w:rPr>
        <w:t>Fill in the table with the descriptions of each particle</w:t>
      </w:r>
      <w:r>
        <w:rPr>
          <w:b/>
          <w:i/>
        </w:rPr>
        <w:t>.</w:t>
      </w:r>
    </w:p>
    <w:tbl>
      <w:tblPr>
        <w:tblStyle w:val="TableGrid"/>
        <w:tblW w:w="0" w:type="auto"/>
        <w:tblLook w:val="04A0" w:firstRow="1" w:lastRow="0" w:firstColumn="1" w:lastColumn="0" w:noHBand="0" w:noVBand="1"/>
      </w:tblPr>
      <w:tblGrid>
        <w:gridCol w:w="2052"/>
        <w:gridCol w:w="2454"/>
        <w:gridCol w:w="2385"/>
        <w:gridCol w:w="2459"/>
      </w:tblGrid>
      <w:tr w:rsidR="00B66999" w:rsidTr="00251B20">
        <w:tc>
          <w:tcPr>
            <w:tcW w:w="2052" w:type="dxa"/>
          </w:tcPr>
          <w:p w:rsidR="00B66999" w:rsidRPr="003C5189" w:rsidRDefault="00B66999" w:rsidP="00251B20">
            <w:pPr>
              <w:jc w:val="center"/>
              <w:rPr>
                <w:b/>
                <w:sz w:val="32"/>
                <w:u w:val="single"/>
              </w:rPr>
            </w:pPr>
          </w:p>
        </w:tc>
        <w:tc>
          <w:tcPr>
            <w:tcW w:w="2454" w:type="dxa"/>
          </w:tcPr>
          <w:p w:rsidR="00B66999" w:rsidRPr="003C5189" w:rsidRDefault="00B66999" w:rsidP="00251B20">
            <w:pPr>
              <w:jc w:val="center"/>
              <w:rPr>
                <w:b/>
                <w:sz w:val="32"/>
                <w:u w:val="single"/>
              </w:rPr>
            </w:pPr>
            <w:r w:rsidRPr="003C5189">
              <w:rPr>
                <w:b/>
                <w:sz w:val="32"/>
                <w:u w:val="single"/>
              </w:rPr>
              <w:t>Electron</w:t>
            </w:r>
          </w:p>
        </w:tc>
        <w:tc>
          <w:tcPr>
            <w:tcW w:w="2385" w:type="dxa"/>
          </w:tcPr>
          <w:p w:rsidR="00B66999" w:rsidRPr="003C5189" w:rsidRDefault="00B66999" w:rsidP="00251B20">
            <w:pPr>
              <w:jc w:val="center"/>
              <w:rPr>
                <w:b/>
                <w:sz w:val="32"/>
                <w:u w:val="single"/>
              </w:rPr>
            </w:pPr>
            <w:r w:rsidRPr="003C5189">
              <w:rPr>
                <w:b/>
                <w:sz w:val="32"/>
                <w:u w:val="single"/>
              </w:rPr>
              <w:t>Proton</w:t>
            </w:r>
          </w:p>
        </w:tc>
        <w:tc>
          <w:tcPr>
            <w:tcW w:w="2459" w:type="dxa"/>
          </w:tcPr>
          <w:p w:rsidR="00B66999" w:rsidRPr="003C5189" w:rsidRDefault="00B66999" w:rsidP="00251B20">
            <w:pPr>
              <w:jc w:val="center"/>
              <w:rPr>
                <w:b/>
                <w:sz w:val="32"/>
                <w:u w:val="single"/>
              </w:rPr>
            </w:pPr>
            <w:r w:rsidRPr="003C5189">
              <w:rPr>
                <w:b/>
                <w:sz w:val="32"/>
                <w:u w:val="single"/>
              </w:rPr>
              <w:t>Neutron</w:t>
            </w:r>
          </w:p>
        </w:tc>
      </w:tr>
      <w:tr w:rsidR="00B66999" w:rsidTr="00251B20">
        <w:tc>
          <w:tcPr>
            <w:tcW w:w="2052" w:type="dxa"/>
          </w:tcPr>
          <w:p w:rsidR="00B66999" w:rsidRPr="003C5189" w:rsidRDefault="00B66999" w:rsidP="00251B20">
            <w:pPr>
              <w:rPr>
                <w:sz w:val="32"/>
              </w:rPr>
            </w:pPr>
            <w:r w:rsidRPr="003C5189">
              <w:rPr>
                <w:sz w:val="32"/>
              </w:rPr>
              <w:t>Relative size</w:t>
            </w:r>
            <w:r>
              <w:rPr>
                <w:sz w:val="32"/>
              </w:rPr>
              <w:t>/</w:t>
            </w:r>
          </w:p>
          <w:p w:rsidR="00B66999" w:rsidRDefault="00B66999" w:rsidP="00251B20">
            <w:pPr>
              <w:rPr>
                <w:b/>
                <w:u w:val="single"/>
              </w:rPr>
            </w:pPr>
            <w:r w:rsidRPr="003C5189">
              <w:rPr>
                <w:sz w:val="32"/>
              </w:rPr>
              <w:t>Charge</w:t>
            </w:r>
          </w:p>
        </w:tc>
        <w:tc>
          <w:tcPr>
            <w:tcW w:w="2454" w:type="dxa"/>
          </w:tcPr>
          <w:p w:rsidR="00B66999" w:rsidRDefault="00B66999" w:rsidP="00251B20">
            <w:pPr>
              <w:rPr>
                <w:b/>
                <w:u w:val="single"/>
              </w:rPr>
            </w:pPr>
          </w:p>
          <w:p w:rsidR="00B66999" w:rsidRDefault="00B66999" w:rsidP="00251B20">
            <w:pPr>
              <w:rPr>
                <w:b/>
                <w:u w:val="single"/>
              </w:rPr>
            </w:pPr>
          </w:p>
          <w:p w:rsidR="00B66999" w:rsidRDefault="00B66999" w:rsidP="00251B20">
            <w:pPr>
              <w:rPr>
                <w:b/>
                <w:u w:val="single"/>
              </w:rPr>
            </w:pPr>
          </w:p>
        </w:tc>
        <w:tc>
          <w:tcPr>
            <w:tcW w:w="2385" w:type="dxa"/>
          </w:tcPr>
          <w:p w:rsidR="00B66999" w:rsidRDefault="00B66999" w:rsidP="00251B20">
            <w:pPr>
              <w:rPr>
                <w:b/>
                <w:u w:val="single"/>
              </w:rPr>
            </w:pPr>
          </w:p>
        </w:tc>
        <w:tc>
          <w:tcPr>
            <w:tcW w:w="2459" w:type="dxa"/>
          </w:tcPr>
          <w:p w:rsidR="00B66999" w:rsidRDefault="00B66999" w:rsidP="00251B20">
            <w:pPr>
              <w:rPr>
                <w:b/>
                <w:u w:val="single"/>
              </w:rPr>
            </w:pPr>
          </w:p>
        </w:tc>
      </w:tr>
      <w:tr w:rsidR="00B66999" w:rsidTr="00251B20">
        <w:tc>
          <w:tcPr>
            <w:tcW w:w="2052" w:type="dxa"/>
          </w:tcPr>
          <w:p w:rsidR="00B66999" w:rsidRPr="003C5189" w:rsidRDefault="00B66999" w:rsidP="00251B20">
            <w:pPr>
              <w:rPr>
                <w:sz w:val="32"/>
              </w:rPr>
            </w:pPr>
            <w:r>
              <w:rPr>
                <w:sz w:val="32"/>
              </w:rPr>
              <w:t>Can it move?</w:t>
            </w:r>
          </w:p>
        </w:tc>
        <w:tc>
          <w:tcPr>
            <w:tcW w:w="2454" w:type="dxa"/>
          </w:tcPr>
          <w:p w:rsidR="00B66999" w:rsidRDefault="00B66999" w:rsidP="00251B20">
            <w:pPr>
              <w:rPr>
                <w:b/>
                <w:u w:val="single"/>
              </w:rPr>
            </w:pPr>
          </w:p>
          <w:p w:rsidR="00B66999" w:rsidRDefault="00B66999" w:rsidP="00251B20">
            <w:pPr>
              <w:rPr>
                <w:b/>
                <w:u w:val="single"/>
              </w:rPr>
            </w:pPr>
          </w:p>
          <w:p w:rsidR="00B66999" w:rsidRDefault="00B66999" w:rsidP="00251B20">
            <w:pPr>
              <w:rPr>
                <w:b/>
                <w:u w:val="single"/>
              </w:rPr>
            </w:pPr>
          </w:p>
          <w:p w:rsidR="00B66999" w:rsidRDefault="00B66999" w:rsidP="00251B20">
            <w:pPr>
              <w:rPr>
                <w:b/>
                <w:u w:val="single"/>
              </w:rPr>
            </w:pPr>
          </w:p>
          <w:p w:rsidR="00B66999" w:rsidRDefault="00B66999" w:rsidP="00251B20">
            <w:pPr>
              <w:rPr>
                <w:b/>
                <w:u w:val="single"/>
              </w:rPr>
            </w:pPr>
          </w:p>
          <w:p w:rsidR="00B66999" w:rsidRDefault="00B66999" w:rsidP="00251B20">
            <w:pPr>
              <w:rPr>
                <w:b/>
                <w:u w:val="single"/>
              </w:rPr>
            </w:pPr>
          </w:p>
          <w:p w:rsidR="00B66999" w:rsidRDefault="00B66999" w:rsidP="00251B20">
            <w:pPr>
              <w:rPr>
                <w:b/>
                <w:u w:val="single"/>
              </w:rPr>
            </w:pPr>
          </w:p>
          <w:p w:rsidR="00B66999" w:rsidRDefault="00B66999" w:rsidP="00251B20">
            <w:pPr>
              <w:rPr>
                <w:b/>
                <w:u w:val="single"/>
              </w:rPr>
            </w:pPr>
          </w:p>
        </w:tc>
        <w:tc>
          <w:tcPr>
            <w:tcW w:w="2385" w:type="dxa"/>
          </w:tcPr>
          <w:p w:rsidR="00B66999" w:rsidRDefault="00B66999" w:rsidP="00251B20">
            <w:pPr>
              <w:rPr>
                <w:b/>
                <w:u w:val="single"/>
              </w:rPr>
            </w:pPr>
          </w:p>
        </w:tc>
        <w:tc>
          <w:tcPr>
            <w:tcW w:w="2459" w:type="dxa"/>
          </w:tcPr>
          <w:p w:rsidR="00B66999" w:rsidRDefault="00B66999" w:rsidP="00251B20">
            <w:pPr>
              <w:rPr>
                <w:b/>
                <w:u w:val="single"/>
              </w:rPr>
            </w:pPr>
          </w:p>
        </w:tc>
      </w:tr>
    </w:tbl>
    <w:p w:rsidR="00B66999" w:rsidRPr="003C5189" w:rsidRDefault="00B66999" w:rsidP="00B66999">
      <w:pPr>
        <w:rPr>
          <w:sz w:val="40"/>
        </w:rPr>
      </w:pPr>
      <w:r w:rsidRPr="003C5189">
        <w:rPr>
          <w:b/>
          <w:sz w:val="40"/>
          <w:u w:val="single"/>
        </w:rPr>
        <w:t>Activities:</w:t>
      </w:r>
      <w:r>
        <w:rPr>
          <w:sz w:val="40"/>
        </w:rPr>
        <w:t xml:space="preserve"> </w:t>
      </w:r>
      <w:r w:rsidRPr="003C5189">
        <w:rPr>
          <w:sz w:val="24"/>
        </w:rPr>
        <w:t>explore the fundamentals of charge and the interactions between charges</w:t>
      </w:r>
    </w:p>
    <w:p w:rsidR="00B66999" w:rsidRPr="003C5189" w:rsidRDefault="00B66999" w:rsidP="00B66999">
      <w:r>
        <w:rPr>
          <w:noProof/>
        </w:rPr>
        <w:drawing>
          <wp:anchor distT="0" distB="0" distL="114300" distR="114300" simplePos="0" relativeHeight="251659264" behindDoc="1" locked="0" layoutInCell="1" allowOverlap="1" wp14:anchorId="10D6828B" wp14:editId="105ACFFD">
            <wp:simplePos x="0" y="0"/>
            <wp:positionH relativeFrom="margin">
              <wp:posOffset>3497580</wp:posOffset>
            </wp:positionH>
            <wp:positionV relativeFrom="paragraph">
              <wp:posOffset>599440</wp:posOffset>
            </wp:positionV>
            <wp:extent cx="2432685" cy="1737360"/>
            <wp:effectExtent l="0" t="0" r="5715" b="0"/>
            <wp:wrapTight wrapText="bothSides">
              <wp:wrapPolygon edited="0">
                <wp:start x="0" y="0"/>
                <wp:lineTo x="0" y="21316"/>
                <wp:lineTo x="21482" y="21316"/>
                <wp:lineTo x="2148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2685" cy="1737360"/>
                    </a:xfrm>
                    <a:prstGeom prst="rect">
                      <a:avLst/>
                    </a:prstGeom>
                  </pic:spPr>
                </pic:pic>
              </a:graphicData>
            </a:graphic>
            <wp14:sizeRelH relativeFrom="margin">
              <wp14:pctWidth>0</wp14:pctWidth>
            </wp14:sizeRelH>
            <wp14:sizeRelV relativeFrom="margin">
              <wp14:pctHeight>0</wp14:pctHeight>
            </wp14:sizeRelV>
          </wp:anchor>
        </w:drawing>
      </w:r>
      <w:r>
        <w:t xml:space="preserve">Go to the </w:t>
      </w:r>
      <w:r>
        <w:rPr>
          <w:b/>
          <w:i/>
        </w:rPr>
        <w:t>Canvas</w:t>
      </w:r>
      <w:r>
        <w:t xml:space="preserve"> Calendar, and click on today’s date. The links for these activities are provided for you there. These activity pages will be collected at the end of class. You will work individually on these activities.</w:t>
      </w:r>
    </w:p>
    <w:p w:rsidR="00B66999" w:rsidRDefault="00B66999" w:rsidP="00B66999">
      <w:r w:rsidRPr="007B78A7">
        <w:rPr>
          <w:b/>
          <w:u w:val="single"/>
        </w:rPr>
        <w:t>Part 1: Balloons</w:t>
      </w:r>
    </w:p>
    <w:p w:rsidR="00B66999" w:rsidRDefault="00B66999" w:rsidP="00B66999">
      <w:pPr>
        <w:pStyle w:val="ListParagraph"/>
        <w:numPr>
          <w:ilvl w:val="0"/>
          <w:numId w:val="1"/>
        </w:numPr>
      </w:pPr>
      <w:r>
        <w:rPr>
          <w:noProof/>
        </w:rPr>
        <mc:AlternateContent>
          <mc:Choice Requires="wps">
            <w:drawing>
              <wp:anchor distT="45720" distB="45720" distL="114300" distR="114300" simplePos="0" relativeHeight="251660288" behindDoc="0" locked="0" layoutInCell="1" allowOverlap="1" wp14:anchorId="06E9C6F3" wp14:editId="518207EE">
                <wp:simplePos x="0" y="0"/>
                <wp:positionH relativeFrom="margin">
                  <wp:align>left</wp:align>
                </wp:positionH>
                <wp:positionV relativeFrom="paragraph">
                  <wp:posOffset>861459</wp:posOffset>
                </wp:positionV>
                <wp:extent cx="3434080" cy="1701165"/>
                <wp:effectExtent l="0" t="0" r="1397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701165"/>
                        </a:xfrm>
                        <a:prstGeom prst="rect">
                          <a:avLst/>
                        </a:prstGeom>
                        <a:solidFill>
                          <a:srgbClr val="FFFFFF"/>
                        </a:solidFill>
                        <a:ln w="9525">
                          <a:solidFill>
                            <a:srgbClr val="000000"/>
                          </a:solidFill>
                          <a:miter lim="800000"/>
                          <a:headEnd/>
                          <a:tailEnd/>
                        </a:ln>
                      </wps:spPr>
                      <wps:txbx>
                        <w:txbxContent>
                          <w:p w:rsidR="00B66999" w:rsidRPr="003C5189" w:rsidRDefault="00B66999" w:rsidP="00B66999">
                            <w:pPr>
                              <w:jc w:val="center"/>
                              <w:rPr>
                                <w:b/>
                                <w:sz w:val="24"/>
                                <w:u w:val="single"/>
                              </w:rPr>
                            </w:pPr>
                            <w:r w:rsidRPr="003C5189">
                              <w:rPr>
                                <w:b/>
                                <w:sz w:val="24"/>
                                <w:u w:val="single"/>
                              </w:rPr>
                              <w:t>Charges of Balloon and Sweater before moving</w:t>
                            </w:r>
                          </w:p>
                          <w:tbl>
                            <w:tblPr>
                              <w:tblStyle w:val="TableGrid"/>
                              <w:tblW w:w="0" w:type="auto"/>
                              <w:tblLook w:val="04A0" w:firstRow="1" w:lastRow="0" w:firstColumn="1" w:lastColumn="0" w:noHBand="0" w:noVBand="1"/>
                            </w:tblPr>
                            <w:tblGrid>
                              <w:gridCol w:w="1698"/>
                              <w:gridCol w:w="1699"/>
                              <w:gridCol w:w="1699"/>
                            </w:tblGrid>
                            <w:tr w:rsidR="00B66999" w:rsidTr="003C5189">
                              <w:tc>
                                <w:tcPr>
                                  <w:tcW w:w="1698"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r w:rsidRPr="003C5189">
                                    <w:rPr>
                                      <w:b/>
                                    </w:rPr>
                                    <w:t>Balloon</w:t>
                                  </w:r>
                                </w:p>
                              </w:tc>
                              <w:tc>
                                <w:tcPr>
                                  <w:tcW w:w="1699" w:type="dxa"/>
                                </w:tcPr>
                                <w:p w:rsidR="00B66999" w:rsidRPr="003C5189" w:rsidRDefault="00B66999" w:rsidP="003C5189">
                                  <w:pPr>
                                    <w:jc w:val="center"/>
                                    <w:rPr>
                                      <w:b/>
                                    </w:rPr>
                                  </w:pPr>
                                  <w:r w:rsidRPr="003C5189">
                                    <w:rPr>
                                      <w:b/>
                                    </w:rPr>
                                    <w:t>Sweater</w:t>
                                  </w:r>
                                </w:p>
                              </w:tc>
                            </w:tr>
                            <w:tr w:rsidR="00B66999" w:rsidTr="003C5189">
                              <w:tc>
                                <w:tcPr>
                                  <w:tcW w:w="1698" w:type="dxa"/>
                                </w:tcPr>
                                <w:p w:rsidR="00B66999" w:rsidRPr="003C5189" w:rsidRDefault="00B66999" w:rsidP="003C5189">
                                  <w:pPr>
                                    <w:jc w:val="center"/>
                                    <w:rPr>
                                      <w:b/>
                                    </w:rPr>
                                  </w:pPr>
                                  <w:r w:rsidRPr="003C5189">
                                    <w:rPr>
                                      <w:b/>
                                    </w:rPr>
                                    <w:t># of positive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sidRPr="003C5189">
                                    <w:rPr>
                                      <w:b/>
                                    </w:rPr>
                                    <w:t># of negative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Pr>
                                      <w:b/>
                                    </w:rPr>
                                    <w:t>Overall Charge</w:t>
                                  </w:r>
                                </w:p>
                              </w:tc>
                              <w:tc>
                                <w:tcPr>
                                  <w:tcW w:w="1699" w:type="dxa"/>
                                </w:tcPr>
                                <w:p w:rsidR="00B66999" w:rsidRPr="003C5189" w:rsidRDefault="00B66999" w:rsidP="003C5189">
                                  <w:pPr>
                                    <w:jc w:val="center"/>
                                    <w:rPr>
                                      <w:b/>
                                    </w:rPr>
                                  </w:pPr>
                                </w:p>
                              </w:tc>
                              <w:tc>
                                <w:tcPr>
                                  <w:tcW w:w="1699" w:type="dxa"/>
                                </w:tcPr>
                                <w:p w:rsidR="00B66999" w:rsidRDefault="00B66999" w:rsidP="003C5189">
                                  <w:pPr>
                                    <w:jc w:val="center"/>
                                    <w:rPr>
                                      <w:b/>
                                    </w:rPr>
                                  </w:pPr>
                                </w:p>
                                <w:p w:rsidR="00B66999" w:rsidRPr="003C5189" w:rsidRDefault="00B66999" w:rsidP="003C5189">
                                  <w:pPr>
                                    <w:jc w:val="center"/>
                                    <w:rPr>
                                      <w:b/>
                                    </w:rPr>
                                  </w:pPr>
                                </w:p>
                              </w:tc>
                            </w:tr>
                          </w:tbl>
                          <w:p w:rsidR="00B66999" w:rsidRDefault="00B66999" w:rsidP="00B66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9C6F3" id="_x0000_t202" coordsize="21600,21600" o:spt="202" path="m,l,21600r21600,l21600,xe">
                <v:stroke joinstyle="miter"/>
                <v:path gradientshapeok="t" o:connecttype="rect"/>
              </v:shapetype>
              <v:shape id="Text Box 2" o:spid="_x0000_s1026" type="#_x0000_t202" style="position:absolute;left:0;text-align:left;margin-left:0;margin-top:67.85pt;width:270.4pt;height:133.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">
                <v:textbox>
                  <w:txbxContent>
                    <w:p w:rsidR="00B66999" w:rsidRPr="003C5189" w:rsidRDefault="00B66999" w:rsidP="00B66999">
                      <w:pPr>
                        <w:jc w:val="center"/>
                        <w:rPr>
                          <w:b/>
                          <w:sz w:val="24"/>
                          <w:u w:val="single"/>
                        </w:rPr>
                      </w:pPr>
                      <w:r w:rsidRPr="003C5189">
                        <w:rPr>
                          <w:b/>
                          <w:sz w:val="24"/>
                          <w:u w:val="single"/>
                        </w:rPr>
                        <w:t>Charges of Balloon and Sweater before moving</w:t>
                      </w:r>
                    </w:p>
                    <w:tbl>
                      <w:tblPr>
                        <w:tblStyle w:val="TableGrid"/>
                        <w:tblW w:w="0" w:type="auto"/>
                        <w:tblLook w:val="04A0" w:firstRow="1" w:lastRow="0" w:firstColumn="1" w:lastColumn="0" w:noHBand="0" w:noVBand="1"/>
                      </w:tblPr>
                      <w:tblGrid>
                        <w:gridCol w:w="1698"/>
                        <w:gridCol w:w="1699"/>
                        <w:gridCol w:w="1699"/>
                      </w:tblGrid>
                      <w:tr w:rsidR="00B66999" w:rsidTr="003C5189">
                        <w:tc>
                          <w:tcPr>
                            <w:tcW w:w="1698"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r w:rsidRPr="003C5189">
                              <w:rPr>
                                <w:b/>
                              </w:rPr>
                              <w:t>Balloon</w:t>
                            </w:r>
                          </w:p>
                        </w:tc>
                        <w:tc>
                          <w:tcPr>
                            <w:tcW w:w="1699" w:type="dxa"/>
                          </w:tcPr>
                          <w:p w:rsidR="00B66999" w:rsidRPr="003C5189" w:rsidRDefault="00B66999" w:rsidP="003C5189">
                            <w:pPr>
                              <w:jc w:val="center"/>
                              <w:rPr>
                                <w:b/>
                              </w:rPr>
                            </w:pPr>
                            <w:r w:rsidRPr="003C5189">
                              <w:rPr>
                                <w:b/>
                              </w:rPr>
                              <w:t>Sweater</w:t>
                            </w:r>
                          </w:p>
                        </w:tc>
                      </w:tr>
                      <w:tr w:rsidR="00B66999" w:rsidTr="003C5189">
                        <w:tc>
                          <w:tcPr>
                            <w:tcW w:w="1698" w:type="dxa"/>
                          </w:tcPr>
                          <w:p w:rsidR="00B66999" w:rsidRPr="003C5189" w:rsidRDefault="00B66999" w:rsidP="003C5189">
                            <w:pPr>
                              <w:jc w:val="center"/>
                              <w:rPr>
                                <w:b/>
                              </w:rPr>
                            </w:pPr>
                            <w:r w:rsidRPr="003C5189">
                              <w:rPr>
                                <w:b/>
                              </w:rPr>
                              <w:t># of positive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sidRPr="003C5189">
                              <w:rPr>
                                <w:b/>
                              </w:rPr>
                              <w:t># of negative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Pr>
                                <w:b/>
                              </w:rPr>
                              <w:t>Overall Charge</w:t>
                            </w:r>
                          </w:p>
                        </w:tc>
                        <w:tc>
                          <w:tcPr>
                            <w:tcW w:w="1699" w:type="dxa"/>
                          </w:tcPr>
                          <w:p w:rsidR="00B66999" w:rsidRPr="003C5189" w:rsidRDefault="00B66999" w:rsidP="003C5189">
                            <w:pPr>
                              <w:jc w:val="center"/>
                              <w:rPr>
                                <w:b/>
                              </w:rPr>
                            </w:pPr>
                          </w:p>
                        </w:tc>
                        <w:tc>
                          <w:tcPr>
                            <w:tcW w:w="1699" w:type="dxa"/>
                          </w:tcPr>
                          <w:p w:rsidR="00B66999" w:rsidRDefault="00B66999" w:rsidP="003C5189">
                            <w:pPr>
                              <w:jc w:val="center"/>
                              <w:rPr>
                                <w:b/>
                              </w:rPr>
                            </w:pPr>
                          </w:p>
                          <w:p w:rsidR="00B66999" w:rsidRPr="003C5189" w:rsidRDefault="00B66999" w:rsidP="003C5189">
                            <w:pPr>
                              <w:jc w:val="center"/>
                              <w:rPr>
                                <w:b/>
                              </w:rPr>
                            </w:pPr>
                          </w:p>
                        </w:tc>
                      </w:tr>
                    </w:tbl>
                    <w:p w:rsidR="00B66999" w:rsidRDefault="00B66999" w:rsidP="00B66999"/>
                  </w:txbxContent>
                </v:textbox>
                <w10:wrap type="square" anchorx="margin"/>
              </v:shape>
            </w:pict>
          </mc:Fallback>
        </mc:AlternateContent>
      </w:r>
      <w:r>
        <w:t>Using the picture on the right, draw the charges that you see when you open the simulation. Then fill in the table. To get overall charge, subtract # of negative charges form # of positive charges.</w:t>
      </w:r>
    </w:p>
    <w:p w:rsidR="00B66999" w:rsidRDefault="00B66999" w:rsidP="00B66999">
      <w:pPr>
        <w:pStyle w:val="ListParagraph"/>
      </w:pPr>
    </w:p>
    <w:p w:rsidR="00B66999" w:rsidRDefault="00B66999" w:rsidP="00B66999">
      <w:pPr>
        <w:pStyle w:val="ListParagraph"/>
      </w:pPr>
    </w:p>
    <w:p w:rsidR="00B66999" w:rsidRDefault="00B66999" w:rsidP="00B66999">
      <w:pPr>
        <w:pStyle w:val="ListParagraph"/>
      </w:pPr>
    </w:p>
    <w:p w:rsidR="00B66999" w:rsidRDefault="00B66999" w:rsidP="00B66999">
      <w:pPr>
        <w:pStyle w:val="ListParagraph"/>
      </w:pPr>
    </w:p>
    <w:p w:rsidR="00B66999" w:rsidRDefault="00B66999" w:rsidP="00B66999">
      <w:pPr>
        <w:pStyle w:val="ListParagraph"/>
      </w:pPr>
    </w:p>
    <w:p w:rsidR="00B66999" w:rsidRDefault="00B66999" w:rsidP="00B66999">
      <w:pPr>
        <w:pStyle w:val="ListParagraph"/>
      </w:pPr>
    </w:p>
    <w:p w:rsidR="00B66999" w:rsidRDefault="00B66999" w:rsidP="00B66999">
      <w:pPr>
        <w:pStyle w:val="ListParagraph"/>
        <w:numPr>
          <w:ilvl w:val="0"/>
          <w:numId w:val="1"/>
        </w:numPr>
      </w:pPr>
      <w:r>
        <w:rPr>
          <w:noProof/>
        </w:rPr>
        <mc:AlternateContent>
          <mc:Choice Requires="wps">
            <w:drawing>
              <wp:anchor distT="45720" distB="45720" distL="114300" distR="114300" simplePos="0" relativeHeight="251661312" behindDoc="0" locked="0" layoutInCell="1" allowOverlap="1" wp14:anchorId="04772362" wp14:editId="69952BFC">
                <wp:simplePos x="0" y="0"/>
                <wp:positionH relativeFrom="margin">
                  <wp:posOffset>2686936</wp:posOffset>
                </wp:positionH>
                <wp:positionV relativeFrom="paragraph">
                  <wp:posOffset>116914</wp:posOffset>
                </wp:positionV>
                <wp:extent cx="3434080" cy="1701165"/>
                <wp:effectExtent l="0" t="0" r="1397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701165"/>
                        </a:xfrm>
                        <a:prstGeom prst="rect">
                          <a:avLst/>
                        </a:prstGeom>
                        <a:solidFill>
                          <a:srgbClr val="FFFFFF"/>
                        </a:solidFill>
                        <a:ln w="9525">
                          <a:solidFill>
                            <a:srgbClr val="000000"/>
                          </a:solidFill>
                          <a:miter lim="800000"/>
                          <a:headEnd/>
                          <a:tailEnd/>
                        </a:ln>
                      </wps:spPr>
                      <wps:txbx>
                        <w:txbxContent>
                          <w:p w:rsidR="00B66999" w:rsidRPr="003C5189" w:rsidRDefault="00B66999" w:rsidP="00B66999">
                            <w:pPr>
                              <w:jc w:val="center"/>
                              <w:rPr>
                                <w:b/>
                                <w:sz w:val="24"/>
                                <w:u w:val="single"/>
                              </w:rPr>
                            </w:pPr>
                            <w:r w:rsidRPr="003C5189">
                              <w:rPr>
                                <w:b/>
                                <w:sz w:val="24"/>
                                <w:u w:val="single"/>
                              </w:rPr>
                              <w:t xml:space="preserve">Charges of Balloon and Sweater </w:t>
                            </w:r>
                            <w:r>
                              <w:rPr>
                                <w:b/>
                                <w:sz w:val="24"/>
                                <w:u w:val="single"/>
                              </w:rPr>
                              <w:t>AFTER</w:t>
                            </w:r>
                            <w:r w:rsidRPr="003C5189">
                              <w:rPr>
                                <w:b/>
                                <w:sz w:val="24"/>
                                <w:u w:val="single"/>
                              </w:rPr>
                              <w:t xml:space="preserve"> moving</w:t>
                            </w:r>
                          </w:p>
                          <w:tbl>
                            <w:tblPr>
                              <w:tblStyle w:val="TableGrid"/>
                              <w:tblW w:w="0" w:type="auto"/>
                              <w:tblLook w:val="04A0" w:firstRow="1" w:lastRow="0" w:firstColumn="1" w:lastColumn="0" w:noHBand="0" w:noVBand="1"/>
                            </w:tblPr>
                            <w:tblGrid>
                              <w:gridCol w:w="1698"/>
                              <w:gridCol w:w="1699"/>
                              <w:gridCol w:w="1699"/>
                            </w:tblGrid>
                            <w:tr w:rsidR="00B66999" w:rsidTr="003C5189">
                              <w:tc>
                                <w:tcPr>
                                  <w:tcW w:w="1698"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r w:rsidRPr="003C5189">
                                    <w:rPr>
                                      <w:b/>
                                    </w:rPr>
                                    <w:t>Balloon</w:t>
                                  </w:r>
                                </w:p>
                              </w:tc>
                              <w:tc>
                                <w:tcPr>
                                  <w:tcW w:w="1699" w:type="dxa"/>
                                </w:tcPr>
                                <w:p w:rsidR="00B66999" w:rsidRPr="003C5189" w:rsidRDefault="00B66999" w:rsidP="003C5189">
                                  <w:pPr>
                                    <w:jc w:val="center"/>
                                    <w:rPr>
                                      <w:b/>
                                    </w:rPr>
                                  </w:pPr>
                                  <w:r w:rsidRPr="003C5189">
                                    <w:rPr>
                                      <w:b/>
                                    </w:rPr>
                                    <w:t>Sweater</w:t>
                                  </w:r>
                                </w:p>
                              </w:tc>
                            </w:tr>
                            <w:tr w:rsidR="00B66999" w:rsidTr="003C5189">
                              <w:tc>
                                <w:tcPr>
                                  <w:tcW w:w="1698" w:type="dxa"/>
                                </w:tcPr>
                                <w:p w:rsidR="00B66999" w:rsidRPr="003C5189" w:rsidRDefault="00B66999" w:rsidP="003C5189">
                                  <w:pPr>
                                    <w:jc w:val="center"/>
                                    <w:rPr>
                                      <w:b/>
                                    </w:rPr>
                                  </w:pPr>
                                  <w:r w:rsidRPr="003C5189">
                                    <w:rPr>
                                      <w:b/>
                                    </w:rPr>
                                    <w:t># of positive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sidRPr="003C5189">
                                    <w:rPr>
                                      <w:b/>
                                    </w:rPr>
                                    <w:t># of negative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Pr>
                                      <w:b/>
                                    </w:rPr>
                                    <w:t>Overall Charge</w:t>
                                  </w:r>
                                </w:p>
                              </w:tc>
                              <w:tc>
                                <w:tcPr>
                                  <w:tcW w:w="1699" w:type="dxa"/>
                                </w:tcPr>
                                <w:p w:rsidR="00B66999" w:rsidRPr="003C5189" w:rsidRDefault="00B66999" w:rsidP="003C5189">
                                  <w:pPr>
                                    <w:jc w:val="center"/>
                                    <w:rPr>
                                      <w:b/>
                                    </w:rPr>
                                  </w:pPr>
                                </w:p>
                              </w:tc>
                              <w:tc>
                                <w:tcPr>
                                  <w:tcW w:w="1699" w:type="dxa"/>
                                </w:tcPr>
                                <w:p w:rsidR="00B66999" w:rsidRDefault="00B66999" w:rsidP="003C5189">
                                  <w:pPr>
                                    <w:jc w:val="center"/>
                                    <w:rPr>
                                      <w:b/>
                                    </w:rPr>
                                  </w:pPr>
                                </w:p>
                                <w:p w:rsidR="00B66999" w:rsidRPr="003C5189" w:rsidRDefault="00B66999" w:rsidP="003C5189">
                                  <w:pPr>
                                    <w:jc w:val="center"/>
                                    <w:rPr>
                                      <w:b/>
                                    </w:rPr>
                                  </w:pPr>
                                </w:p>
                              </w:tc>
                            </w:tr>
                          </w:tbl>
                          <w:p w:rsidR="00B66999" w:rsidRDefault="00B66999" w:rsidP="00B66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72362" id="_x0000_s1027" type="#_x0000_t202" style="position:absolute;left:0;text-align:left;margin-left:211.55pt;margin-top:9.2pt;width:270.4pt;height:133.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">
                <v:textbox>
                  <w:txbxContent>
                    <w:p w:rsidR="00B66999" w:rsidRPr="003C5189" w:rsidRDefault="00B66999" w:rsidP="00B66999">
                      <w:pPr>
                        <w:jc w:val="center"/>
                        <w:rPr>
                          <w:b/>
                          <w:sz w:val="24"/>
                          <w:u w:val="single"/>
                        </w:rPr>
                      </w:pPr>
                      <w:r w:rsidRPr="003C5189">
                        <w:rPr>
                          <w:b/>
                          <w:sz w:val="24"/>
                          <w:u w:val="single"/>
                        </w:rPr>
                        <w:t xml:space="preserve">Charges of Balloon and Sweater </w:t>
                      </w:r>
                      <w:r>
                        <w:rPr>
                          <w:b/>
                          <w:sz w:val="24"/>
                          <w:u w:val="single"/>
                        </w:rPr>
                        <w:t>AFTER</w:t>
                      </w:r>
                      <w:r w:rsidRPr="003C5189">
                        <w:rPr>
                          <w:b/>
                          <w:sz w:val="24"/>
                          <w:u w:val="single"/>
                        </w:rPr>
                        <w:t xml:space="preserve"> moving</w:t>
                      </w:r>
                    </w:p>
                    <w:tbl>
                      <w:tblPr>
                        <w:tblStyle w:val="TableGrid"/>
                        <w:tblW w:w="0" w:type="auto"/>
                        <w:tblLook w:val="04A0" w:firstRow="1" w:lastRow="0" w:firstColumn="1" w:lastColumn="0" w:noHBand="0" w:noVBand="1"/>
                      </w:tblPr>
                      <w:tblGrid>
                        <w:gridCol w:w="1698"/>
                        <w:gridCol w:w="1699"/>
                        <w:gridCol w:w="1699"/>
                      </w:tblGrid>
                      <w:tr w:rsidR="00B66999" w:rsidTr="003C5189">
                        <w:tc>
                          <w:tcPr>
                            <w:tcW w:w="1698"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r w:rsidRPr="003C5189">
                              <w:rPr>
                                <w:b/>
                              </w:rPr>
                              <w:t>Balloon</w:t>
                            </w:r>
                          </w:p>
                        </w:tc>
                        <w:tc>
                          <w:tcPr>
                            <w:tcW w:w="1699" w:type="dxa"/>
                          </w:tcPr>
                          <w:p w:rsidR="00B66999" w:rsidRPr="003C5189" w:rsidRDefault="00B66999" w:rsidP="003C5189">
                            <w:pPr>
                              <w:jc w:val="center"/>
                              <w:rPr>
                                <w:b/>
                              </w:rPr>
                            </w:pPr>
                            <w:r w:rsidRPr="003C5189">
                              <w:rPr>
                                <w:b/>
                              </w:rPr>
                              <w:t>Sweater</w:t>
                            </w:r>
                          </w:p>
                        </w:tc>
                      </w:tr>
                      <w:tr w:rsidR="00B66999" w:rsidTr="003C5189">
                        <w:tc>
                          <w:tcPr>
                            <w:tcW w:w="1698" w:type="dxa"/>
                          </w:tcPr>
                          <w:p w:rsidR="00B66999" w:rsidRPr="003C5189" w:rsidRDefault="00B66999" w:rsidP="003C5189">
                            <w:pPr>
                              <w:jc w:val="center"/>
                              <w:rPr>
                                <w:b/>
                              </w:rPr>
                            </w:pPr>
                            <w:r w:rsidRPr="003C5189">
                              <w:rPr>
                                <w:b/>
                              </w:rPr>
                              <w:t># of positive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sidRPr="003C5189">
                              <w:rPr>
                                <w:b/>
                              </w:rPr>
                              <w:t># of negative charges</w:t>
                            </w:r>
                          </w:p>
                        </w:tc>
                        <w:tc>
                          <w:tcPr>
                            <w:tcW w:w="1699" w:type="dxa"/>
                          </w:tcPr>
                          <w:p w:rsidR="00B66999" w:rsidRPr="003C5189" w:rsidRDefault="00B66999" w:rsidP="003C5189">
                            <w:pPr>
                              <w:jc w:val="center"/>
                              <w:rPr>
                                <w:b/>
                              </w:rPr>
                            </w:pPr>
                          </w:p>
                        </w:tc>
                        <w:tc>
                          <w:tcPr>
                            <w:tcW w:w="1699" w:type="dxa"/>
                          </w:tcPr>
                          <w:p w:rsidR="00B66999" w:rsidRPr="003C5189" w:rsidRDefault="00B66999" w:rsidP="003C5189">
                            <w:pPr>
                              <w:jc w:val="center"/>
                              <w:rPr>
                                <w:b/>
                              </w:rPr>
                            </w:pPr>
                          </w:p>
                        </w:tc>
                      </w:tr>
                      <w:tr w:rsidR="00B66999" w:rsidTr="003C5189">
                        <w:tc>
                          <w:tcPr>
                            <w:tcW w:w="1698" w:type="dxa"/>
                          </w:tcPr>
                          <w:p w:rsidR="00B66999" w:rsidRPr="003C5189" w:rsidRDefault="00B66999" w:rsidP="003C5189">
                            <w:pPr>
                              <w:jc w:val="center"/>
                              <w:rPr>
                                <w:b/>
                              </w:rPr>
                            </w:pPr>
                            <w:r>
                              <w:rPr>
                                <w:b/>
                              </w:rPr>
                              <w:t>Overall Charge</w:t>
                            </w:r>
                          </w:p>
                        </w:tc>
                        <w:tc>
                          <w:tcPr>
                            <w:tcW w:w="1699" w:type="dxa"/>
                          </w:tcPr>
                          <w:p w:rsidR="00B66999" w:rsidRPr="003C5189" w:rsidRDefault="00B66999" w:rsidP="003C5189">
                            <w:pPr>
                              <w:jc w:val="center"/>
                              <w:rPr>
                                <w:b/>
                              </w:rPr>
                            </w:pPr>
                          </w:p>
                        </w:tc>
                        <w:tc>
                          <w:tcPr>
                            <w:tcW w:w="1699" w:type="dxa"/>
                          </w:tcPr>
                          <w:p w:rsidR="00B66999" w:rsidRDefault="00B66999" w:rsidP="003C5189">
                            <w:pPr>
                              <w:jc w:val="center"/>
                              <w:rPr>
                                <w:b/>
                              </w:rPr>
                            </w:pPr>
                          </w:p>
                          <w:p w:rsidR="00B66999" w:rsidRPr="003C5189" w:rsidRDefault="00B66999" w:rsidP="003C5189">
                            <w:pPr>
                              <w:jc w:val="center"/>
                              <w:rPr>
                                <w:b/>
                              </w:rPr>
                            </w:pPr>
                          </w:p>
                        </w:tc>
                      </w:tr>
                    </w:tbl>
                    <w:p w:rsidR="00B66999" w:rsidRDefault="00B66999" w:rsidP="00B66999"/>
                  </w:txbxContent>
                </v:textbox>
                <w10:wrap type="square" anchorx="margin"/>
              </v:shape>
            </w:pict>
          </mc:Fallback>
        </mc:AlternateContent>
      </w:r>
      <w:r>
        <w:t>Click on the balloon and drag to rub the balloon against the sweater, then record your new results in the table to the left.</w:t>
      </w:r>
    </w:p>
    <w:p w:rsidR="00B66999" w:rsidRPr="003C5189" w:rsidRDefault="00B66999" w:rsidP="00B66999">
      <w:pPr>
        <w:pStyle w:val="ListParagraph"/>
      </w:pPr>
    </w:p>
    <w:p w:rsidR="00B66999" w:rsidRDefault="00B66999" w:rsidP="00B66999"/>
    <w:p w:rsidR="00B66999" w:rsidRDefault="00B66999" w:rsidP="00B66999"/>
    <w:p w:rsidR="00B66999" w:rsidRDefault="00B66999" w:rsidP="00B66999">
      <w:r>
        <w:br w:type="page"/>
      </w:r>
    </w:p>
    <w:p w:rsidR="00B66999" w:rsidRDefault="00B66999" w:rsidP="00B66999">
      <w:pPr>
        <w:pStyle w:val="NoSpacing"/>
        <w:numPr>
          <w:ilvl w:val="0"/>
          <w:numId w:val="1"/>
        </w:numPr>
      </w:pPr>
      <w:r>
        <w:lastRenderedPageBreak/>
        <w:t>When I rub the balloon against the sweater, what happens? Fill in the table below</w:t>
      </w:r>
    </w:p>
    <w:tbl>
      <w:tblPr>
        <w:tblStyle w:val="TableGrid"/>
        <w:tblW w:w="0" w:type="auto"/>
        <w:tblLook w:val="04A0" w:firstRow="1" w:lastRow="0" w:firstColumn="1" w:lastColumn="0" w:noHBand="0" w:noVBand="1"/>
      </w:tblPr>
      <w:tblGrid>
        <w:gridCol w:w="4225"/>
        <w:gridCol w:w="5125"/>
      </w:tblGrid>
      <w:tr w:rsidR="00B66999" w:rsidTr="00251B20">
        <w:tc>
          <w:tcPr>
            <w:tcW w:w="4225" w:type="dxa"/>
          </w:tcPr>
          <w:p w:rsidR="00B66999" w:rsidRDefault="00B66999" w:rsidP="00251B20">
            <w:r>
              <w:t xml:space="preserve">The charges that can move are the </w:t>
            </w:r>
          </w:p>
          <w:p w:rsidR="00B66999" w:rsidRDefault="00B66999" w:rsidP="00251B20"/>
        </w:tc>
        <w:tc>
          <w:tcPr>
            <w:tcW w:w="5125" w:type="dxa"/>
          </w:tcPr>
          <w:p w:rsidR="00B66999" w:rsidRDefault="00B66999" w:rsidP="00251B20"/>
        </w:tc>
      </w:tr>
      <w:tr w:rsidR="00B66999" w:rsidTr="00251B20">
        <w:tc>
          <w:tcPr>
            <w:tcW w:w="4225" w:type="dxa"/>
          </w:tcPr>
          <w:p w:rsidR="00B66999" w:rsidRDefault="00B66999" w:rsidP="00251B20">
            <w:r>
              <w:t>Rubbing the balloon against the sweater does what to the electrons of the sweater?</w:t>
            </w:r>
          </w:p>
        </w:tc>
        <w:tc>
          <w:tcPr>
            <w:tcW w:w="5125" w:type="dxa"/>
          </w:tcPr>
          <w:p w:rsidR="00B66999" w:rsidRDefault="00B66999" w:rsidP="00251B20"/>
        </w:tc>
      </w:tr>
      <w:tr w:rsidR="00B66999" w:rsidTr="00251B20">
        <w:tc>
          <w:tcPr>
            <w:tcW w:w="4225" w:type="dxa"/>
          </w:tcPr>
          <w:p w:rsidR="00B66999" w:rsidRDefault="00B66999" w:rsidP="00251B20">
            <w:r>
              <w:t>Is the balloon material an insulator or a conductor?</w:t>
            </w:r>
          </w:p>
        </w:tc>
        <w:tc>
          <w:tcPr>
            <w:tcW w:w="5125" w:type="dxa"/>
          </w:tcPr>
          <w:p w:rsidR="00B66999" w:rsidRDefault="00B66999" w:rsidP="00251B20"/>
        </w:tc>
      </w:tr>
      <w:tr w:rsidR="00B66999" w:rsidTr="00251B20">
        <w:tc>
          <w:tcPr>
            <w:tcW w:w="4225" w:type="dxa"/>
          </w:tcPr>
          <w:p w:rsidR="00B66999" w:rsidRDefault="00B66999" w:rsidP="00251B20">
            <w:r>
              <w:t>Of what kinds of charge does the balloon have extra?</w:t>
            </w:r>
          </w:p>
        </w:tc>
        <w:tc>
          <w:tcPr>
            <w:tcW w:w="5125" w:type="dxa"/>
          </w:tcPr>
          <w:p w:rsidR="00B66999" w:rsidRDefault="00B66999" w:rsidP="00251B20"/>
        </w:tc>
      </w:tr>
      <w:tr w:rsidR="00B66999" w:rsidTr="00251B20">
        <w:tc>
          <w:tcPr>
            <w:tcW w:w="4225" w:type="dxa"/>
          </w:tcPr>
          <w:p w:rsidR="00B66999" w:rsidRDefault="00B66999" w:rsidP="00251B20">
            <w:r>
              <w:t>What, therefore, is the charge of the balloon?</w:t>
            </w:r>
          </w:p>
        </w:tc>
        <w:tc>
          <w:tcPr>
            <w:tcW w:w="5125" w:type="dxa"/>
          </w:tcPr>
          <w:p w:rsidR="00B66999" w:rsidRDefault="00B66999" w:rsidP="00251B20"/>
        </w:tc>
      </w:tr>
      <w:tr w:rsidR="00B66999" w:rsidTr="00251B20">
        <w:tc>
          <w:tcPr>
            <w:tcW w:w="4225" w:type="dxa"/>
          </w:tcPr>
          <w:p w:rsidR="00B66999" w:rsidRDefault="00B66999" w:rsidP="00251B20">
            <w:r>
              <w:t>Of what kinds of charge is the sweater lacking?</w:t>
            </w:r>
          </w:p>
        </w:tc>
        <w:tc>
          <w:tcPr>
            <w:tcW w:w="5125" w:type="dxa"/>
          </w:tcPr>
          <w:p w:rsidR="00B66999" w:rsidRDefault="00B66999" w:rsidP="00251B20"/>
        </w:tc>
      </w:tr>
      <w:tr w:rsidR="00B66999" w:rsidTr="00251B20">
        <w:tc>
          <w:tcPr>
            <w:tcW w:w="4225" w:type="dxa"/>
          </w:tcPr>
          <w:p w:rsidR="00B66999" w:rsidRDefault="00B66999" w:rsidP="00251B20">
            <w:r>
              <w:t>What, therefore, is the charge of the sweater?</w:t>
            </w:r>
          </w:p>
        </w:tc>
        <w:tc>
          <w:tcPr>
            <w:tcW w:w="5125" w:type="dxa"/>
          </w:tcPr>
          <w:p w:rsidR="00B66999" w:rsidRDefault="00B66999" w:rsidP="00251B20"/>
        </w:tc>
      </w:tr>
    </w:tbl>
    <w:p w:rsidR="00B66999" w:rsidRDefault="00B66999" w:rsidP="00B66999">
      <w:pPr>
        <w:pStyle w:val="ListParagraph"/>
        <w:numPr>
          <w:ilvl w:val="0"/>
          <w:numId w:val="1"/>
        </w:numPr>
      </w:pPr>
      <w:r>
        <w:t>Click and drag the balloon to the center of the screen, then release the mouse. What happens? Explain why in terms of charges.</w:t>
      </w:r>
    </w:p>
    <w:p w:rsidR="00B66999" w:rsidRDefault="00B66999" w:rsidP="00B66999">
      <w:pPr>
        <w:ind w:left="360"/>
      </w:pPr>
      <w:r>
        <w:rPr>
          <w:noProof/>
        </w:rPr>
        <w:drawing>
          <wp:inline distT="0" distB="0" distL="0" distR="0" wp14:anchorId="1AC54408" wp14:editId="1CCFA673">
            <wp:extent cx="5890033" cy="850605"/>
            <wp:effectExtent l="0" t="0" r="0" b="6985"/>
            <wp:docPr id="9" name="Picture 9"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t="11562" b="70278"/>
                    <a:stretch/>
                  </pic:blipFill>
                  <pic:spPr bwMode="auto">
                    <a:xfrm>
                      <a:off x="0" y="0"/>
                      <a:ext cx="5922620" cy="855311"/>
                    </a:xfrm>
                    <a:prstGeom prst="rect">
                      <a:avLst/>
                    </a:prstGeom>
                    <a:noFill/>
                    <a:ln>
                      <a:noFill/>
                    </a:ln>
                    <a:extLst>
                      <a:ext uri="{53640926-AAD7-44D8-BBD7-CCE9431645EC}">
                        <a14:shadowObscured xmlns:a14="http://schemas.microsoft.com/office/drawing/2010/main"/>
                      </a:ext>
                    </a:extLst>
                  </pic:spPr>
                </pic:pic>
              </a:graphicData>
            </a:graphic>
          </wp:inline>
        </w:drawing>
      </w:r>
    </w:p>
    <w:p w:rsidR="00B66999" w:rsidRDefault="00B66999" w:rsidP="00B66999">
      <w:pPr>
        <w:pStyle w:val="ListParagraph"/>
        <w:numPr>
          <w:ilvl w:val="0"/>
          <w:numId w:val="1"/>
        </w:numPr>
      </w:pPr>
      <w:r>
        <w:t>Notice the wall on the right side of the screen? There are 54 positive charges and 54 negative charges in the wall. What is the overall charge of the wall? ____________________</w:t>
      </w:r>
    </w:p>
    <w:p w:rsidR="00B66999" w:rsidRDefault="00B66999" w:rsidP="00B66999">
      <w:pPr>
        <w:pStyle w:val="ListParagraph"/>
      </w:pPr>
    </w:p>
    <w:p w:rsidR="00B66999" w:rsidRDefault="00B66999" w:rsidP="00B66999">
      <w:pPr>
        <w:pStyle w:val="ListParagraph"/>
        <w:numPr>
          <w:ilvl w:val="0"/>
          <w:numId w:val="1"/>
        </w:numPr>
      </w:pPr>
      <w:r>
        <w:rPr>
          <w:b/>
          <w:u w:val="single"/>
        </w:rPr>
        <w:t>Make a hypothesis</w:t>
      </w:r>
      <w:r>
        <w:t>: What do you think will happen if you bring the balloon with all those negative charges over to the neutral wall? Circle one choice from below:</w:t>
      </w:r>
    </w:p>
    <w:p w:rsidR="00B66999" w:rsidRDefault="00B66999" w:rsidP="00B66999">
      <w:pPr>
        <w:pStyle w:val="ListParagraph"/>
        <w:spacing w:before="120" w:after="0"/>
        <w:jc w:val="center"/>
        <w:rPr>
          <w:sz w:val="26"/>
        </w:rPr>
      </w:pPr>
      <w:r>
        <w:rPr>
          <w:sz w:val="26"/>
        </w:rPr>
        <w:t>Attract</w:t>
      </w:r>
      <w:r>
        <w:rPr>
          <w:sz w:val="26"/>
        </w:rPr>
        <w:tab/>
      </w:r>
      <w:r w:rsidRPr="00C80170">
        <w:rPr>
          <w:sz w:val="26"/>
        </w:rPr>
        <w:t>Repel</w:t>
      </w:r>
      <w:r w:rsidRPr="00C80170">
        <w:rPr>
          <w:sz w:val="26"/>
        </w:rPr>
        <w:tab/>
      </w:r>
      <w:r w:rsidRPr="00C80170">
        <w:rPr>
          <w:sz w:val="26"/>
        </w:rPr>
        <w:tab/>
        <w:t>Nothing</w:t>
      </w:r>
    </w:p>
    <w:p w:rsidR="00B66999" w:rsidRPr="002C29FE" w:rsidRDefault="00B66999" w:rsidP="00B66999">
      <w:pPr>
        <w:pStyle w:val="ListParagraph"/>
        <w:numPr>
          <w:ilvl w:val="0"/>
          <w:numId w:val="1"/>
        </w:numPr>
        <w:spacing w:before="120" w:after="0"/>
        <w:rPr>
          <w:b/>
          <w:u w:val="single"/>
        </w:rPr>
      </w:pPr>
      <w:r>
        <w:rPr>
          <w:b/>
          <w:u w:val="single"/>
        </w:rPr>
        <w:t>Make an observation:</w:t>
      </w:r>
      <w:r>
        <w:t xml:space="preserve"> Click on the balloon and slowly drag it towards the wall. What happens as it gets closer to the wall?</w:t>
      </w:r>
    </w:p>
    <w:p w:rsidR="00B66999" w:rsidRPr="002C29FE" w:rsidRDefault="00B66999" w:rsidP="00B66999">
      <w:pPr>
        <w:pStyle w:val="ListParagraph"/>
        <w:spacing w:before="120" w:after="0"/>
        <w:rPr>
          <w:b/>
          <w:u w:val="single"/>
        </w:rPr>
      </w:pPr>
    </w:p>
    <w:tbl>
      <w:tblPr>
        <w:tblStyle w:val="TableGrid"/>
        <w:tblW w:w="8635" w:type="dxa"/>
        <w:tblInd w:w="720" w:type="dxa"/>
        <w:tblLook w:val="04A0" w:firstRow="1" w:lastRow="0" w:firstColumn="1" w:lastColumn="0" w:noHBand="0" w:noVBand="1"/>
      </w:tblPr>
      <w:tblGrid>
        <w:gridCol w:w="2785"/>
        <w:gridCol w:w="5850"/>
      </w:tblGrid>
      <w:tr w:rsidR="00B66999" w:rsidTr="00251B20">
        <w:tc>
          <w:tcPr>
            <w:tcW w:w="2785" w:type="dxa"/>
          </w:tcPr>
          <w:p w:rsidR="00B66999" w:rsidRDefault="00B66999" w:rsidP="00251B20">
            <w:pPr>
              <w:pStyle w:val="ListParagraph"/>
              <w:spacing w:before="120"/>
              <w:ind w:left="0"/>
            </w:pPr>
            <w:r>
              <w:t>Can electrons move?</w:t>
            </w:r>
          </w:p>
        </w:tc>
        <w:tc>
          <w:tcPr>
            <w:tcW w:w="5850" w:type="dxa"/>
          </w:tcPr>
          <w:p w:rsidR="00B66999" w:rsidRDefault="00B66999" w:rsidP="00251B20">
            <w:pPr>
              <w:pStyle w:val="ListParagraph"/>
              <w:spacing w:before="120"/>
              <w:ind w:left="0"/>
            </w:pPr>
          </w:p>
          <w:p w:rsidR="00B66999" w:rsidRDefault="00B66999" w:rsidP="00251B20">
            <w:pPr>
              <w:pStyle w:val="ListParagraph"/>
              <w:spacing w:before="120"/>
              <w:ind w:left="0"/>
            </w:pPr>
          </w:p>
        </w:tc>
      </w:tr>
      <w:tr w:rsidR="00B66999" w:rsidTr="00251B20">
        <w:tc>
          <w:tcPr>
            <w:tcW w:w="2785" w:type="dxa"/>
          </w:tcPr>
          <w:p w:rsidR="00B66999" w:rsidRDefault="00B66999" w:rsidP="00251B20">
            <w:pPr>
              <w:pStyle w:val="ListParagraph"/>
              <w:ind w:left="0"/>
            </w:pPr>
            <w:r>
              <w:t>Can protons move?</w:t>
            </w:r>
          </w:p>
          <w:p w:rsidR="00B66999" w:rsidRDefault="00B66999" w:rsidP="00251B20">
            <w:pPr>
              <w:pStyle w:val="ListParagraph"/>
              <w:spacing w:before="120"/>
              <w:ind w:left="0"/>
            </w:pPr>
          </w:p>
        </w:tc>
        <w:tc>
          <w:tcPr>
            <w:tcW w:w="5850" w:type="dxa"/>
          </w:tcPr>
          <w:p w:rsidR="00B66999" w:rsidRDefault="00B66999" w:rsidP="00251B20">
            <w:pPr>
              <w:pStyle w:val="ListParagraph"/>
              <w:spacing w:before="120"/>
              <w:ind w:left="0"/>
            </w:pPr>
          </w:p>
        </w:tc>
      </w:tr>
      <w:tr w:rsidR="00B66999" w:rsidTr="00251B20">
        <w:tc>
          <w:tcPr>
            <w:tcW w:w="2785" w:type="dxa"/>
          </w:tcPr>
          <w:p w:rsidR="00B66999" w:rsidRPr="002C29FE" w:rsidRDefault="00B66999" w:rsidP="00251B20">
            <w:pPr>
              <w:pStyle w:val="ListParagraph"/>
              <w:spacing w:before="120"/>
              <w:ind w:left="0"/>
            </w:pPr>
            <w:r>
              <w:t xml:space="preserve">What do </w:t>
            </w:r>
            <w:r>
              <w:rPr>
                <w:b/>
                <w:u w:val="single"/>
              </w:rPr>
              <w:t>like</w:t>
            </w:r>
            <w:r>
              <w:t xml:space="preserve"> charges do?</w:t>
            </w:r>
          </w:p>
        </w:tc>
        <w:tc>
          <w:tcPr>
            <w:tcW w:w="5850" w:type="dxa"/>
          </w:tcPr>
          <w:p w:rsidR="00B66999" w:rsidRDefault="00B66999" w:rsidP="00251B20">
            <w:pPr>
              <w:pStyle w:val="ListParagraph"/>
              <w:spacing w:before="120"/>
              <w:ind w:left="0"/>
            </w:pPr>
          </w:p>
        </w:tc>
      </w:tr>
      <w:tr w:rsidR="00B66999" w:rsidTr="00251B20">
        <w:tc>
          <w:tcPr>
            <w:tcW w:w="2785" w:type="dxa"/>
          </w:tcPr>
          <w:p w:rsidR="00B66999" w:rsidRDefault="00B66999" w:rsidP="00251B20">
            <w:pPr>
              <w:pStyle w:val="ListParagraph"/>
              <w:spacing w:before="120"/>
              <w:ind w:left="0"/>
            </w:pPr>
            <w:r>
              <w:t>What do the electrons in the wall do when the balloon comes closer? Why?</w:t>
            </w:r>
          </w:p>
        </w:tc>
        <w:tc>
          <w:tcPr>
            <w:tcW w:w="5850" w:type="dxa"/>
          </w:tcPr>
          <w:p w:rsidR="00B66999" w:rsidRDefault="00B66999" w:rsidP="00251B20">
            <w:pPr>
              <w:pStyle w:val="ListParagraph"/>
              <w:spacing w:before="120"/>
              <w:ind w:left="0"/>
            </w:pPr>
          </w:p>
        </w:tc>
      </w:tr>
    </w:tbl>
    <w:p w:rsidR="00B66999" w:rsidRDefault="00B66999" w:rsidP="00B66999">
      <w:pPr>
        <w:pStyle w:val="ListParagraph"/>
        <w:numPr>
          <w:ilvl w:val="0"/>
          <w:numId w:val="1"/>
        </w:numPr>
        <w:spacing w:before="120" w:after="0"/>
        <w:ind w:left="4230" w:right="1170"/>
      </w:pPr>
      <w:r>
        <w:rPr>
          <w:noProof/>
        </w:rPr>
        <mc:AlternateContent>
          <mc:Choice Requires="wps">
            <w:drawing>
              <wp:anchor distT="0" distB="0" distL="114300" distR="114300" simplePos="0" relativeHeight="251665408" behindDoc="0" locked="0" layoutInCell="1" allowOverlap="1" wp14:anchorId="65313E73" wp14:editId="2D35B638">
                <wp:simplePos x="0" y="0"/>
                <wp:positionH relativeFrom="margin">
                  <wp:posOffset>5248275</wp:posOffset>
                </wp:positionH>
                <wp:positionV relativeFrom="paragraph">
                  <wp:posOffset>81915</wp:posOffset>
                </wp:positionV>
                <wp:extent cx="744279" cy="1329070"/>
                <wp:effectExtent l="0" t="0" r="17780" b="23495"/>
                <wp:wrapNone/>
                <wp:docPr id="13" name="Rectangle 13"/>
                <wp:cNvGraphicFramePr/>
                <a:graphic xmlns:a="http://schemas.openxmlformats.org/drawingml/2006/main">
                  <a:graphicData uri="http://schemas.microsoft.com/office/word/2010/wordprocessingShape">
                    <wps:wsp>
                      <wps:cNvSpPr/>
                      <wps:spPr>
                        <a:xfrm>
                          <a:off x="0" y="0"/>
                          <a:ext cx="744279" cy="1329070"/>
                        </a:xfrm>
                        <a:prstGeom prst="rect">
                          <a:avLst/>
                        </a:prstGeom>
                      </wps:spPr>
                      <wps:style>
                        <a:lnRef idx="2">
                          <a:schemeClr val="dk1"/>
                        </a:lnRef>
                        <a:fillRef idx="1">
                          <a:schemeClr val="lt1"/>
                        </a:fillRef>
                        <a:effectRef idx="0">
                          <a:schemeClr val="dk1"/>
                        </a:effectRef>
                        <a:fontRef idx="minor">
                          <a:schemeClr val="dk1"/>
                        </a:fontRef>
                      </wps:style>
                      <wps:txbx>
                        <w:txbxContent>
                          <w:p w:rsidR="00B66999" w:rsidRDefault="00B66999" w:rsidP="00B66999">
                            <w:pPr>
                              <w:jc w:val="center"/>
                            </w:pPr>
                            <w:r>
                              <w:t>Wall</w:t>
                            </w:r>
                          </w:p>
                          <w:p w:rsidR="00B66999" w:rsidRDefault="00B66999" w:rsidP="00B66999">
                            <w:pPr>
                              <w:jc w:val="center"/>
                            </w:pPr>
                          </w:p>
                          <w:p w:rsidR="00B66999" w:rsidRDefault="00B66999" w:rsidP="00B66999">
                            <w:pPr>
                              <w:jc w:val="center"/>
                            </w:pPr>
                          </w:p>
                          <w:p w:rsidR="00B66999" w:rsidRDefault="00B66999" w:rsidP="00B669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13E73" id="Rectangle 13" o:spid="_x0000_s1028" style="position:absolute;left:0;text-align:left;margin-left:413.25pt;margin-top:6.45pt;width:58.6pt;height:104.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" fillcolor="white [3201]" strokecolor="black [3200]" strokeweight="1pt">
                <v:textbox>
                  <w:txbxContent>
                    <w:p w:rsidR="00B66999" w:rsidRDefault="00B66999" w:rsidP="00B66999">
                      <w:pPr>
                        <w:jc w:val="center"/>
                      </w:pPr>
                      <w:r>
                        <w:t>Wall</w:t>
                      </w:r>
                    </w:p>
                    <w:p w:rsidR="00B66999" w:rsidRDefault="00B66999" w:rsidP="00B66999">
                      <w:pPr>
                        <w:jc w:val="center"/>
                      </w:pPr>
                    </w:p>
                    <w:p w:rsidR="00B66999" w:rsidRDefault="00B66999" w:rsidP="00B66999">
                      <w:pPr>
                        <w:jc w:val="center"/>
                      </w:pPr>
                    </w:p>
                    <w:p w:rsidR="00B66999" w:rsidRDefault="00B66999" w:rsidP="00B66999">
                      <w:pPr>
                        <w:jc w:val="center"/>
                      </w:pPr>
                    </w:p>
                  </w:txbxContent>
                </v:textbox>
                <w10:wrap anchorx="margin"/>
              </v:rect>
            </w:pict>
          </mc:Fallback>
        </mc:AlternateContent>
      </w:r>
      <w:r>
        <w:rPr>
          <w:noProof/>
        </w:rPr>
        <w:drawing>
          <wp:anchor distT="0" distB="0" distL="114300" distR="114300" simplePos="0" relativeHeight="251662336" behindDoc="0" locked="0" layoutInCell="1" allowOverlap="1" wp14:anchorId="009C402A" wp14:editId="0556391E">
            <wp:simplePos x="0" y="0"/>
            <wp:positionH relativeFrom="margin">
              <wp:posOffset>1376650</wp:posOffset>
            </wp:positionH>
            <wp:positionV relativeFrom="paragraph">
              <wp:posOffset>82423</wp:posOffset>
            </wp:positionV>
            <wp:extent cx="774038" cy="1341666"/>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74038" cy="13416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7D9EDAB" wp14:editId="5E7FA02E">
            <wp:simplePos x="0" y="0"/>
            <wp:positionH relativeFrom="column">
              <wp:posOffset>264293</wp:posOffset>
            </wp:positionH>
            <wp:positionV relativeFrom="paragraph">
              <wp:posOffset>353429</wp:posOffset>
            </wp:positionV>
            <wp:extent cx="563525" cy="852148"/>
            <wp:effectExtent l="0" t="0" r="825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525" cy="852148"/>
                    </a:xfrm>
                    <a:prstGeom prst="rect">
                      <a:avLst/>
                    </a:prstGeom>
                  </pic:spPr>
                </pic:pic>
              </a:graphicData>
            </a:graphic>
            <wp14:sizeRelH relativeFrom="margin">
              <wp14:pctWidth>0</wp14:pctWidth>
            </wp14:sizeRelH>
            <wp14:sizeRelV relativeFrom="margin">
              <wp14:pctHeight>0</wp14:pctHeight>
            </wp14:sizeRelV>
          </wp:anchor>
        </w:drawing>
      </w:r>
      <w:r>
        <w:t xml:space="preserve">Draw what the charges in the wall do when the balloon comes closer to the wall. </w:t>
      </w:r>
    </w:p>
    <w:p w:rsidR="00B66999" w:rsidRDefault="00B66999" w:rsidP="00B66999">
      <w:pPr>
        <w:spacing w:after="0"/>
        <w:ind w:left="3874" w:right="1166"/>
      </w:pPr>
      <w:r>
        <w:rPr>
          <w:noProof/>
        </w:rPr>
        <mc:AlternateContent>
          <mc:Choice Requires="wps">
            <w:drawing>
              <wp:anchor distT="0" distB="0" distL="114300" distR="114300" simplePos="0" relativeHeight="251664384" behindDoc="0" locked="0" layoutInCell="1" allowOverlap="1" wp14:anchorId="6130E43E" wp14:editId="2BB10F11">
                <wp:simplePos x="0" y="0"/>
                <wp:positionH relativeFrom="column">
                  <wp:posOffset>539115</wp:posOffset>
                </wp:positionH>
                <wp:positionV relativeFrom="paragraph">
                  <wp:posOffset>337820</wp:posOffset>
                </wp:positionV>
                <wp:extent cx="861237" cy="0"/>
                <wp:effectExtent l="0" t="76200" r="15240" b="95250"/>
                <wp:wrapNone/>
                <wp:docPr id="12" name="Straight Arrow Connector 12"/>
                <wp:cNvGraphicFramePr/>
                <a:graphic xmlns:a="http://schemas.openxmlformats.org/drawingml/2006/main">
                  <a:graphicData uri="http://schemas.microsoft.com/office/word/2010/wordprocessingShape">
                    <wps:wsp>
                      <wps:cNvCnPr/>
                      <wps:spPr>
                        <a:xfrm>
                          <a:off x="0" y="0"/>
                          <a:ext cx="8612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482E333" id="_x0000_t32" coordsize="21600,21600" o:spt="32" o:oned="t" path="m,l21600,21600e" filled="f">
                <v:path arrowok="t" fillok="f" o:connecttype="none"/>
                <o:lock v:ext="edit" shapetype="t"/>
              </v:shapetype>
              <v:shape id="Straight Arrow Connector 12" o:spid="_x0000_s1026" type="#_x0000_t32" style="position:absolute;margin-left:42.45pt;margin-top:26.6pt;width:67.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" strokecolor="black [3200]" strokeweight=".5pt">
                <v:stroke endarrow="block" joinstyle="miter"/>
              </v:shape>
            </w:pict>
          </mc:Fallback>
        </mc:AlternateContent>
      </w:r>
      <w:r>
        <w:t xml:space="preserve">This process of </w:t>
      </w:r>
      <w:r w:rsidRPr="00D11DD2">
        <w:rPr>
          <w:b/>
        </w:rPr>
        <w:t>separating charges temporarily</w:t>
      </w:r>
      <w:r>
        <w:t xml:space="preserve"> is call </w:t>
      </w:r>
      <w:r w:rsidRPr="00D11DD2">
        <w:rPr>
          <w:b/>
          <w:sz w:val="32"/>
          <w:u w:val="single"/>
        </w:rPr>
        <w:t>polarization</w:t>
      </w:r>
      <w:r w:rsidRPr="00D11DD2">
        <w:rPr>
          <w:sz w:val="12"/>
        </w:rPr>
        <w:t>.</w:t>
      </w:r>
    </w:p>
    <w:p w:rsidR="00B66999" w:rsidRPr="00C53786" w:rsidRDefault="00B66999" w:rsidP="00C53786">
      <w:pPr>
        <w:spacing w:before="120" w:after="0"/>
        <w:ind w:left="3870" w:right="1170"/>
      </w:pPr>
      <w:r>
        <w:t xml:space="preserve">Polarization is how a </w:t>
      </w:r>
      <w:r w:rsidRPr="00D11DD2">
        <w:rPr>
          <w:u w:val="single"/>
        </w:rPr>
        <w:t>charged</w:t>
      </w:r>
      <w:r>
        <w:t xml:space="preserve"> object can be attracted to a </w:t>
      </w:r>
      <w:r w:rsidRPr="00D11DD2">
        <w:rPr>
          <w:u w:val="single"/>
        </w:rPr>
        <w:t>neutral</w:t>
      </w:r>
      <w:r>
        <w:t xml:space="preserve"> one.</w:t>
      </w:r>
      <w:r>
        <w:rPr>
          <w:b/>
          <w:u w:val="single"/>
        </w:rPr>
        <w:br w:type="page"/>
      </w:r>
    </w:p>
    <w:p w:rsidR="00B66999" w:rsidRDefault="00B66999" w:rsidP="00B66999">
      <w:r>
        <w:rPr>
          <w:noProof/>
        </w:rPr>
        <w:lastRenderedPageBreak/>
        <w:drawing>
          <wp:anchor distT="0" distB="0" distL="114300" distR="114300" simplePos="0" relativeHeight="251666432" behindDoc="0" locked="0" layoutInCell="1" allowOverlap="1" wp14:anchorId="429BD245" wp14:editId="6EDE8BC3">
            <wp:simplePos x="0" y="0"/>
            <wp:positionH relativeFrom="margin">
              <wp:posOffset>4888865</wp:posOffset>
            </wp:positionH>
            <wp:positionV relativeFrom="paragraph">
              <wp:posOffset>9525</wp:posOffset>
            </wp:positionV>
            <wp:extent cx="1340701" cy="12928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0701" cy="1292860"/>
                    </a:xfrm>
                    <a:prstGeom prst="rect">
                      <a:avLst/>
                    </a:prstGeom>
                  </pic:spPr>
                </pic:pic>
              </a:graphicData>
            </a:graphic>
            <wp14:sizeRelH relativeFrom="margin">
              <wp14:pctWidth>0</wp14:pctWidth>
            </wp14:sizeRelH>
            <wp14:sizeRelV relativeFrom="margin">
              <wp14:pctHeight>0</wp14:pctHeight>
            </wp14:sizeRelV>
          </wp:anchor>
        </w:drawing>
      </w:r>
      <w:r>
        <w:rPr>
          <w:b/>
          <w:u w:val="single"/>
        </w:rPr>
        <w:t>Part 2</w:t>
      </w:r>
      <w:r w:rsidRPr="00B376C7">
        <w:rPr>
          <w:b/>
          <w:u w:val="single"/>
        </w:rPr>
        <w:t xml:space="preserve">: </w:t>
      </w:r>
      <w:r>
        <w:rPr>
          <w:b/>
          <w:u w:val="single"/>
        </w:rPr>
        <w:t>John Travoltage</w:t>
      </w:r>
    </w:p>
    <w:p w:rsidR="00B66999" w:rsidRDefault="00B66999" w:rsidP="00B66999">
      <w:pPr>
        <w:pStyle w:val="NoSpacing"/>
        <w:numPr>
          <w:ilvl w:val="0"/>
          <w:numId w:val="2"/>
        </w:numPr>
      </w:pPr>
      <w:r>
        <w:t>Predict what will happen to John if he rubs his foot against the carpet.</w:t>
      </w:r>
    </w:p>
    <w:p w:rsidR="00B66999" w:rsidRDefault="00B66999" w:rsidP="00B66999">
      <w:pPr>
        <w:pStyle w:val="NoSpacing"/>
      </w:pPr>
      <w:r>
        <w:rPr>
          <w:noProof/>
        </w:rPr>
        <w:drawing>
          <wp:inline distT="0" distB="0" distL="0" distR="0" wp14:anchorId="6AA4AADA" wp14:editId="4A3B6681">
            <wp:extent cx="5344754" cy="850265"/>
            <wp:effectExtent l="0" t="0" r="8890" b="6985"/>
            <wp:docPr id="15" name="Picture 15"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l="9221" t="11562" b="70278"/>
                    <a:stretch/>
                  </pic:blipFill>
                  <pic:spPr bwMode="auto">
                    <a:xfrm>
                      <a:off x="0" y="0"/>
                      <a:ext cx="5346891" cy="850605"/>
                    </a:xfrm>
                    <a:prstGeom prst="rect">
                      <a:avLst/>
                    </a:prstGeom>
                    <a:noFill/>
                    <a:ln>
                      <a:noFill/>
                    </a:ln>
                    <a:extLst>
                      <a:ext uri="{53640926-AAD7-44D8-BBD7-CCE9431645EC}">
                        <a14:shadowObscured xmlns:a14="http://schemas.microsoft.com/office/drawing/2010/main"/>
                      </a:ext>
                    </a:extLst>
                  </pic:spPr>
                </pic:pic>
              </a:graphicData>
            </a:graphic>
          </wp:inline>
        </w:drawing>
      </w:r>
    </w:p>
    <w:p w:rsidR="00B66999" w:rsidRDefault="00B66999" w:rsidP="00B66999">
      <w:pPr>
        <w:pStyle w:val="NoSpacing"/>
        <w:numPr>
          <w:ilvl w:val="0"/>
          <w:numId w:val="2"/>
        </w:numPr>
      </w:pPr>
      <w:r>
        <w:t>Rub John’s foot on the carpet by clicking and dragging his foot few times. What happens? (Explain in terms of electrons)</w:t>
      </w:r>
    </w:p>
    <w:p w:rsidR="00B66999" w:rsidRDefault="00B66999" w:rsidP="00B66999">
      <w:pPr>
        <w:pStyle w:val="NoSpacing"/>
      </w:pPr>
      <w:r>
        <w:rPr>
          <w:noProof/>
        </w:rPr>
        <w:drawing>
          <wp:inline distT="0" distB="0" distL="0" distR="0" wp14:anchorId="63D83F9F" wp14:editId="7A0DB204">
            <wp:extent cx="5344754" cy="850265"/>
            <wp:effectExtent l="0" t="0" r="8890" b="6985"/>
            <wp:docPr id="17" name="Picture 17"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l="9221" t="11562" b="70278"/>
                    <a:stretch/>
                  </pic:blipFill>
                  <pic:spPr bwMode="auto">
                    <a:xfrm>
                      <a:off x="0" y="0"/>
                      <a:ext cx="5346891" cy="850605"/>
                    </a:xfrm>
                    <a:prstGeom prst="rect">
                      <a:avLst/>
                    </a:prstGeom>
                    <a:noFill/>
                    <a:ln>
                      <a:noFill/>
                    </a:ln>
                    <a:extLst>
                      <a:ext uri="{53640926-AAD7-44D8-BBD7-CCE9431645EC}">
                        <a14:shadowObscured xmlns:a14="http://schemas.microsoft.com/office/drawing/2010/main"/>
                      </a:ext>
                    </a:extLst>
                  </pic:spPr>
                </pic:pic>
              </a:graphicData>
            </a:graphic>
          </wp:inline>
        </w:drawing>
      </w:r>
    </w:p>
    <w:p w:rsidR="00B66999" w:rsidRDefault="00B66999" w:rsidP="00B66999">
      <w:pPr>
        <w:pStyle w:val="NoSpacing"/>
        <w:numPr>
          <w:ilvl w:val="0"/>
          <w:numId w:val="2"/>
        </w:numPr>
      </w:pPr>
      <w:r w:rsidRPr="00386DC3">
        <w:rPr>
          <w:u w:val="single"/>
        </w:rPr>
        <w:t>After rubbing John’s foot on the carpet</w:t>
      </w:r>
      <w:r>
        <w:t>, click and drag John’s hand such that it touched the doorknob. What happened? (be specific)</w:t>
      </w:r>
    </w:p>
    <w:p w:rsidR="00B66999" w:rsidRDefault="00B66999" w:rsidP="00B66999">
      <w:pPr>
        <w:pStyle w:val="NoSpacing"/>
      </w:pPr>
      <w:r>
        <w:rPr>
          <w:noProof/>
        </w:rPr>
        <w:drawing>
          <wp:inline distT="0" distB="0" distL="0" distR="0" wp14:anchorId="7A733BEF" wp14:editId="31CF4306">
            <wp:extent cx="5344754" cy="850265"/>
            <wp:effectExtent l="0" t="0" r="8890" b="6985"/>
            <wp:docPr id="18" name="Picture 18"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l="9221" t="11562" b="70278"/>
                    <a:stretch/>
                  </pic:blipFill>
                  <pic:spPr bwMode="auto">
                    <a:xfrm>
                      <a:off x="0" y="0"/>
                      <a:ext cx="5346891" cy="850605"/>
                    </a:xfrm>
                    <a:prstGeom prst="rect">
                      <a:avLst/>
                    </a:prstGeom>
                    <a:noFill/>
                    <a:ln>
                      <a:noFill/>
                    </a:ln>
                    <a:extLst>
                      <a:ext uri="{53640926-AAD7-44D8-BBD7-CCE9431645EC}">
                        <a14:shadowObscured xmlns:a14="http://schemas.microsoft.com/office/drawing/2010/main"/>
                      </a:ext>
                    </a:extLst>
                  </pic:spPr>
                </pic:pic>
              </a:graphicData>
            </a:graphic>
          </wp:inline>
        </w:drawing>
      </w:r>
    </w:p>
    <w:p w:rsidR="00B66999" w:rsidRDefault="00B66999" w:rsidP="00B66999">
      <w:pPr>
        <w:pStyle w:val="NoSpacing"/>
        <w:numPr>
          <w:ilvl w:val="0"/>
          <w:numId w:val="2"/>
        </w:numPr>
      </w:pPr>
      <w:r>
        <w:t>How is this simulation different from the balloon and sweater or balloon and wall touching each other?</w:t>
      </w:r>
    </w:p>
    <w:p w:rsidR="00B66999" w:rsidRDefault="00B66999" w:rsidP="00B66999">
      <w:r>
        <w:rPr>
          <w:noProof/>
        </w:rPr>
        <w:drawing>
          <wp:inline distT="0" distB="0" distL="0" distR="0" wp14:anchorId="774B191D" wp14:editId="170F68DF">
            <wp:extent cx="5344754" cy="850265"/>
            <wp:effectExtent l="0" t="0" r="8890" b="6985"/>
            <wp:docPr id="19" name="Picture 19"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l="9221" t="11562" b="70278"/>
                    <a:stretch/>
                  </pic:blipFill>
                  <pic:spPr bwMode="auto">
                    <a:xfrm>
                      <a:off x="0" y="0"/>
                      <a:ext cx="5346891" cy="850605"/>
                    </a:xfrm>
                    <a:prstGeom prst="rect">
                      <a:avLst/>
                    </a:prstGeom>
                    <a:noFill/>
                    <a:ln>
                      <a:noFill/>
                    </a:ln>
                    <a:extLst>
                      <a:ext uri="{53640926-AAD7-44D8-BBD7-CCE9431645EC}">
                        <a14:shadowObscured xmlns:a14="http://schemas.microsoft.com/office/drawing/2010/main"/>
                      </a:ext>
                    </a:extLst>
                  </pic:spPr>
                </pic:pic>
              </a:graphicData>
            </a:graphic>
          </wp:inline>
        </w:drawing>
      </w:r>
    </w:p>
    <w:p w:rsidR="00B66999" w:rsidRDefault="00B66999" w:rsidP="00B66999">
      <w:pPr>
        <w:rPr>
          <w:i/>
        </w:rPr>
      </w:pPr>
      <w:r w:rsidRPr="006B7E7C">
        <w:rPr>
          <w:i/>
        </w:rPr>
        <w:t xml:space="preserve">What we find in this activity is that when an excess of charges </w:t>
      </w:r>
      <w:proofErr w:type="gramStart"/>
      <w:r w:rsidRPr="006B7E7C">
        <w:rPr>
          <w:i/>
          <w:u w:val="single"/>
        </w:rPr>
        <w:t>build</w:t>
      </w:r>
      <w:proofErr w:type="gramEnd"/>
      <w:r w:rsidRPr="006B7E7C">
        <w:rPr>
          <w:i/>
          <w:u w:val="single"/>
        </w:rPr>
        <w:t xml:space="preserve"> up</w:t>
      </w:r>
      <w:r w:rsidRPr="006B7E7C">
        <w:rPr>
          <w:i/>
        </w:rPr>
        <w:t xml:space="preserve">, they want to go back to a </w:t>
      </w:r>
      <w:r w:rsidRPr="006B7E7C">
        <w:rPr>
          <w:i/>
          <w:u w:val="single"/>
        </w:rPr>
        <w:t>balanced</w:t>
      </w:r>
      <w:r w:rsidRPr="006B7E7C">
        <w:rPr>
          <w:i/>
        </w:rPr>
        <w:t xml:space="preserve">, or neutral state. When an excess of charge is “dumped” into a conductor, we see a spark or a shock. The doorknob in this activity is referred to as a </w:t>
      </w:r>
      <w:r w:rsidRPr="006B7E7C">
        <w:rPr>
          <w:b/>
          <w:sz w:val="30"/>
          <w:u w:val="single"/>
        </w:rPr>
        <w:t>ground</w:t>
      </w:r>
      <w:r w:rsidRPr="006B7E7C">
        <w:rPr>
          <w:i/>
        </w:rPr>
        <w:t>. A ground is a</w:t>
      </w:r>
      <w:r>
        <w:rPr>
          <w:i/>
        </w:rPr>
        <w:t xml:space="preserve"> p</w:t>
      </w:r>
      <w:r w:rsidRPr="006B7E7C">
        <w:rPr>
          <w:i/>
        </w:rPr>
        <w:t xml:space="preserve">lace where we can dump excess charge. </w:t>
      </w:r>
    </w:p>
    <w:p w:rsidR="00B66999" w:rsidRPr="006B7E7C" w:rsidRDefault="00B66999" w:rsidP="00B66999">
      <w:pPr>
        <w:pStyle w:val="NoSpacing"/>
        <w:rPr>
          <w:b/>
        </w:rPr>
      </w:pPr>
      <w:r w:rsidRPr="006B7E7C">
        <w:rPr>
          <w:b/>
        </w:rPr>
        <w:t xml:space="preserve">Post-Lab Questions:  </w:t>
      </w:r>
      <w:r>
        <w:t>Write the letter of the correct answer on the blank provided.</w:t>
      </w:r>
    </w:p>
    <w:p w:rsidR="00B66999" w:rsidRDefault="00B66999" w:rsidP="00B66999">
      <w:pPr>
        <w:pStyle w:val="NoSpacing"/>
        <w:ind w:right="-360"/>
        <w:rPr>
          <w:sz w:val="20"/>
          <w:szCs w:val="20"/>
        </w:rPr>
      </w:pPr>
    </w:p>
    <w:p w:rsidR="00B66999" w:rsidRPr="006B7E7C" w:rsidRDefault="00B66999" w:rsidP="00B66999">
      <w:pPr>
        <w:pStyle w:val="NoSpacing"/>
        <w:ind w:right="-360"/>
        <w:rPr>
          <w:sz w:val="20"/>
          <w:szCs w:val="20"/>
        </w:rPr>
      </w:pPr>
      <w:r w:rsidRPr="006B7E7C">
        <w:rPr>
          <w:sz w:val="20"/>
          <w:szCs w:val="20"/>
        </w:rPr>
        <w:t>____</w:t>
      </w:r>
      <w:proofErr w:type="gramStart"/>
      <w:r w:rsidRPr="006B7E7C">
        <w:rPr>
          <w:sz w:val="20"/>
          <w:szCs w:val="20"/>
        </w:rPr>
        <w:t>_  1</w:t>
      </w:r>
      <w:proofErr w:type="gramEnd"/>
      <w:r w:rsidRPr="006B7E7C">
        <w:rPr>
          <w:sz w:val="20"/>
          <w:szCs w:val="20"/>
        </w:rPr>
        <w:t>.</w:t>
      </w:r>
      <w:r w:rsidRPr="006B7E7C">
        <w:rPr>
          <w:sz w:val="20"/>
          <w:szCs w:val="20"/>
        </w:rPr>
        <w:tab/>
        <w:t xml:space="preserve">Over time, all the negative charges in an object, </w:t>
      </w:r>
    </w:p>
    <w:p w:rsidR="00B66999" w:rsidRPr="006B7E7C" w:rsidRDefault="00B66999" w:rsidP="00B66999">
      <w:pPr>
        <w:pStyle w:val="NoSpacing"/>
        <w:ind w:left="1440" w:right="-360"/>
        <w:rPr>
          <w:sz w:val="20"/>
          <w:szCs w:val="20"/>
        </w:rPr>
      </w:pPr>
      <w:r w:rsidRPr="006B7E7C">
        <w:rPr>
          <w:sz w:val="20"/>
          <w:szCs w:val="20"/>
        </w:rPr>
        <w:t xml:space="preserve">a. </w:t>
      </w:r>
      <w:proofErr w:type="gramStart"/>
      <w:r w:rsidRPr="006B7E7C">
        <w:rPr>
          <w:sz w:val="20"/>
          <w:szCs w:val="20"/>
        </w:rPr>
        <w:t>remain</w:t>
      </w:r>
      <w:proofErr w:type="gramEnd"/>
      <w:r w:rsidRPr="006B7E7C">
        <w:rPr>
          <w:sz w:val="20"/>
          <w:szCs w:val="20"/>
        </w:rPr>
        <w:t xml:space="preserve"> clustered together where they were placed.</w:t>
      </w:r>
    </w:p>
    <w:p w:rsidR="00B66999" w:rsidRPr="006B7E7C" w:rsidRDefault="00B66999" w:rsidP="00B66999">
      <w:pPr>
        <w:pStyle w:val="NoSpacing"/>
        <w:ind w:left="1440" w:right="-360"/>
        <w:rPr>
          <w:sz w:val="20"/>
          <w:szCs w:val="20"/>
        </w:rPr>
      </w:pPr>
      <w:r w:rsidRPr="006B7E7C">
        <w:rPr>
          <w:sz w:val="20"/>
          <w:szCs w:val="20"/>
        </w:rPr>
        <w:t>b. spread out over a small area on the object.</w:t>
      </w:r>
    </w:p>
    <w:p w:rsidR="00B66999" w:rsidRPr="006B7E7C" w:rsidRDefault="00B66999" w:rsidP="00B66999">
      <w:pPr>
        <w:pStyle w:val="NoSpacing"/>
        <w:ind w:left="1440" w:right="-360"/>
        <w:rPr>
          <w:sz w:val="20"/>
          <w:szCs w:val="20"/>
        </w:rPr>
      </w:pPr>
      <w:r w:rsidRPr="006B7E7C">
        <w:rPr>
          <w:sz w:val="20"/>
          <w:szCs w:val="20"/>
        </w:rPr>
        <w:t>c. spread out over a large area on the object.</w:t>
      </w:r>
    </w:p>
    <w:p w:rsidR="00B66999" w:rsidRPr="006B7E7C" w:rsidRDefault="00B66999" w:rsidP="00B66999">
      <w:pPr>
        <w:pStyle w:val="NoSpacing"/>
        <w:ind w:right="-360"/>
        <w:rPr>
          <w:sz w:val="20"/>
          <w:szCs w:val="20"/>
        </w:rPr>
      </w:pPr>
    </w:p>
    <w:p w:rsidR="00B66999" w:rsidRPr="006B7E7C" w:rsidRDefault="00B66999" w:rsidP="00B66999">
      <w:pPr>
        <w:pStyle w:val="NoSpacing"/>
        <w:ind w:right="-360"/>
        <w:rPr>
          <w:sz w:val="20"/>
          <w:szCs w:val="20"/>
        </w:rPr>
      </w:pPr>
      <w:r w:rsidRPr="006B7E7C">
        <w:rPr>
          <w:sz w:val="20"/>
          <w:szCs w:val="20"/>
        </w:rPr>
        <w:t>____</w:t>
      </w:r>
      <w:proofErr w:type="gramStart"/>
      <w:r w:rsidRPr="006B7E7C">
        <w:rPr>
          <w:sz w:val="20"/>
          <w:szCs w:val="20"/>
        </w:rPr>
        <w:t>_  2</w:t>
      </w:r>
      <w:proofErr w:type="gramEnd"/>
      <w:r w:rsidRPr="006B7E7C">
        <w:rPr>
          <w:sz w:val="20"/>
          <w:szCs w:val="20"/>
        </w:rPr>
        <w:t>.</w:t>
      </w:r>
      <w:r w:rsidRPr="006B7E7C">
        <w:rPr>
          <w:sz w:val="20"/>
          <w:szCs w:val="20"/>
        </w:rPr>
        <w:tab/>
        <w:t xml:space="preserve">When a charged object touches a conductor (like a door knob), </w:t>
      </w:r>
    </w:p>
    <w:p w:rsidR="00B66999" w:rsidRPr="006B7E7C" w:rsidRDefault="00B66999" w:rsidP="00B66999">
      <w:pPr>
        <w:pStyle w:val="NoSpacing"/>
        <w:ind w:left="1440" w:right="-360"/>
        <w:rPr>
          <w:sz w:val="20"/>
          <w:szCs w:val="20"/>
        </w:rPr>
      </w:pPr>
      <w:r w:rsidRPr="006B7E7C">
        <w:rPr>
          <w:sz w:val="20"/>
          <w:szCs w:val="20"/>
        </w:rPr>
        <w:t>a. the positive charges move to the conductor and exit the object.</w:t>
      </w:r>
    </w:p>
    <w:p w:rsidR="00B66999" w:rsidRPr="006B7E7C" w:rsidRDefault="00B66999" w:rsidP="00B66999">
      <w:pPr>
        <w:pStyle w:val="NoSpacing"/>
        <w:ind w:left="1440" w:right="-360"/>
        <w:rPr>
          <w:sz w:val="20"/>
          <w:szCs w:val="20"/>
        </w:rPr>
      </w:pPr>
      <w:r w:rsidRPr="006B7E7C">
        <w:rPr>
          <w:sz w:val="20"/>
          <w:szCs w:val="20"/>
        </w:rPr>
        <w:t>b. the negative charges move to the conductor and exit the object.</w:t>
      </w:r>
    </w:p>
    <w:p w:rsidR="00B66999" w:rsidRPr="006B7E7C" w:rsidRDefault="00B66999" w:rsidP="00B66999">
      <w:pPr>
        <w:pStyle w:val="NoSpacing"/>
        <w:ind w:left="1440" w:right="-360"/>
        <w:rPr>
          <w:sz w:val="20"/>
          <w:szCs w:val="20"/>
        </w:rPr>
      </w:pPr>
      <w:r w:rsidRPr="006B7E7C">
        <w:rPr>
          <w:sz w:val="20"/>
          <w:szCs w:val="20"/>
        </w:rPr>
        <w:t>c. both the positive and negative charges move to the conductor and exit the object.</w:t>
      </w:r>
    </w:p>
    <w:p w:rsidR="00B66999" w:rsidRPr="006B7E7C" w:rsidRDefault="00B66999" w:rsidP="00B66999">
      <w:pPr>
        <w:pStyle w:val="NoSpacing"/>
        <w:ind w:left="1440" w:right="-360"/>
        <w:rPr>
          <w:sz w:val="20"/>
          <w:szCs w:val="20"/>
        </w:rPr>
      </w:pPr>
      <w:r w:rsidRPr="006B7E7C">
        <w:rPr>
          <w:sz w:val="20"/>
          <w:szCs w:val="20"/>
        </w:rPr>
        <w:t>d. neither the positive nor the negative charges move to the conductor and exit the object.</w:t>
      </w:r>
    </w:p>
    <w:p w:rsidR="00B66999" w:rsidRPr="006B7E7C" w:rsidRDefault="00B66999" w:rsidP="00B66999">
      <w:pPr>
        <w:pStyle w:val="NoSpacing"/>
        <w:ind w:right="-360"/>
        <w:rPr>
          <w:sz w:val="20"/>
          <w:szCs w:val="20"/>
        </w:rPr>
      </w:pPr>
    </w:p>
    <w:p w:rsidR="00B66999" w:rsidRPr="006B7E7C" w:rsidRDefault="00B66999" w:rsidP="00B66999">
      <w:pPr>
        <w:pStyle w:val="NoSpacing"/>
        <w:ind w:right="-360"/>
        <w:rPr>
          <w:sz w:val="20"/>
          <w:szCs w:val="20"/>
        </w:rPr>
      </w:pPr>
      <w:r w:rsidRPr="006B7E7C">
        <w:rPr>
          <w:sz w:val="20"/>
          <w:szCs w:val="20"/>
        </w:rPr>
        <w:t>____</w:t>
      </w:r>
      <w:proofErr w:type="gramStart"/>
      <w:r w:rsidRPr="006B7E7C">
        <w:rPr>
          <w:sz w:val="20"/>
          <w:szCs w:val="20"/>
        </w:rPr>
        <w:t>_  3</w:t>
      </w:r>
      <w:proofErr w:type="gramEnd"/>
      <w:r w:rsidRPr="006B7E7C">
        <w:rPr>
          <w:sz w:val="20"/>
          <w:szCs w:val="20"/>
        </w:rPr>
        <w:t>.</w:t>
      </w:r>
      <w:r w:rsidRPr="006B7E7C">
        <w:rPr>
          <w:sz w:val="20"/>
          <w:szCs w:val="20"/>
        </w:rPr>
        <w:tab/>
        <w:t xml:space="preserve">Based upon what you saw in this lab, then, it can be said that </w:t>
      </w:r>
    </w:p>
    <w:p w:rsidR="00B66999" w:rsidRPr="006B7E7C" w:rsidRDefault="00B66999" w:rsidP="00B66999">
      <w:pPr>
        <w:pStyle w:val="NoSpacing"/>
        <w:ind w:left="1440" w:right="-360"/>
        <w:rPr>
          <w:sz w:val="20"/>
          <w:szCs w:val="20"/>
        </w:rPr>
      </w:pPr>
      <w:r w:rsidRPr="006B7E7C">
        <w:rPr>
          <w:sz w:val="20"/>
          <w:szCs w:val="20"/>
        </w:rPr>
        <w:t>a. a person cannot be shocked if they have an excess charge on them.</w:t>
      </w:r>
    </w:p>
    <w:p w:rsidR="00B66999" w:rsidRPr="006B7E7C" w:rsidRDefault="00B66999" w:rsidP="00B66999">
      <w:pPr>
        <w:pStyle w:val="NoSpacing"/>
        <w:ind w:left="1440" w:right="-360"/>
        <w:rPr>
          <w:sz w:val="20"/>
          <w:szCs w:val="20"/>
        </w:rPr>
      </w:pPr>
      <w:r w:rsidRPr="006B7E7C">
        <w:rPr>
          <w:sz w:val="20"/>
          <w:szCs w:val="20"/>
        </w:rPr>
        <w:t>b. a person cannot be shocked if they have neutral charge.</w:t>
      </w:r>
    </w:p>
    <w:p w:rsidR="00B66999" w:rsidRPr="00C53786" w:rsidRDefault="00B66999" w:rsidP="00C53786">
      <w:pPr>
        <w:pStyle w:val="NoSpacing"/>
        <w:ind w:left="1440" w:right="-360"/>
        <w:rPr>
          <w:sz w:val="20"/>
          <w:szCs w:val="20"/>
        </w:rPr>
      </w:pPr>
      <w:r w:rsidRPr="006B7E7C">
        <w:rPr>
          <w:sz w:val="20"/>
          <w:szCs w:val="20"/>
        </w:rPr>
        <w:t>c. a person can be shocked at any time because it doesn’t depend on the charge the person has.</w:t>
      </w:r>
      <w:r>
        <w:rPr>
          <w:b/>
          <w:u w:val="single"/>
        </w:rPr>
        <w:br w:type="page"/>
      </w:r>
    </w:p>
    <w:p w:rsidR="00B66999" w:rsidRPr="00AB1901" w:rsidRDefault="00B66999" w:rsidP="00B66999">
      <w:pPr>
        <w:pStyle w:val="NoSpacing"/>
        <w:rPr>
          <w:b/>
          <w:u w:val="single"/>
        </w:rPr>
      </w:pPr>
      <w:r w:rsidRPr="00AB1901">
        <w:rPr>
          <w:b/>
          <w:u w:val="single"/>
        </w:rPr>
        <w:lastRenderedPageBreak/>
        <w:t>Part 3: Electric field Hockey</w:t>
      </w:r>
    </w:p>
    <w:p w:rsidR="00B66999" w:rsidRPr="00AB1901" w:rsidRDefault="00B66999" w:rsidP="00B66999">
      <w:pPr>
        <w:spacing w:after="0" w:line="240" w:lineRule="auto"/>
        <w:rPr>
          <w:i/>
        </w:rPr>
      </w:pPr>
      <w:r w:rsidRPr="00AB1901">
        <w:rPr>
          <w:i/>
        </w:rPr>
        <w:t>The goal of this game is to get the black positive puck to go in the goal.</w:t>
      </w:r>
    </w:p>
    <w:p w:rsidR="00B66999" w:rsidRDefault="00B66999" w:rsidP="00B66999">
      <w:pPr>
        <w:spacing w:after="0" w:line="240" w:lineRule="auto"/>
      </w:pPr>
      <w:r>
        <w:t>To play, click and drag the blue or red charges down onto the “table”</w:t>
      </w:r>
    </w:p>
    <w:p w:rsidR="00B66999" w:rsidRDefault="00B66999" w:rsidP="00B66999">
      <w:pPr>
        <w:spacing w:after="0" w:line="240" w:lineRule="auto"/>
      </w:pPr>
    </w:p>
    <w:p w:rsidR="00B66999" w:rsidRDefault="00B66999" w:rsidP="00B66999">
      <w:pPr>
        <w:numPr>
          <w:ilvl w:val="0"/>
          <w:numId w:val="3"/>
        </w:numPr>
        <w:tabs>
          <w:tab w:val="clear" w:pos="720"/>
          <w:tab w:val="num" w:pos="2520"/>
        </w:tabs>
        <w:spacing w:after="0" w:line="240" w:lineRule="auto"/>
        <w:ind w:left="360"/>
      </w:pPr>
      <w:r>
        <w:t xml:space="preserve">Draw where you can you set up </w:t>
      </w:r>
      <w:r w:rsidRPr="00AB1901">
        <w:rPr>
          <w:b/>
        </w:rPr>
        <w:t>just one negative charge</w:t>
      </w:r>
      <w:r>
        <w:t xml:space="preserve"> to score a goal? (Remember to hit start) </w:t>
      </w:r>
    </w:p>
    <w:p w:rsidR="00B66999" w:rsidRDefault="00B66999" w:rsidP="00B66999">
      <w:pPr>
        <w:spacing w:after="0" w:line="240" w:lineRule="auto"/>
        <w:ind w:left="360"/>
      </w:pPr>
    </w:p>
    <w:p w:rsidR="00B66999" w:rsidRDefault="00B66999" w:rsidP="00B66999">
      <w:pPr>
        <w:spacing w:after="0" w:line="240" w:lineRule="auto"/>
        <w:ind w:left="360"/>
      </w:pPr>
      <w:r>
        <w:rPr>
          <w:noProof/>
        </w:rPr>
        <w:drawing>
          <wp:inline distT="0" distB="0" distL="0" distR="0" wp14:anchorId="4536E5E3" wp14:editId="661E1C1D">
            <wp:extent cx="5941151" cy="860721"/>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2736" b="27519"/>
                    <a:stretch/>
                  </pic:blipFill>
                  <pic:spPr bwMode="auto">
                    <a:xfrm>
                      <a:off x="0" y="0"/>
                      <a:ext cx="5943600" cy="861076"/>
                    </a:xfrm>
                    <a:prstGeom prst="rect">
                      <a:avLst/>
                    </a:prstGeom>
                    <a:ln>
                      <a:noFill/>
                    </a:ln>
                    <a:extLst>
                      <a:ext uri="{53640926-AAD7-44D8-BBD7-CCE9431645EC}">
                        <a14:shadowObscured xmlns:a14="http://schemas.microsoft.com/office/drawing/2010/main"/>
                      </a:ext>
                    </a:extLst>
                  </pic:spPr>
                </pic:pic>
              </a:graphicData>
            </a:graphic>
          </wp:inline>
        </w:drawing>
      </w:r>
    </w:p>
    <w:p w:rsidR="00B66999" w:rsidRDefault="00B66999" w:rsidP="00B66999">
      <w:pPr>
        <w:spacing w:after="0" w:line="240" w:lineRule="auto"/>
        <w:ind w:left="360"/>
      </w:pPr>
    </w:p>
    <w:p w:rsidR="00B66999" w:rsidRPr="006E75FB" w:rsidRDefault="00B66999" w:rsidP="00B66999">
      <w:pPr>
        <w:spacing w:after="0" w:line="240" w:lineRule="auto"/>
        <w:ind w:left="360"/>
        <w:rPr>
          <w:sz w:val="32"/>
        </w:rPr>
      </w:pPr>
      <w:r w:rsidRPr="006E75FB">
        <w:rPr>
          <w:sz w:val="32"/>
        </w:rPr>
        <w:t xml:space="preserve">A </w:t>
      </w:r>
      <w:r w:rsidRPr="006E75FB">
        <w:rPr>
          <w:b/>
          <w:sz w:val="32"/>
          <w:u w:val="single"/>
        </w:rPr>
        <w:t>Positive</w:t>
      </w:r>
      <w:r w:rsidRPr="006E75FB">
        <w:rPr>
          <w:sz w:val="32"/>
        </w:rPr>
        <w:t xml:space="preserve"> and a </w:t>
      </w:r>
      <w:r w:rsidRPr="006E75FB">
        <w:rPr>
          <w:b/>
          <w:sz w:val="32"/>
          <w:u w:val="single"/>
        </w:rPr>
        <w:t>negative</w:t>
      </w:r>
      <w:r>
        <w:rPr>
          <w:sz w:val="32"/>
        </w:rPr>
        <w:t xml:space="preserve"> charge will</w:t>
      </w:r>
      <w:r w:rsidRPr="006E75FB">
        <w:rPr>
          <w:sz w:val="32"/>
        </w:rPr>
        <w:t xml:space="preserve"> _______________________</w:t>
      </w:r>
    </w:p>
    <w:p w:rsidR="00B66999" w:rsidRDefault="00B66999" w:rsidP="00B66999">
      <w:pPr>
        <w:spacing w:after="0" w:line="240" w:lineRule="auto"/>
        <w:ind w:left="360"/>
      </w:pPr>
    </w:p>
    <w:p w:rsidR="00B66999" w:rsidRDefault="00B66999" w:rsidP="00B66999">
      <w:pPr>
        <w:numPr>
          <w:ilvl w:val="0"/>
          <w:numId w:val="3"/>
        </w:numPr>
        <w:tabs>
          <w:tab w:val="clear" w:pos="720"/>
          <w:tab w:val="num" w:pos="2520"/>
        </w:tabs>
        <w:spacing w:after="0" w:line="240" w:lineRule="auto"/>
        <w:ind w:left="360"/>
      </w:pPr>
      <w:r>
        <w:t xml:space="preserve">Draw where you can you set up </w:t>
      </w:r>
      <w:r w:rsidRPr="00AB1901">
        <w:rPr>
          <w:b/>
        </w:rPr>
        <w:t xml:space="preserve">just one </w:t>
      </w:r>
      <w:r>
        <w:rPr>
          <w:b/>
        </w:rPr>
        <w:t>positive</w:t>
      </w:r>
      <w:r w:rsidRPr="00AB1901">
        <w:rPr>
          <w:b/>
        </w:rPr>
        <w:t xml:space="preserve"> charge</w:t>
      </w:r>
      <w:r>
        <w:t xml:space="preserve"> to score a goal? (Remember to hit start) </w:t>
      </w:r>
    </w:p>
    <w:p w:rsidR="00B66999" w:rsidRDefault="00B66999" w:rsidP="00B66999">
      <w:pPr>
        <w:spacing w:after="0" w:line="240" w:lineRule="auto"/>
        <w:ind w:left="360"/>
      </w:pPr>
    </w:p>
    <w:p w:rsidR="00B66999" w:rsidRDefault="00B66999" w:rsidP="00B66999">
      <w:pPr>
        <w:spacing w:after="0" w:line="240" w:lineRule="auto"/>
        <w:ind w:left="360"/>
      </w:pPr>
      <w:r>
        <w:rPr>
          <w:noProof/>
        </w:rPr>
        <w:drawing>
          <wp:inline distT="0" distB="0" distL="0" distR="0" wp14:anchorId="2C297EE5" wp14:editId="4EF5E26B">
            <wp:extent cx="5941151" cy="860721"/>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2736" b="27519"/>
                    <a:stretch/>
                  </pic:blipFill>
                  <pic:spPr bwMode="auto">
                    <a:xfrm>
                      <a:off x="0" y="0"/>
                      <a:ext cx="5943600" cy="861076"/>
                    </a:xfrm>
                    <a:prstGeom prst="rect">
                      <a:avLst/>
                    </a:prstGeom>
                    <a:ln>
                      <a:noFill/>
                    </a:ln>
                    <a:extLst>
                      <a:ext uri="{53640926-AAD7-44D8-BBD7-CCE9431645EC}">
                        <a14:shadowObscured xmlns:a14="http://schemas.microsoft.com/office/drawing/2010/main"/>
                      </a:ext>
                    </a:extLst>
                  </pic:spPr>
                </pic:pic>
              </a:graphicData>
            </a:graphic>
          </wp:inline>
        </w:drawing>
      </w:r>
    </w:p>
    <w:p w:rsidR="00B66999" w:rsidRDefault="00B66999" w:rsidP="00B66999">
      <w:pPr>
        <w:spacing w:after="0" w:line="240" w:lineRule="auto"/>
        <w:ind w:left="360"/>
        <w:rPr>
          <w:sz w:val="32"/>
        </w:rPr>
      </w:pPr>
    </w:p>
    <w:p w:rsidR="00B66999" w:rsidRPr="006E75FB" w:rsidRDefault="00B66999" w:rsidP="00B66999">
      <w:pPr>
        <w:spacing w:after="0" w:line="240" w:lineRule="auto"/>
        <w:ind w:left="360"/>
        <w:rPr>
          <w:sz w:val="32"/>
        </w:rPr>
      </w:pPr>
      <w:r w:rsidRPr="006E75FB">
        <w:rPr>
          <w:sz w:val="32"/>
        </w:rPr>
        <w:t xml:space="preserve">A </w:t>
      </w:r>
      <w:r w:rsidRPr="006E75FB">
        <w:rPr>
          <w:b/>
          <w:sz w:val="32"/>
          <w:u w:val="single"/>
        </w:rPr>
        <w:t>Positive</w:t>
      </w:r>
      <w:r w:rsidRPr="006E75FB">
        <w:rPr>
          <w:sz w:val="32"/>
        </w:rPr>
        <w:t xml:space="preserve"> and a </w:t>
      </w:r>
      <w:r>
        <w:rPr>
          <w:b/>
          <w:sz w:val="32"/>
          <w:u w:val="single"/>
        </w:rPr>
        <w:t>Positive</w:t>
      </w:r>
      <w:r w:rsidRPr="006E75FB">
        <w:rPr>
          <w:sz w:val="32"/>
        </w:rPr>
        <w:t xml:space="preserve"> charge with _______________________</w:t>
      </w:r>
    </w:p>
    <w:p w:rsidR="00B66999" w:rsidRDefault="00B66999" w:rsidP="00B66999">
      <w:pPr>
        <w:spacing w:after="0" w:line="240" w:lineRule="auto"/>
        <w:ind w:left="360"/>
      </w:pPr>
    </w:p>
    <w:p w:rsidR="00B66999" w:rsidRDefault="00B66999" w:rsidP="00B66999">
      <w:pPr>
        <w:spacing w:after="0" w:line="240" w:lineRule="auto"/>
        <w:ind w:left="360"/>
      </w:pPr>
    </w:p>
    <w:p w:rsidR="00B66999" w:rsidRDefault="00B66999" w:rsidP="00B66999">
      <w:pPr>
        <w:pStyle w:val="ListParagraph"/>
        <w:numPr>
          <w:ilvl w:val="0"/>
          <w:numId w:val="3"/>
        </w:numPr>
        <w:tabs>
          <w:tab w:val="clear" w:pos="720"/>
        </w:tabs>
        <w:spacing w:after="0" w:line="240" w:lineRule="auto"/>
        <w:ind w:left="360"/>
      </w:pPr>
      <w:r>
        <w:rPr>
          <w:noProof/>
        </w:rPr>
        <mc:AlternateContent>
          <mc:Choice Requires="wps">
            <w:drawing>
              <wp:anchor distT="45720" distB="45720" distL="114300" distR="114300" simplePos="0" relativeHeight="251670528" behindDoc="0" locked="0" layoutInCell="1" allowOverlap="1" wp14:anchorId="49FC0ACC" wp14:editId="65370B79">
                <wp:simplePos x="0" y="0"/>
                <wp:positionH relativeFrom="column">
                  <wp:posOffset>2987675</wp:posOffset>
                </wp:positionH>
                <wp:positionV relativeFrom="paragraph">
                  <wp:posOffset>518795</wp:posOffset>
                </wp:positionV>
                <wp:extent cx="3348990" cy="3295650"/>
                <wp:effectExtent l="0" t="0" r="2286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3295650"/>
                        </a:xfrm>
                        <a:prstGeom prst="rect">
                          <a:avLst/>
                        </a:prstGeom>
                        <a:solidFill>
                          <a:srgbClr val="FFFFFF"/>
                        </a:solidFill>
                        <a:ln w="9525">
                          <a:solidFill>
                            <a:srgbClr val="000000"/>
                          </a:solidFill>
                          <a:miter lim="800000"/>
                          <a:headEnd/>
                          <a:tailEnd/>
                        </a:ln>
                      </wps:spPr>
                      <wps:txbx>
                        <w:txbxContent>
                          <w:p w:rsidR="00B66999" w:rsidRDefault="00B66999" w:rsidP="00B66999">
                            <w:pPr>
                              <w:spacing w:after="0" w:line="240" w:lineRule="auto"/>
                            </w:pPr>
                            <w:r>
                              <w:t>Now play the game.</w:t>
                            </w:r>
                          </w:p>
                          <w:p w:rsidR="00B66999" w:rsidRDefault="00B66999" w:rsidP="00B66999">
                            <w:pPr>
                              <w:spacing w:after="0" w:line="240" w:lineRule="auto"/>
                            </w:pPr>
                            <w:r>
                              <w:t>Set difficulty to 1, then 2, then 3. When you beat each level, draw your set up, and show me.  Hint: leaving the field box checked might help you</w:t>
                            </w:r>
                          </w:p>
                          <w:p w:rsidR="00B66999" w:rsidRDefault="00B66999" w:rsidP="00B66999">
                            <w:pPr>
                              <w:spacing w:after="0" w:line="240" w:lineRule="auto"/>
                            </w:pPr>
                            <w:r w:rsidRPr="00302E9B">
                              <w:rPr>
                                <w:b/>
                                <w:sz w:val="32"/>
                                <w:u w:val="single"/>
                              </w:rPr>
                              <w:t>Level 1 set</w:t>
                            </w:r>
                            <w:r>
                              <w:rPr>
                                <w:b/>
                                <w:sz w:val="32"/>
                                <w:u w:val="single"/>
                              </w:rPr>
                              <w:t>-up</w:t>
                            </w:r>
                          </w:p>
                          <w:p w:rsidR="00B66999" w:rsidRDefault="00B66999" w:rsidP="00B66999">
                            <w:r>
                              <w:rPr>
                                <w:noProof/>
                              </w:rPr>
                              <w:drawing>
                                <wp:inline distT="0" distB="0" distL="0" distR="0" wp14:anchorId="5A663E7C" wp14:editId="1F7813FC">
                                  <wp:extent cx="3227988" cy="196702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3283"/>
                                          <a:stretch/>
                                        </pic:blipFill>
                                        <pic:spPr bwMode="auto">
                                          <a:xfrm>
                                            <a:off x="0" y="0"/>
                                            <a:ext cx="3231432" cy="196912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C0ACC" id="_x0000_s1029" type="#_x0000_t202" style="position:absolute;left:0;text-align:left;margin-left:235.25pt;margin-top:40.85pt;width:263.7pt;height:25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">
                <v:textbox>
                  <w:txbxContent>
                    <w:p w:rsidR="00B66999" w:rsidRDefault="00B66999" w:rsidP="00B66999">
                      <w:pPr>
                        <w:spacing w:after="0" w:line="240" w:lineRule="auto"/>
                      </w:pPr>
                      <w:r>
                        <w:t>Now play the game.</w:t>
                      </w:r>
                    </w:p>
                    <w:p w:rsidR="00B66999" w:rsidRDefault="00B66999" w:rsidP="00B66999">
                      <w:pPr>
                        <w:spacing w:after="0" w:line="240" w:lineRule="auto"/>
                      </w:pPr>
                      <w:r>
                        <w:t>Set difficulty to 1, then 2, then 3. When you beat each level, draw your set up, and show me.  Hint: leaving the field box checked might help you</w:t>
                      </w:r>
                    </w:p>
                    <w:p w:rsidR="00B66999" w:rsidRDefault="00B66999" w:rsidP="00B66999">
                      <w:pPr>
                        <w:spacing w:after="0" w:line="240" w:lineRule="auto"/>
                      </w:pPr>
                      <w:r w:rsidRPr="00302E9B">
                        <w:rPr>
                          <w:b/>
                          <w:sz w:val="32"/>
                          <w:u w:val="single"/>
                        </w:rPr>
                        <w:t>Level 1 set</w:t>
                      </w:r>
                      <w:r>
                        <w:rPr>
                          <w:b/>
                          <w:sz w:val="32"/>
                          <w:u w:val="single"/>
                        </w:rPr>
                        <w:t>-up</w:t>
                      </w:r>
                    </w:p>
                    <w:p w:rsidR="00B66999" w:rsidRDefault="00B66999" w:rsidP="00B66999">
                      <w:r>
                        <w:rPr>
                          <w:noProof/>
                        </w:rPr>
                        <w:drawing>
                          <wp:inline distT="0" distB="0" distL="0" distR="0" wp14:anchorId="5A663E7C" wp14:editId="1F7813FC">
                            <wp:extent cx="3227988" cy="196702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3283"/>
                                    <a:stretch/>
                                  </pic:blipFill>
                                  <pic:spPr bwMode="auto">
                                    <a:xfrm>
                                      <a:off x="0" y="0"/>
                                      <a:ext cx="3231432" cy="196912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t xml:space="preserve">Put one positive charge on the surface and one negative charge directly below it. Then check the box that says “field”. Draw what you see on the screen. These arrows represent the </w:t>
      </w:r>
      <w:r>
        <w:rPr>
          <w:b/>
          <w:u w:val="single"/>
        </w:rPr>
        <w:t>electric field lines</w:t>
      </w:r>
      <w:r>
        <w:t>.</w:t>
      </w:r>
    </w:p>
    <w:p w:rsidR="00B66999" w:rsidRDefault="00B66999" w:rsidP="00B66999">
      <w:pPr>
        <w:spacing w:after="0" w:line="240" w:lineRule="auto"/>
      </w:pPr>
      <w:r>
        <w:rPr>
          <w:noProof/>
        </w:rPr>
        <w:drawing>
          <wp:anchor distT="0" distB="0" distL="114300" distR="114300" simplePos="0" relativeHeight="251667456" behindDoc="1" locked="0" layoutInCell="1" allowOverlap="1" wp14:anchorId="0BC01938" wp14:editId="63944146">
            <wp:simplePos x="0" y="0"/>
            <wp:positionH relativeFrom="margin">
              <wp:posOffset>65789</wp:posOffset>
            </wp:positionH>
            <wp:positionV relativeFrom="paragraph">
              <wp:posOffset>92179</wp:posOffset>
            </wp:positionV>
            <wp:extent cx="2681605" cy="3115310"/>
            <wp:effectExtent l="0" t="0" r="4445" b="8890"/>
            <wp:wrapTight wrapText="bothSides">
              <wp:wrapPolygon edited="0">
                <wp:start x="0" y="0"/>
                <wp:lineTo x="0" y="21530"/>
                <wp:lineTo x="21482" y="21530"/>
                <wp:lineTo x="2148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81605" cy="3115310"/>
                    </a:xfrm>
                    <a:prstGeom prst="rect">
                      <a:avLst/>
                    </a:prstGeom>
                  </pic:spPr>
                </pic:pic>
              </a:graphicData>
            </a:graphic>
            <wp14:sizeRelH relativeFrom="margin">
              <wp14:pctWidth>0</wp14:pctWidth>
            </wp14:sizeRelH>
            <wp14:sizeRelV relativeFrom="margin">
              <wp14:pctHeight>0</wp14:pctHeight>
            </wp14:sizeRelV>
          </wp:anchor>
        </w:drawing>
      </w:r>
    </w:p>
    <w:p w:rsidR="00B66999" w:rsidRDefault="00B66999" w:rsidP="00B66999">
      <w:pPr>
        <w:spacing w:after="0" w:line="240" w:lineRule="auto"/>
      </w:pPr>
    </w:p>
    <w:p w:rsidR="00B66999" w:rsidRPr="00C37FD9" w:rsidRDefault="00B66999" w:rsidP="00B66999">
      <w:pPr>
        <w:spacing w:after="0" w:line="240" w:lineRule="auto"/>
        <w:rPr>
          <w:sz w:val="24"/>
          <w:szCs w:val="24"/>
        </w:rPr>
      </w:pPr>
      <w:r>
        <w:rPr>
          <w:sz w:val="24"/>
          <w:szCs w:val="24"/>
        </w:rPr>
        <w:lastRenderedPageBreak/>
        <w:t xml:space="preserve">Complete the </w:t>
      </w:r>
      <w:r w:rsidRPr="00C37FD9">
        <w:rPr>
          <w:b/>
          <w:sz w:val="24"/>
          <w:szCs w:val="24"/>
          <w:u w:val="single"/>
        </w:rPr>
        <w:t xml:space="preserve">Ultimate Wrap-up </w:t>
      </w:r>
      <w:r>
        <w:rPr>
          <w:sz w:val="24"/>
          <w:szCs w:val="24"/>
        </w:rPr>
        <w:t>questions before you try levels 2 and 3. This activity is graded, but you can still receive full credit if everything is done except for levels 2 and 3.</w:t>
      </w:r>
    </w:p>
    <w:p w:rsidR="00B66999" w:rsidRPr="00302E9B" w:rsidRDefault="00B66999" w:rsidP="00B66999">
      <w:pPr>
        <w:spacing w:after="0" w:line="240" w:lineRule="auto"/>
        <w:rPr>
          <w:b/>
          <w:sz w:val="32"/>
          <w:u w:val="single"/>
        </w:rPr>
      </w:pPr>
      <w:r>
        <w:rPr>
          <w:noProof/>
        </w:rPr>
        <w:drawing>
          <wp:anchor distT="0" distB="0" distL="114300" distR="114300" simplePos="0" relativeHeight="251668480" behindDoc="0" locked="0" layoutInCell="1" allowOverlap="1" wp14:anchorId="499902A8" wp14:editId="0E07B3E9">
            <wp:simplePos x="0" y="0"/>
            <wp:positionH relativeFrom="margin">
              <wp:posOffset>-287079</wp:posOffset>
            </wp:positionH>
            <wp:positionV relativeFrom="paragraph">
              <wp:posOffset>309245</wp:posOffset>
            </wp:positionV>
            <wp:extent cx="2902688" cy="234866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02688" cy="2348668"/>
                    </a:xfrm>
                    <a:prstGeom prst="rect">
                      <a:avLst/>
                    </a:prstGeom>
                  </pic:spPr>
                </pic:pic>
              </a:graphicData>
            </a:graphic>
            <wp14:sizeRelH relativeFrom="margin">
              <wp14:pctWidth>0</wp14:pctWidth>
            </wp14:sizeRelH>
            <wp14:sizeRelV relativeFrom="margin">
              <wp14:pctHeight>0</wp14:pctHeight>
            </wp14:sizeRelV>
          </wp:anchor>
        </w:drawing>
      </w:r>
      <w:r w:rsidRPr="00302E9B">
        <w:rPr>
          <w:b/>
          <w:sz w:val="32"/>
          <w:u w:val="single"/>
        </w:rPr>
        <w:t>Level 2</w:t>
      </w:r>
      <w:r>
        <w:rPr>
          <w:b/>
          <w:sz w:val="32"/>
          <w:u w:val="single"/>
        </w:rPr>
        <w:t xml:space="preserve"> set up:</w:t>
      </w:r>
      <w:r>
        <w:rPr>
          <w:b/>
          <w:sz w:val="32"/>
        </w:rPr>
        <w:tab/>
      </w:r>
      <w:r>
        <w:rPr>
          <w:b/>
          <w:sz w:val="32"/>
        </w:rPr>
        <w:tab/>
      </w:r>
      <w:r>
        <w:rPr>
          <w:b/>
          <w:sz w:val="32"/>
        </w:rPr>
        <w:tab/>
      </w:r>
      <w:r>
        <w:rPr>
          <w:b/>
          <w:sz w:val="32"/>
        </w:rPr>
        <w:tab/>
      </w:r>
      <w:r>
        <w:rPr>
          <w:b/>
          <w:sz w:val="32"/>
        </w:rPr>
        <w:tab/>
      </w:r>
      <w:r>
        <w:rPr>
          <w:b/>
          <w:sz w:val="32"/>
          <w:u w:val="single"/>
        </w:rPr>
        <w:t>Level 3</w:t>
      </w:r>
      <w:r w:rsidRPr="00302E9B">
        <w:rPr>
          <w:b/>
          <w:sz w:val="32"/>
          <w:u w:val="single"/>
        </w:rPr>
        <w:t xml:space="preserve"> set up:</w:t>
      </w:r>
    </w:p>
    <w:p w:rsidR="00B66999" w:rsidRPr="00E218EF" w:rsidRDefault="00B66999" w:rsidP="00B66999">
      <w:r>
        <w:rPr>
          <w:noProof/>
        </w:rPr>
        <w:drawing>
          <wp:anchor distT="0" distB="0" distL="114300" distR="114300" simplePos="0" relativeHeight="251669504" behindDoc="0" locked="0" layoutInCell="1" allowOverlap="1" wp14:anchorId="588DB30E" wp14:editId="4F1B0FE1">
            <wp:simplePos x="0" y="0"/>
            <wp:positionH relativeFrom="column">
              <wp:posOffset>2817627</wp:posOffset>
            </wp:positionH>
            <wp:positionV relativeFrom="paragraph">
              <wp:posOffset>40122</wp:posOffset>
            </wp:positionV>
            <wp:extent cx="3642383" cy="236949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644142" cy="2370639"/>
                    </a:xfrm>
                    <a:prstGeom prst="rect">
                      <a:avLst/>
                    </a:prstGeom>
                  </pic:spPr>
                </pic:pic>
              </a:graphicData>
            </a:graphic>
            <wp14:sizeRelH relativeFrom="margin">
              <wp14:pctWidth>0</wp14:pctWidth>
            </wp14:sizeRelH>
            <wp14:sizeRelV relativeFrom="margin">
              <wp14:pctHeight>0</wp14:pctHeight>
            </wp14:sizeRelV>
          </wp:anchor>
        </w:drawing>
      </w: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Default="00B66999" w:rsidP="00B66999">
      <w:pPr>
        <w:spacing w:after="0" w:line="240" w:lineRule="auto"/>
        <w:jc w:val="center"/>
        <w:rPr>
          <w:b/>
        </w:rPr>
      </w:pPr>
    </w:p>
    <w:p w:rsidR="00B66999" w:rsidRPr="00C37FD9" w:rsidRDefault="00B66999" w:rsidP="00B66999"/>
    <w:p w:rsidR="00B66999" w:rsidRDefault="00B66999" w:rsidP="00B66999">
      <w:pPr>
        <w:jc w:val="center"/>
        <w:rPr>
          <w:b/>
          <w:sz w:val="32"/>
          <w:u w:val="single"/>
        </w:rPr>
      </w:pPr>
      <w:r w:rsidRPr="00C37FD9">
        <w:rPr>
          <w:b/>
          <w:sz w:val="32"/>
          <w:u w:val="single"/>
        </w:rPr>
        <w:t>Ultimate Wrap-up:</w:t>
      </w:r>
    </w:p>
    <w:p w:rsidR="00B66999" w:rsidRPr="00C37FD9" w:rsidRDefault="00B66999" w:rsidP="00B66999">
      <w:pPr>
        <w:pStyle w:val="ListParagraph"/>
        <w:numPr>
          <w:ilvl w:val="0"/>
          <w:numId w:val="4"/>
        </w:numPr>
        <w:rPr>
          <w:sz w:val="28"/>
        </w:rPr>
      </w:pPr>
      <w:r w:rsidRPr="00C37FD9">
        <w:rPr>
          <w:sz w:val="28"/>
        </w:rPr>
        <w:t>What charges move? __________________________________</w:t>
      </w:r>
    </w:p>
    <w:p w:rsidR="00B66999" w:rsidRPr="00C37FD9" w:rsidRDefault="00B66999" w:rsidP="00B66999">
      <w:pPr>
        <w:pStyle w:val="ListParagraph"/>
        <w:numPr>
          <w:ilvl w:val="0"/>
          <w:numId w:val="4"/>
        </w:numPr>
        <w:rPr>
          <w:sz w:val="28"/>
        </w:rPr>
      </w:pPr>
      <w:r w:rsidRPr="00C37FD9">
        <w:rPr>
          <w:sz w:val="28"/>
        </w:rPr>
        <w:t xml:space="preserve">What is </w:t>
      </w:r>
      <w:r w:rsidRPr="00C37FD9">
        <w:rPr>
          <w:b/>
          <w:sz w:val="28"/>
          <w:u w:val="single"/>
        </w:rPr>
        <w:t>polarization</w:t>
      </w:r>
      <w:r w:rsidRPr="00C37FD9">
        <w:rPr>
          <w:sz w:val="28"/>
        </w:rPr>
        <w:t xml:space="preserve">? </w:t>
      </w:r>
    </w:p>
    <w:p w:rsidR="00B66999" w:rsidRDefault="00B66999" w:rsidP="00B66999">
      <w:pPr>
        <w:rPr>
          <w:sz w:val="28"/>
        </w:rPr>
      </w:pPr>
      <w:r>
        <w:rPr>
          <w:noProof/>
        </w:rPr>
        <w:drawing>
          <wp:inline distT="0" distB="0" distL="0" distR="0" wp14:anchorId="5C3D04E0" wp14:editId="2BF0F2EC">
            <wp:extent cx="5344754" cy="850265"/>
            <wp:effectExtent l="0" t="0" r="8890" b="6985"/>
            <wp:docPr id="28" name="Picture 28"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l="9221" t="11562" b="70278"/>
                    <a:stretch/>
                  </pic:blipFill>
                  <pic:spPr bwMode="auto">
                    <a:xfrm>
                      <a:off x="0" y="0"/>
                      <a:ext cx="5346891" cy="850605"/>
                    </a:xfrm>
                    <a:prstGeom prst="rect">
                      <a:avLst/>
                    </a:prstGeom>
                    <a:noFill/>
                    <a:ln>
                      <a:noFill/>
                    </a:ln>
                    <a:extLst>
                      <a:ext uri="{53640926-AAD7-44D8-BBD7-CCE9431645EC}">
                        <a14:shadowObscured xmlns:a14="http://schemas.microsoft.com/office/drawing/2010/main"/>
                      </a:ext>
                    </a:extLst>
                  </pic:spPr>
                </pic:pic>
              </a:graphicData>
            </a:graphic>
          </wp:inline>
        </w:drawing>
      </w:r>
    </w:p>
    <w:p w:rsidR="00B66999" w:rsidRDefault="00B66999" w:rsidP="00B66999">
      <w:pPr>
        <w:pStyle w:val="ListParagraph"/>
        <w:numPr>
          <w:ilvl w:val="0"/>
          <w:numId w:val="4"/>
        </w:numPr>
        <w:rPr>
          <w:sz w:val="28"/>
        </w:rPr>
      </w:pPr>
      <w:r w:rsidRPr="00C37FD9">
        <w:rPr>
          <w:sz w:val="28"/>
        </w:rPr>
        <w:t xml:space="preserve">Does a </w:t>
      </w:r>
      <w:r w:rsidRPr="00C37FD9">
        <w:rPr>
          <w:b/>
          <w:sz w:val="28"/>
          <w:u w:val="single"/>
        </w:rPr>
        <w:t>polarized</w:t>
      </w:r>
      <w:r w:rsidRPr="00C37FD9">
        <w:rPr>
          <w:sz w:val="28"/>
        </w:rPr>
        <w:t xml:space="preserve"> object change its overall charge? ___________________</w:t>
      </w:r>
    </w:p>
    <w:p w:rsidR="00B66999" w:rsidRDefault="00B66999" w:rsidP="00B66999">
      <w:pPr>
        <w:pStyle w:val="ListParagraph"/>
        <w:numPr>
          <w:ilvl w:val="0"/>
          <w:numId w:val="4"/>
        </w:numPr>
        <w:rPr>
          <w:sz w:val="28"/>
        </w:rPr>
      </w:pPr>
      <w:r>
        <w:rPr>
          <w:sz w:val="28"/>
        </w:rPr>
        <w:t>Why do “shocks” happen?</w:t>
      </w:r>
    </w:p>
    <w:p w:rsidR="00B66999" w:rsidRPr="00C37FD9" w:rsidRDefault="00B66999" w:rsidP="00B66999">
      <w:pPr>
        <w:ind w:left="360"/>
        <w:rPr>
          <w:sz w:val="28"/>
        </w:rPr>
      </w:pPr>
      <w:r>
        <w:rPr>
          <w:noProof/>
        </w:rPr>
        <w:drawing>
          <wp:inline distT="0" distB="0" distL="0" distR="0" wp14:anchorId="55A410A3" wp14:editId="121F334E">
            <wp:extent cx="5344754" cy="850265"/>
            <wp:effectExtent l="0" t="0" r="8890" b="6985"/>
            <wp:docPr id="30" name="Picture 30"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l="9221" t="11562" b="70278"/>
                    <a:stretch/>
                  </pic:blipFill>
                  <pic:spPr bwMode="auto">
                    <a:xfrm>
                      <a:off x="0" y="0"/>
                      <a:ext cx="5346891" cy="850605"/>
                    </a:xfrm>
                    <a:prstGeom prst="rect">
                      <a:avLst/>
                    </a:prstGeom>
                    <a:noFill/>
                    <a:ln>
                      <a:noFill/>
                    </a:ln>
                    <a:extLst>
                      <a:ext uri="{53640926-AAD7-44D8-BBD7-CCE9431645EC}">
                        <a14:shadowObscured xmlns:a14="http://schemas.microsoft.com/office/drawing/2010/main"/>
                      </a:ext>
                    </a:extLst>
                  </pic:spPr>
                </pic:pic>
              </a:graphicData>
            </a:graphic>
          </wp:inline>
        </w:drawing>
      </w:r>
    </w:p>
    <w:p w:rsidR="00B66999" w:rsidRDefault="00B66999" w:rsidP="00B66999">
      <w:pPr>
        <w:rPr>
          <w:i/>
        </w:rPr>
      </w:pPr>
      <w:r w:rsidRPr="00C37FD9">
        <w:rPr>
          <w:i/>
        </w:rPr>
        <w:t>Copper pipes are often used to carry water. This is why people recommend against showering in a lightning storm</w:t>
      </w:r>
      <w:r>
        <w:rPr>
          <w:i/>
        </w:rPr>
        <w:t xml:space="preserve">. Every house has a metal fitting around the copper pipes, which is connected to a wire that goes outside and is buried in the </w:t>
      </w:r>
      <w:r>
        <w:rPr>
          <w:b/>
          <w:i/>
          <w:u w:val="single"/>
        </w:rPr>
        <w:t>ground</w:t>
      </w:r>
      <w:r>
        <w:rPr>
          <w:i/>
        </w:rPr>
        <w:t xml:space="preserve">. How does this buried </w:t>
      </w:r>
      <w:r>
        <w:rPr>
          <w:b/>
          <w:i/>
          <w:u w:val="single"/>
        </w:rPr>
        <w:t>ground</w:t>
      </w:r>
      <w:r>
        <w:rPr>
          <w:i/>
        </w:rPr>
        <w:t xml:space="preserve"> wire keep your house safer?</w:t>
      </w:r>
    </w:p>
    <w:p w:rsidR="00B66999" w:rsidRDefault="00B66999" w:rsidP="00B66999">
      <w:pPr>
        <w:rPr>
          <w:i/>
        </w:rPr>
      </w:pPr>
      <w:r>
        <w:rPr>
          <w:noProof/>
        </w:rPr>
        <w:drawing>
          <wp:inline distT="0" distB="0" distL="0" distR="0" wp14:anchorId="51FFF500" wp14:editId="6366EDA5">
            <wp:extent cx="5344754" cy="850265"/>
            <wp:effectExtent l="0" t="0" r="8890" b="6985"/>
            <wp:docPr id="29" name="Picture 29" descr="Image result for noteboo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tebook paper"/>
                    <pic:cNvPicPr>
                      <a:picLocks noChangeAspect="1" noChangeArrowheads="1"/>
                    </pic:cNvPicPr>
                  </pic:nvPicPr>
                  <pic:blipFill rotWithShape="1">
                    <a:blip r:embed="rId9">
                      <a:extLst>
                        <a:ext uri="{28A0092B-C50C-407E-A947-70E740481C1C}">
                          <a14:useLocalDpi xmlns:a14="http://schemas.microsoft.com/office/drawing/2010/main" val="0"/>
                        </a:ext>
                      </a:extLst>
                    </a:blip>
                    <a:srcRect l="9221" t="11562" b="70278"/>
                    <a:stretch/>
                  </pic:blipFill>
                  <pic:spPr bwMode="auto">
                    <a:xfrm>
                      <a:off x="0" y="0"/>
                      <a:ext cx="5346891" cy="850605"/>
                    </a:xfrm>
                    <a:prstGeom prst="rect">
                      <a:avLst/>
                    </a:prstGeom>
                    <a:noFill/>
                    <a:ln>
                      <a:noFill/>
                    </a:ln>
                    <a:extLst>
                      <a:ext uri="{53640926-AAD7-44D8-BBD7-CCE9431645EC}">
                        <a14:shadowObscured xmlns:a14="http://schemas.microsoft.com/office/drawing/2010/main"/>
                      </a:ext>
                    </a:extLst>
                  </pic:spPr>
                </pic:pic>
              </a:graphicData>
            </a:graphic>
          </wp:inline>
        </w:drawing>
      </w:r>
    </w:p>
    <w:p w:rsidR="00390521" w:rsidRPr="00C53786" w:rsidRDefault="006D61C4" w:rsidP="00B66999">
      <w:pPr>
        <w:rPr>
          <w:i/>
        </w:rPr>
      </w:pPr>
      <w:bookmarkStart w:id="0" w:name="_GoBack"/>
      <w:bookmarkEnd w:id="0"/>
    </w:p>
    <w:sectPr w:rsidR="00390521" w:rsidRPr="00C53786" w:rsidSect="00C53786">
      <w:headerReference w:type="even" r:id="rId18"/>
      <w:headerReference w:type="default" r:id="rId19"/>
      <w:footerReference w:type="even" r:id="rId20"/>
      <w:footerReference w:type="default" r:id="rId21"/>
      <w:headerReference w:type="first" r:id="rId22"/>
      <w:footerReference w:type="first" r:id="rId23"/>
      <w:pgSz w:w="12240" w:h="15840"/>
      <w:pgMar w:top="540" w:right="1440" w:bottom="1440" w:left="1440" w:header="54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1C4" w:rsidRDefault="006D61C4" w:rsidP="006C3DAF">
      <w:pPr>
        <w:spacing w:after="0" w:line="240" w:lineRule="auto"/>
      </w:pPr>
      <w:r>
        <w:separator/>
      </w:r>
    </w:p>
  </w:endnote>
  <w:endnote w:type="continuationSeparator" w:id="0">
    <w:p w:rsidR="006D61C4" w:rsidRDefault="006D61C4" w:rsidP="006C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AF" w:rsidRDefault="006C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AF" w:rsidRDefault="006C3DAF">
    <w:pPr>
      <w:pStyle w:val="Footer"/>
    </w:pPr>
    <w:r>
      <w:t>Matt Simkins,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AF" w:rsidRDefault="006C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1C4" w:rsidRDefault="006D61C4" w:rsidP="006C3DAF">
      <w:pPr>
        <w:spacing w:after="0" w:line="240" w:lineRule="auto"/>
      </w:pPr>
      <w:r>
        <w:separator/>
      </w:r>
    </w:p>
  </w:footnote>
  <w:footnote w:type="continuationSeparator" w:id="0">
    <w:p w:rsidR="006D61C4" w:rsidRDefault="006D61C4" w:rsidP="006C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AF" w:rsidRDefault="006C3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AF" w:rsidRDefault="006C3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AF" w:rsidRDefault="006C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4261"/>
    <w:multiLevelType w:val="hybridMultilevel"/>
    <w:tmpl w:val="FC060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42A72"/>
    <w:multiLevelType w:val="hybridMultilevel"/>
    <w:tmpl w:val="2AEC29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5C69C7"/>
    <w:multiLevelType w:val="hybridMultilevel"/>
    <w:tmpl w:val="9F6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E5C98"/>
    <w:multiLevelType w:val="hybridMultilevel"/>
    <w:tmpl w:val="7CD8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99"/>
    <w:rsid w:val="00042706"/>
    <w:rsid w:val="001E4D02"/>
    <w:rsid w:val="006C3DAF"/>
    <w:rsid w:val="006D61C4"/>
    <w:rsid w:val="00B66999"/>
    <w:rsid w:val="00B7086F"/>
    <w:rsid w:val="00C53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F1CB1"/>
  <w15:chartTrackingRefBased/>
  <w15:docId w15:val="{4588F946-3C5E-4B35-818A-58276240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999"/>
    <w:pPr>
      <w:ind w:left="720"/>
      <w:contextualSpacing/>
    </w:pPr>
  </w:style>
  <w:style w:type="paragraph" w:styleId="NoSpacing">
    <w:name w:val="No Spacing"/>
    <w:link w:val="NoSpacingChar"/>
    <w:uiPriority w:val="1"/>
    <w:qFormat/>
    <w:rsid w:val="00B66999"/>
    <w:pPr>
      <w:spacing w:after="0" w:line="240" w:lineRule="auto"/>
    </w:pPr>
  </w:style>
  <w:style w:type="paragraph" w:styleId="Title">
    <w:name w:val="Title"/>
    <w:basedOn w:val="Normal"/>
    <w:next w:val="Normal"/>
    <w:link w:val="TitleChar"/>
    <w:uiPriority w:val="10"/>
    <w:qFormat/>
    <w:rsid w:val="00B669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999"/>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66999"/>
  </w:style>
  <w:style w:type="paragraph" w:styleId="Header">
    <w:name w:val="header"/>
    <w:basedOn w:val="Normal"/>
    <w:link w:val="HeaderChar"/>
    <w:uiPriority w:val="99"/>
    <w:unhideWhenUsed/>
    <w:rsid w:val="006C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DAF"/>
  </w:style>
  <w:style w:type="paragraph" w:styleId="Footer">
    <w:name w:val="footer"/>
    <w:basedOn w:val="Normal"/>
    <w:link w:val="FooterChar"/>
    <w:uiPriority w:val="99"/>
    <w:unhideWhenUsed/>
    <w:rsid w:val="006C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mkins\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2076FB1-0478-41AF-8F38-1DA7CA8CD9B5}">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Simkins, Matthew</dc:creator>
  <cp:keywords/>
  <dc:description/>
  <cp:lastModifiedBy>Simkins, Matthew</cp:lastModifiedBy>
  <cp:revision>4</cp:revision>
  <dcterms:created xsi:type="dcterms:W3CDTF">2017-03-16T13:36:00Z</dcterms:created>
  <dcterms:modified xsi:type="dcterms:W3CDTF">2017-03-16T13:37:00Z</dcterms:modified>
</cp:coreProperties>
</file>