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946EB3" w14:textId="193F1086" w:rsidR="000D2F6E" w:rsidRPr="00E05DDE" w:rsidRDefault="002F62FC" w:rsidP="000D2F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Simulator: Part 2</w:t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 xml:space="preserve">    </w:t>
      </w:r>
      <w:r w:rsidR="00182E7D">
        <w:rPr>
          <w:rFonts w:ascii="Calibri" w:hAnsi="Calibri" w:cs="Helvetica"/>
          <w:lang w:bidi="en-US"/>
        </w:rPr>
        <w:tab/>
      </w:r>
      <w:r w:rsidR="00182E7D">
        <w:rPr>
          <w:rFonts w:ascii="Calibri" w:hAnsi="Calibri" w:cs="Helvetica"/>
          <w:lang w:bidi="en-US"/>
        </w:rPr>
        <w:tab/>
      </w:r>
      <w:r w:rsidR="00182E7D">
        <w:rPr>
          <w:rFonts w:ascii="Calibri" w:hAnsi="Calibri" w:cs="Helvetica"/>
          <w:lang w:bidi="en-US"/>
        </w:rPr>
        <w:tab/>
        <w:t xml:space="preserve">    </w:t>
      </w:r>
      <w:r w:rsidR="000D2F6E" w:rsidRPr="001C629B">
        <w:rPr>
          <w:rFonts w:ascii="Calibri" w:hAnsi="Calibri" w:cs="Helvetica"/>
          <w:lang w:bidi="en-US"/>
        </w:rPr>
        <w:t>Name: ________</w:t>
      </w:r>
      <w:r w:rsidR="005C0E62">
        <w:rPr>
          <w:rFonts w:ascii="Calibri" w:hAnsi="Calibri" w:cs="Helvetica"/>
          <w:lang w:bidi="en-US"/>
        </w:rPr>
        <w:t>_</w:t>
      </w:r>
      <w:r w:rsidR="000D2F6E" w:rsidRPr="001C629B">
        <w:rPr>
          <w:rFonts w:ascii="Calibri" w:hAnsi="Calibri" w:cs="Helvetica"/>
          <w:lang w:bidi="en-US"/>
        </w:rPr>
        <w:t>________________</w:t>
      </w:r>
    </w:p>
    <w:p w14:paraId="4D2EFE34" w14:textId="6E176387" w:rsidR="00856B9E" w:rsidRPr="004206C1" w:rsidRDefault="002F62FC" w:rsidP="004206C1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r>
        <w:rPr>
          <w:rFonts w:ascii="Calibri" w:hAnsi="Calibri" w:cs="Helvetica"/>
          <w:sz w:val="40"/>
          <w:szCs w:val="40"/>
          <w:lang w:bidi="en-US"/>
        </w:rPr>
        <w:t>Electromagnets &amp; Ohm’s Law</w:t>
      </w:r>
      <w:r w:rsidR="00182E7D">
        <w:rPr>
          <w:rFonts w:ascii="Calibri" w:hAnsi="Calibri" w:cs="Helvetica"/>
          <w:sz w:val="40"/>
          <w:szCs w:val="40"/>
          <w:lang w:bidi="en-US"/>
        </w:rPr>
        <w:t>!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</w:t>
      </w:r>
      <w:r w:rsidR="000D2F6E" w:rsidRPr="001C629B">
        <w:rPr>
          <w:rFonts w:ascii="Calibri" w:hAnsi="Calibri" w:cs="Helvetica"/>
          <w:lang w:bidi="en-US"/>
        </w:rPr>
        <w:t>Date: ____________ Period: ___</w:t>
      </w:r>
      <w:r w:rsidR="00E8604A">
        <w:rPr>
          <w:rFonts w:ascii="Calibri" w:hAnsi="Calibri" w:cs="Helvetica"/>
          <w:lang w:bidi="en-US"/>
        </w:rPr>
        <w:t>_</w:t>
      </w:r>
      <w:r w:rsidR="000D2F6E" w:rsidRPr="001C629B">
        <w:rPr>
          <w:rFonts w:ascii="Calibri" w:hAnsi="Calibri" w:cs="Helvetica"/>
          <w:lang w:bidi="en-US"/>
        </w:rPr>
        <w:t>___</w:t>
      </w:r>
      <w:r w:rsidR="00734BD3">
        <w:rPr>
          <w:sz w:val="24"/>
        </w:rPr>
        <w:tab/>
      </w:r>
    </w:p>
    <w:p w14:paraId="5749ED00" w14:textId="6559A377" w:rsidR="005C0E62" w:rsidRPr="00DD5B8C" w:rsidRDefault="00140850" w:rsidP="005C0E62">
      <w:pPr>
        <w:pStyle w:val="NoSpacing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Part C</w:t>
      </w:r>
      <w:r w:rsidR="005C0E6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Magnets &amp; Electromagnets</w:t>
      </w:r>
    </w:p>
    <w:p w14:paraId="3077CBF0" w14:textId="6C597B3C" w:rsidR="005C0E62" w:rsidRPr="007C00E3" w:rsidRDefault="005C0E62" w:rsidP="005C0E62">
      <w:pPr>
        <w:pStyle w:val="NoSpacing"/>
        <w:contextualSpacing/>
        <w:rPr>
          <w:b/>
        </w:rPr>
      </w:pPr>
      <w:r w:rsidRPr="007C00E3">
        <w:t xml:space="preserve">Go to the following: </w:t>
      </w:r>
      <w:hyperlink r:id="rId9" w:history="1">
        <w:r w:rsidR="00140850" w:rsidRPr="005526F5">
          <w:rPr>
            <w:rStyle w:val="Hyperlink"/>
          </w:rPr>
          <w:t>https://phet.colorado.edu/en/simulation/legacy/magnets-and-electromagnets</w:t>
        </w:r>
      </w:hyperlink>
      <w:r w:rsidR="00140850">
        <w:t xml:space="preserve"> </w:t>
      </w:r>
      <w:r w:rsidRPr="007C00E3">
        <w:t xml:space="preserve">and click </w:t>
      </w:r>
      <w:r w:rsidRPr="007C00E3">
        <w:rPr>
          <w:b/>
        </w:rPr>
        <w:t>Play</w:t>
      </w:r>
      <w:r w:rsidRPr="007C00E3">
        <w:t>!</w:t>
      </w:r>
    </w:p>
    <w:p w14:paraId="7ED7762C" w14:textId="77777777" w:rsidR="005C0E62" w:rsidRPr="007C00E3" w:rsidRDefault="005C0E62" w:rsidP="005C0E62">
      <w:pPr>
        <w:pStyle w:val="NoSpacing"/>
        <w:rPr>
          <w:b/>
          <w:u w:val="single"/>
        </w:rPr>
      </w:pPr>
    </w:p>
    <w:p w14:paraId="32BE1AE8" w14:textId="3ECEDFD5" w:rsidR="00D07861" w:rsidRPr="00B0411D" w:rsidRDefault="004634C4" w:rsidP="00856B9E">
      <w:pPr>
        <w:pStyle w:val="NoSpacing"/>
        <w:numPr>
          <w:ilvl w:val="0"/>
          <w:numId w:val="16"/>
        </w:numPr>
        <w:contextualSpacing/>
        <w:rPr>
          <w:b/>
          <w:sz w:val="24"/>
        </w:rPr>
      </w:pPr>
      <w:r>
        <w:t xml:space="preserve">Once the simulator window opens, select the </w:t>
      </w:r>
      <w:r w:rsidRPr="00B0411D">
        <w:rPr>
          <w:b/>
        </w:rPr>
        <w:t>Electromagnet Tab</w:t>
      </w:r>
      <w:r>
        <w:t xml:space="preserve"> at the top of the simulator window. </w:t>
      </w:r>
    </w:p>
    <w:p w14:paraId="2696CDCC" w14:textId="57A247B0" w:rsidR="00B0411D" w:rsidRPr="00FE6167" w:rsidRDefault="00B0411D" w:rsidP="00856B9E">
      <w:pPr>
        <w:pStyle w:val="NoSpacing"/>
        <w:numPr>
          <w:ilvl w:val="0"/>
          <w:numId w:val="16"/>
        </w:numPr>
        <w:contextualSpacing/>
        <w:rPr>
          <w:b/>
          <w:sz w:val="24"/>
        </w:rPr>
      </w:pPr>
      <w:r w:rsidRPr="00B0411D">
        <w:rPr>
          <w:b/>
          <w:u w:val="single"/>
        </w:rPr>
        <w:t>Review</w:t>
      </w:r>
      <w:r>
        <w:t>: Notice the circuit that appears in the window.  The copper wire is coiled and attached to both ends of the battery terminal, creating a closed circuit and allowing electrical current to begin to flow</w:t>
      </w:r>
      <w:r w:rsidR="00564D5C">
        <w:t>. This creates a magnetic field!</w:t>
      </w:r>
    </w:p>
    <w:p w14:paraId="7AF2F08B" w14:textId="5959F5A4" w:rsidR="00FE6167" w:rsidRPr="00FE6167" w:rsidRDefault="00FE6167" w:rsidP="00856B9E">
      <w:pPr>
        <w:pStyle w:val="NoSpacing"/>
        <w:numPr>
          <w:ilvl w:val="0"/>
          <w:numId w:val="16"/>
        </w:numPr>
        <w:contextualSpacing/>
        <w:rPr>
          <w:sz w:val="24"/>
        </w:rPr>
      </w:pPr>
      <w:r w:rsidRPr="00FE6167">
        <w:t>On the r</w:t>
      </w:r>
      <w:r>
        <w:t xml:space="preserve">ight, select the option to </w:t>
      </w:r>
      <w:r w:rsidRPr="00ED2216">
        <w:rPr>
          <w:b/>
          <w:i/>
        </w:rPr>
        <w:t>reduce</w:t>
      </w:r>
      <w:r>
        <w:t xml:space="preserve"> the number of loops </w:t>
      </w:r>
      <w:r w:rsidR="0054134F">
        <w:t xml:space="preserve">(coils) </w:t>
      </w:r>
      <w:r>
        <w:t>in the copper wire</w:t>
      </w:r>
      <w:r w:rsidRPr="00FE6167">
        <w:rPr>
          <w:sz w:val="24"/>
        </w:rPr>
        <w:t>.</w:t>
      </w:r>
      <w:r>
        <w:t xml:space="preserve"> </w:t>
      </w:r>
      <w:r w:rsidR="0054134F">
        <w:t>Decrease and then increase the number of loops/coils and observe what happens to the magnetic field</w:t>
      </w:r>
      <w:r w:rsidR="00ED2216">
        <w:t xml:space="preserve"> each time</w:t>
      </w:r>
      <w:r w:rsidR="0054134F">
        <w:t xml:space="preserve">. </w:t>
      </w:r>
      <w:r w:rsidRPr="005523D0">
        <w:rPr>
          <w:b/>
          <w:u w:val="single"/>
        </w:rPr>
        <w:t xml:space="preserve">Describe the apparent </w:t>
      </w:r>
      <w:r w:rsidRPr="00ED2216">
        <w:rPr>
          <w:b/>
          <w:u w:val="single"/>
        </w:rPr>
        <w:t>relationship between the number</w:t>
      </w:r>
      <w:r w:rsidRPr="000D358E">
        <w:rPr>
          <w:b/>
          <w:u w:val="single"/>
        </w:rPr>
        <w:t xml:space="preserve"> of coils/loops and the strength of the magnetic field</w:t>
      </w:r>
      <w:r>
        <w:t>:</w:t>
      </w:r>
    </w:p>
    <w:p w14:paraId="72B71118" w14:textId="77777777" w:rsidR="00FE6167" w:rsidRPr="00FE6167" w:rsidRDefault="00FE6167" w:rsidP="00FE6167">
      <w:pPr>
        <w:pStyle w:val="NoSpacing"/>
        <w:ind w:left="360"/>
        <w:contextualSpacing/>
        <w:rPr>
          <w:sz w:val="24"/>
        </w:rPr>
      </w:pPr>
    </w:p>
    <w:p w14:paraId="24E65D1C" w14:textId="651336D5" w:rsidR="00FE6167" w:rsidRPr="00FE6167" w:rsidRDefault="00FE6167" w:rsidP="00FE6167">
      <w:pPr>
        <w:pStyle w:val="NoSpacing"/>
        <w:spacing w:line="360" w:lineRule="auto"/>
        <w:ind w:left="360"/>
        <w:contextualSpacing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0213EFF9" w14:textId="77777777" w:rsidR="006824C8" w:rsidRDefault="006824C8" w:rsidP="006824C8">
      <w:pPr>
        <w:pStyle w:val="NoSpacing"/>
        <w:contextualSpacing/>
      </w:pPr>
    </w:p>
    <w:p w14:paraId="57B9AFB9" w14:textId="390AE9FA" w:rsidR="00E8604A" w:rsidRDefault="006824C8" w:rsidP="006824C8">
      <w:pPr>
        <w:pStyle w:val="NoSpacing"/>
        <w:numPr>
          <w:ilvl w:val="0"/>
          <w:numId w:val="16"/>
        </w:numPr>
        <w:contextualSpacing/>
      </w:pPr>
      <w:r>
        <w:t xml:space="preserve">Notice that you can also change the </w:t>
      </w:r>
      <w:r w:rsidRPr="00246858">
        <w:rPr>
          <w:b/>
          <w:i/>
        </w:rPr>
        <w:t>voltage</w:t>
      </w:r>
      <w:r>
        <w:t xml:space="preserve"> by moving the button in the middle of the battery (fuel cell). </w:t>
      </w:r>
      <w:r w:rsidR="003D4813">
        <w:t xml:space="preserve">Describe what happens to the </w:t>
      </w:r>
      <w:r w:rsidR="003D4813" w:rsidRPr="003D4813">
        <w:rPr>
          <w:b/>
          <w:u w:val="single"/>
        </w:rPr>
        <w:t>electrical current and electromagnetic field</w:t>
      </w:r>
      <w:r w:rsidR="003D4813">
        <w:t xml:space="preserve"> when</w:t>
      </w:r>
      <w:r w:rsidR="00246858">
        <w:t xml:space="preserve"> you</w:t>
      </w:r>
      <w:r w:rsidR="003D4813">
        <w:t>:</w:t>
      </w:r>
    </w:p>
    <w:p w14:paraId="249D13AE" w14:textId="77777777" w:rsidR="003D4813" w:rsidRDefault="003D4813" w:rsidP="003D4813">
      <w:pPr>
        <w:pStyle w:val="NoSpacing"/>
        <w:ind w:left="360"/>
        <w:contextualSpacing/>
      </w:pPr>
    </w:p>
    <w:p w14:paraId="3908BF25" w14:textId="2295898F" w:rsidR="003D4813" w:rsidRDefault="003D4813" w:rsidP="003D4813">
      <w:pPr>
        <w:pStyle w:val="NoSpacing"/>
        <w:numPr>
          <w:ilvl w:val="0"/>
          <w:numId w:val="20"/>
        </w:numPr>
        <w:contextualSpacing/>
      </w:pPr>
      <w:proofErr w:type="gramStart"/>
      <w:r>
        <w:t>decrease</w:t>
      </w:r>
      <w:proofErr w:type="gramEnd"/>
      <w:r>
        <w:t xml:space="preserve"> the voltage of the fuel cell from </w:t>
      </w:r>
      <w:r w:rsidRPr="0072081C">
        <w:rPr>
          <w:b/>
        </w:rPr>
        <w:t>10V to 5V</w:t>
      </w:r>
      <w:r>
        <w:t>.</w:t>
      </w:r>
    </w:p>
    <w:p w14:paraId="44AFF05D" w14:textId="77777777" w:rsidR="003D4813" w:rsidRDefault="003D4813" w:rsidP="003D4813">
      <w:pPr>
        <w:pStyle w:val="NoSpacing"/>
        <w:ind w:left="720"/>
        <w:contextualSpacing/>
      </w:pPr>
    </w:p>
    <w:p w14:paraId="3CC8D9CD" w14:textId="77777777" w:rsidR="003D4813" w:rsidRPr="00FE6167" w:rsidRDefault="003D4813" w:rsidP="003D4813">
      <w:pPr>
        <w:pStyle w:val="NoSpacing"/>
        <w:spacing w:line="360" w:lineRule="auto"/>
        <w:ind w:left="360"/>
        <w:contextualSpacing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3010B402" w14:textId="77777777" w:rsidR="003D4813" w:rsidRDefault="003D4813" w:rsidP="003D4813">
      <w:pPr>
        <w:pStyle w:val="NoSpacing"/>
        <w:ind w:left="360"/>
        <w:contextualSpacing/>
      </w:pPr>
    </w:p>
    <w:p w14:paraId="54806AC5" w14:textId="51157A4C" w:rsidR="003D4813" w:rsidRDefault="003D4813" w:rsidP="003D4813">
      <w:pPr>
        <w:pStyle w:val="NoSpacing"/>
        <w:numPr>
          <w:ilvl w:val="0"/>
          <w:numId w:val="20"/>
        </w:numPr>
        <w:contextualSpacing/>
      </w:pPr>
      <w:proofErr w:type="gramStart"/>
      <w:r>
        <w:t>change</w:t>
      </w:r>
      <w:proofErr w:type="gramEnd"/>
      <w:r>
        <w:t xml:space="preserve"> the voltage of the fuel cell from </w:t>
      </w:r>
      <w:r w:rsidRPr="0072081C">
        <w:rPr>
          <w:b/>
        </w:rPr>
        <w:t>5V to 0V</w:t>
      </w:r>
      <w:r>
        <w:t>.</w:t>
      </w:r>
    </w:p>
    <w:p w14:paraId="5D8CF124" w14:textId="77777777" w:rsidR="003D4813" w:rsidRDefault="003D4813" w:rsidP="003D4813">
      <w:pPr>
        <w:pStyle w:val="NoSpacing"/>
        <w:ind w:left="720"/>
        <w:contextualSpacing/>
      </w:pPr>
    </w:p>
    <w:p w14:paraId="030BC94C" w14:textId="77777777" w:rsidR="003D4813" w:rsidRPr="00FE6167" w:rsidRDefault="003D4813" w:rsidP="003D4813">
      <w:pPr>
        <w:pStyle w:val="NoSpacing"/>
        <w:spacing w:line="360" w:lineRule="auto"/>
        <w:ind w:left="360"/>
        <w:contextualSpacing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125A86D7" w14:textId="77777777" w:rsidR="006824C8" w:rsidRDefault="006824C8" w:rsidP="003D4813">
      <w:pPr>
        <w:pStyle w:val="NoSpacing"/>
        <w:ind w:left="360"/>
        <w:contextualSpacing/>
        <w:rPr>
          <w:b/>
          <w:sz w:val="24"/>
        </w:rPr>
      </w:pPr>
    </w:p>
    <w:p w14:paraId="70DCC8E8" w14:textId="16EEC032" w:rsidR="003D4813" w:rsidRDefault="003D4813" w:rsidP="003D4813">
      <w:pPr>
        <w:pStyle w:val="NoSpacing"/>
        <w:numPr>
          <w:ilvl w:val="0"/>
          <w:numId w:val="20"/>
        </w:numPr>
        <w:contextualSpacing/>
      </w:pPr>
      <w:proofErr w:type="gramStart"/>
      <w:r w:rsidRPr="0072081C">
        <w:rPr>
          <w:b/>
        </w:rPr>
        <w:t>change</w:t>
      </w:r>
      <w:proofErr w:type="gramEnd"/>
      <w:r w:rsidRPr="0072081C">
        <w:rPr>
          <w:b/>
        </w:rPr>
        <w:t xml:space="preserve"> the direction</w:t>
      </w:r>
      <w:r>
        <w:t xml:space="preserve"> of the (+) and (-) terminals of the battery.</w:t>
      </w:r>
    </w:p>
    <w:p w14:paraId="61146DC1" w14:textId="77777777" w:rsidR="003D4813" w:rsidRDefault="003D4813" w:rsidP="003D4813">
      <w:pPr>
        <w:pStyle w:val="NoSpacing"/>
        <w:ind w:left="720"/>
        <w:contextualSpacing/>
      </w:pPr>
    </w:p>
    <w:p w14:paraId="67C38085" w14:textId="77777777" w:rsidR="003D4813" w:rsidRPr="00FE6167" w:rsidRDefault="003D4813" w:rsidP="003D4813">
      <w:pPr>
        <w:pStyle w:val="NoSpacing"/>
        <w:spacing w:line="360" w:lineRule="auto"/>
        <w:ind w:left="360"/>
        <w:contextualSpacing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64D8EBD9" w14:textId="77777777" w:rsidR="003D4813" w:rsidRDefault="003D4813" w:rsidP="003D4813">
      <w:pPr>
        <w:pStyle w:val="NoSpacing"/>
        <w:ind w:left="360"/>
        <w:contextualSpacing/>
        <w:rPr>
          <w:b/>
          <w:sz w:val="24"/>
        </w:rPr>
      </w:pPr>
    </w:p>
    <w:p w14:paraId="3262778B" w14:textId="0C850661" w:rsidR="003D4813" w:rsidRDefault="003D4813" w:rsidP="003D4813">
      <w:pPr>
        <w:pStyle w:val="NoSpacing"/>
        <w:numPr>
          <w:ilvl w:val="0"/>
          <w:numId w:val="16"/>
        </w:numPr>
        <w:contextualSpacing/>
      </w:pPr>
      <w:r>
        <w:t xml:space="preserve">Draw two diagrams </w:t>
      </w:r>
      <w:r w:rsidR="00D518CE">
        <w:t xml:space="preserve">illustrating </w:t>
      </w:r>
      <w:r>
        <w:t xml:space="preserve">when the battery at 10V and is facing BOTH directions. On </w:t>
      </w:r>
      <w:r w:rsidR="005508E3">
        <w:t>each diagram</w:t>
      </w:r>
      <w:r>
        <w:t xml:space="preserve">, label the: </w:t>
      </w:r>
    </w:p>
    <w:p w14:paraId="3424B324" w14:textId="29EA0632" w:rsidR="003D4813" w:rsidRDefault="003D4813" w:rsidP="00D518CE">
      <w:pPr>
        <w:pStyle w:val="NoSpacing"/>
        <w:ind w:left="360" w:firstLine="360"/>
        <w:contextualSpacing/>
      </w:pPr>
      <w:r>
        <w:t xml:space="preserve">a) </w:t>
      </w:r>
      <w:proofErr w:type="gramStart"/>
      <w:r w:rsidRPr="003D4813">
        <w:rPr>
          <w:b/>
          <w:u w:val="single"/>
        </w:rPr>
        <w:t>direction</w:t>
      </w:r>
      <w:proofErr w:type="gramEnd"/>
      <w:r w:rsidRPr="003D4813">
        <w:rPr>
          <w:b/>
          <w:u w:val="single"/>
        </w:rPr>
        <w:t xml:space="preserve"> of the flow of electrons</w:t>
      </w:r>
      <w:r>
        <w:t xml:space="preserve"> through the circuit </w:t>
      </w:r>
      <w:r w:rsidR="00D518CE">
        <w:t xml:space="preserve"> and the </w:t>
      </w:r>
      <w:r w:rsidR="00D518CE" w:rsidRPr="00D518CE">
        <w:rPr>
          <w:b/>
          <w:u w:val="single"/>
        </w:rPr>
        <w:t>magnetic field lines</w:t>
      </w:r>
    </w:p>
    <w:p w14:paraId="5F631DE2" w14:textId="2625A328" w:rsidR="003D4813" w:rsidRPr="00162BEF" w:rsidRDefault="00D518CE" w:rsidP="00162BEF">
      <w:pPr>
        <w:pStyle w:val="NoSpacing"/>
        <w:ind w:left="360" w:firstLine="360"/>
        <w:contextualSpacing/>
        <w:rPr>
          <w:i/>
          <w:sz w:val="16"/>
          <w:szCs w:val="16"/>
        </w:rPr>
      </w:pPr>
      <w:r>
        <w:t>b</w:t>
      </w:r>
      <w:r w:rsidR="003D4813">
        <w:t xml:space="preserve">) </w:t>
      </w:r>
      <w:proofErr w:type="gramStart"/>
      <w:r w:rsidR="003D4813" w:rsidRPr="003D4813">
        <w:rPr>
          <w:b/>
          <w:u w:val="single"/>
        </w:rPr>
        <w:t>positive</w:t>
      </w:r>
      <w:proofErr w:type="gramEnd"/>
      <w:r w:rsidR="003D4813" w:rsidRPr="003D4813">
        <w:rPr>
          <w:b/>
          <w:u w:val="single"/>
        </w:rPr>
        <w:t xml:space="preserve"> and negative terminals of the battery</w:t>
      </w:r>
      <w:r w:rsidR="003D4813">
        <w:t xml:space="preserve"> in both positions </w:t>
      </w:r>
      <w:r w:rsidR="003D4813" w:rsidRPr="00162BEF">
        <w:rPr>
          <w:i/>
          <w:sz w:val="16"/>
          <w:szCs w:val="16"/>
        </w:rPr>
        <w:t>(</w:t>
      </w:r>
      <w:r w:rsidR="00162BEF" w:rsidRPr="00162BEF">
        <w:rPr>
          <w:i/>
          <w:sz w:val="18"/>
          <w:szCs w:val="18"/>
        </w:rPr>
        <w:t>T</w:t>
      </w:r>
      <w:r w:rsidR="003D4813" w:rsidRPr="00162BEF">
        <w:rPr>
          <w:i/>
          <w:sz w:val="18"/>
          <w:szCs w:val="18"/>
        </w:rPr>
        <w:t xml:space="preserve">hrough which terminal are the electrons </w:t>
      </w:r>
      <w:r w:rsidR="00282902">
        <w:rPr>
          <w:i/>
          <w:sz w:val="18"/>
          <w:szCs w:val="18"/>
        </w:rPr>
        <w:t>leaving</w:t>
      </w:r>
      <w:r w:rsidR="003D4813" w:rsidRPr="00162BEF">
        <w:rPr>
          <w:i/>
          <w:sz w:val="18"/>
          <w:szCs w:val="18"/>
        </w:rPr>
        <w:t>?)</w:t>
      </w:r>
    </w:p>
    <w:p w14:paraId="4401E536" w14:textId="598F1C21" w:rsidR="003D4813" w:rsidRDefault="00AF62AA" w:rsidP="003D4813">
      <w:pPr>
        <w:pStyle w:val="NoSpacing"/>
        <w:ind w:left="360"/>
        <w:contextualSpacing/>
        <w:rPr>
          <w:b/>
          <w:sz w:val="24"/>
        </w:rPr>
      </w:pPr>
      <w:r>
        <w:rPr>
          <w:noProof/>
        </w:rPr>
        <w:pict w14:anchorId="6BFCBA97">
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280.5pt,13.6pt" to="280.5pt,13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" strokecolor="#4f81bd [3204]" strokeweight="2pt">
            <v:shadow on="t" opacity="24903f" mv:blur="40000f" origin=",.5" offset="0,20000emu"/>
          </v:line>
        </w:pict>
      </w:r>
    </w:p>
    <w:p w14:paraId="23B18D72" w14:textId="77777777" w:rsidR="00162BEF" w:rsidRDefault="00162BEF" w:rsidP="003D4813">
      <w:pPr>
        <w:pStyle w:val="NoSpacing"/>
        <w:ind w:left="360"/>
        <w:contextualSpacing/>
        <w:rPr>
          <w:b/>
          <w:sz w:val="24"/>
        </w:rPr>
      </w:pPr>
    </w:p>
    <w:p w14:paraId="38B38EF2" w14:textId="77777777" w:rsidR="00D518CE" w:rsidRDefault="00D518CE" w:rsidP="003D4813">
      <w:pPr>
        <w:pStyle w:val="NoSpacing"/>
        <w:ind w:left="360"/>
        <w:contextualSpacing/>
        <w:rPr>
          <w:b/>
          <w:sz w:val="24"/>
        </w:rPr>
      </w:pPr>
    </w:p>
    <w:p w14:paraId="09972706" w14:textId="77777777" w:rsidR="00E8604A" w:rsidRDefault="00E8604A" w:rsidP="00856B9E">
      <w:pPr>
        <w:pStyle w:val="NoSpacing"/>
        <w:ind w:left="360"/>
        <w:contextualSpacing/>
        <w:rPr>
          <w:b/>
          <w:sz w:val="24"/>
        </w:rPr>
      </w:pPr>
    </w:p>
    <w:p w14:paraId="3656AF33" w14:textId="77777777" w:rsidR="003D4813" w:rsidRDefault="003D4813" w:rsidP="00856B9E">
      <w:pPr>
        <w:pStyle w:val="NoSpacing"/>
        <w:ind w:left="360"/>
        <w:contextualSpacing/>
        <w:rPr>
          <w:b/>
          <w:sz w:val="24"/>
        </w:rPr>
      </w:pPr>
    </w:p>
    <w:p w14:paraId="7006FBC2" w14:textId="77777777" w:rsidR="00162BEF" w:rsidRDefault="00162BEF" w:rsidP="00856B9E">
      <w:pPr>
        <w:pStyle w:val="NoSpacing"/>
        <w:ind w:left="360"/>
        <w:contextualSpacing/>
        <w:rPr>
          <w:b/>
          <w:sz w:val="24"/>
        </w:rPr>
      </w:pPr>
    </w:p>
    <w:p w14:paraId="368C1AF5" w14:textId="77777777" w:rsidR="003D4813" w:rsidRDefault="003D4813" w:rsidP="00856B9E">
      <w:pPr>
        <w:pStyle w:val="NoSpacing"/>
        <w:ind w:left="360"/>
        <w:contextualSpacing/>
        <w:rPr>
          <w:b/>
          <w:sz w:val="24"/>
        </w:rPr>
      </w:pPr>
    </w:p>
    <w:p w14:paraId="37F30444" w14:textId="77777777" w:rsidR="003D4813" w:rsidRDefault="003D4813" w:rsidP="00856B9E">
      <w:pPr>
        <w:pStyle w:val="NoSpacing"/>
        <w:ind w:left="360"/>
        <w:contextualSpacing/>
        <w:rPr>
          <w:b/>
          <w:sz w:val="24"/>
        </w:rPr>
      </w:pPr>
    </w:p>
    <w:p w14:paraId="2D1FA8E0" w14:textId="600CC7CB" w:rsidR="00E8604A" w:rsidRDefault="00140850" w:rsidP="00E8604A">
      <w:pPr>
        <w:pStyle w:val="NoSpacing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D</w:t>
      </w:r>
      <w:r w:rsidR="00E8604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Ohm’s Law</w:t>
      </w:r>
    </w:p>
    <w:p w14:paraId="7ABA3D64" w14:textId="2580A580" w:rsidR="00E8604A" w:rsidRPr="007C00E3" w:rsidRDefault="00E8604A" w:rsidP="00E8604A">
      <w:pPr>
        <w:pStyle w:val="NoSpacing"/>
        <w:contextualSpacing/>
        <w:rPr>
          <w:b/>
        </w:rPr>
      </w:pPr>
      <w:r w:rsidRPr="007C00E3">
        <w:t xml:space="preserve">Go to the following: </w:t>
      </w:r>
      <w:hyperlink r:id="rId10" w:history="1">
        <w:r w:rsidR="00140850" w:rsidRPr="005526F5">
          <w:rPr>
            <w:rStyle w:val="Hyperlink"/>
          </w:rPr>
          <w:t>https://phet.colorado.edu/en/simulation/ohms-law</w:t>
        </w:r>
      </w:hyperlink>
      <w:r w:rsidR="00140850">
        <w:t xml:space="preserve"> </w:t>
      </w:r>
      <w:r w:rsidRPr="007C00E3">
        <w:t xml:space="preserve">and click </w:t>
      </w:r>
      <w:r w:rsidRPr="007C00E3">
        <w:rPr>
          <w:b/>
        </w:rPr>
        <w:t>Play</w:t>
      </w:r>
      <w:r w:rsidRPr="007C00E3">
        <w:t>!</w:t>
      </w:r>
    </w:p>
    <w:p w14:paraId="457027F8" w14:textId="77777777" w:rsidR="00E8604A" w:rsidRPr="00DD5B8C" w:rsidRDefault="00E8604A" w:rsidP="00E8604A">
      <w:pPr>
        <w:pStyle w:val="NoSpacing"/>
        <w:contextualSpacing/>
        <w:rPr>
          <w:b/>
          <w:sz w:val="28"/>
          <w:szCs w:val="28"/>
        </w:rPr>
      </w:pPr>
    </w:p>
    <w:p w14:paraId="6AEFBEA7" w14:textId="77777777" w:rsidR="002A5FC6" w:rsidRDefault="00F949DD" w:rsidP="00145292">
      <w:pPr>
        <w:pStyle w:val="NoSpacing"/>
        <w:numPr>
          <w:ilvl w:val="0"/>
          <w:numId w:val="16"/>
        </w:numPr>
        <w:contextualSpacing/>
      </w:pPr>
      <w:r>
        <w:t xml:space="preserve">Look at the switches on the right. </w:t>
      </w:r>
      <w:r w:rsidRPr="00585E76">
        <w:rPr>
          <w:b/>
          <w:u w:val="single"/>
        </w:rPr>
        <w:t>Bring the Voltage switch up and down</w:t>
      </w:r>
      <w:r>
        <w:t xml:space="preserve"> and notice what happens to the fuel cells in the circuit.</w:t>
      </w:r>
      <w:r w:rsidR="002A5FC6">
        <w:t xml:space="preserve"> </w:t>
      </w:r>
    </w:p>
    <w:p w14:paraId="06C0CA5B" w14:textId="48D0989B" w:rsidR="00E8604A" w:rsidRDefault="002A5FC6" w:rsidP="002A5FC6">
      <w:pPr>
        <w:pStyle w:val="NoSpacing"/>
        <w:numPr>
          <w:ilvl w:val="0"/>
          <w:numId w:val="21"/>
        </w:numPr>
        <w:contextualSpacing/>
      </w:pPr>
      <w:r>
        <w:t xml:space="preserve">What is the </w:t>
      </w:r>
      <w:r w:rsidRPr="00585E76">
        <w:rPr>
          <w:b/>
          <w:u w:val="single"/>
        </w:rPr>
        <w:t>maximum</w:t>
      </w:r>
      <w:r>
        <w:t xml:space="preserve"> number of volts you can get in your circuit?  _____________________</w:t>
      </w:r>
    </w:p>
    <w:p w14:paraId="041DC877" w14:textId="789DEA8A" w:rsidR="002A5FC6" w:rsidRDefault="002A5FC6" w:rsidP="002A5FC6">
      <w:pPr>
        <w:pStyle w:val="NoSpacing"/>
        <w:numPr>
          <w:ilvl w:val="0"/>
          <w:numId w:val="21"/>
        </w:numPr>
        <w:contextualSpacing/>
      </w:pPr>
      <w:r>
        <w:t xml:space="preserve">What is the </w:t>
      </w:r>
      <w:r w:rsidRPr="00585E76">
        <w:rPr>
          <w:b/>
          <w:u w:val="single"/>
        </w:rPr>
        <w:t>minimum</w:t>
      </w:r>
      <w:r>
        <w:t xml:space="preserve"> number of volts you can get in your circuit?   _____________________</w:t>
      </w:r>
    </w:p>
    <w:p w14:paraId="3DCF73F8" w14:textId="77777777" w:rsidR="002A5FC6" w:rsidRDefault="002A5FC6" w:rsidP="002A5FC6">
      <w:pPr>
        <w:pStyle w:val="NoSpacing"/>
        <w:ind w:left="720"/>
        <w:contextualSpacing/>
      </w:pPr>
    </w:p>
    <w:p w14:paraId="654B47DB" w14:textId="2CB1C1FA" w:rsidR="002A5FC6" w:rsidRDefault="002A5FC6" w:rsidP="002A5FC6">
      <w:pPr>
        <w:pStyle w:val="NoSpacing"/>
        <w:numPr>
          <w:ilvl w:val="0"/>
          <w:numId w:val="16"/>
        </w:numPr>
        <w:contextualSpacing/>
      </w:pPr>
      <w:r>
        <w:t xml:space="preserve">Watch the letters in the equation as you increase and decrease </w:t>
      </w:r>
      <w:r w:rsidRPr="005105F9">
        <w:rPr>
          <w:b/>
          <w:i/>
        </w:rPr>
        <w:t>voltage</w:t>
      </w:r>
      <w:r>
        <w:t xml:space="preserve">. Which other </w:t>
      </w:r>
      <w:r w:rsidR="00D74D41">
        <w:t>variable</w:t>
      </w:r>
      <w:r>
        <w:t xml:space="preserve"> is also aff</w:t>
      </w:r>
      <w:r w:rsidR="00D26F4B">
        <w:t xml:space="preserve">ected when </w:t>
      </w:r>
      <w:r>
        <w:t>the voltage</w:t>
      </w:r>
      <w:r w:rsidR="00D26F4B">
        <w:t xml:space="preserve"> of a circuit</w:t>
      </w:r>
      <w:r>
        <w:t xml:space="preserve"> is increased or decreased?</w:t>
      </w:r>
      <w:r w:rsidR="00F203C0">
        <w:t xml:space="preserve"> Think about this and</w:t>
      </w:r>
      <w:r>
        <w:t xml:space="preserve"> </w:t>
      </w:r>
      <w:r w:rsidR="00F203C0">
        <w:rPr>
          <w:b/>
          <w:u w:val="single"/>
        </w:rPr>
        <w:t>e</w:t>
      </w:r>
      <w:r w:rsidRPr="00585E76">
        <w:rPr>
          <w:b/>
          <w:u w:val="single"/>
        </w:rPr>
        <w:t>xplain</w:t>
      </w:r>
      <w:r>
        <w:t xml:space="preserve"> why this is:</w:t>
      </w:r>
    </w:p>
    <w:p w14:paraId="1D0BB5FE" w14:textId="77777777" w:rsidR="002A5FC6" w:rsidRDefault="002A5FC6" w:rsidP="002A5FC6">
      <w:pPr>
        <w:pStyle w:val="NoSpacing"/>
        <w:ind w:left="360"/>
        <w:contextualSpacing/>
      </w:pPr>
    </w:p>
    <w:p w14:paraId="06A90404" w14:textId="77777777" w:rsidR="002A5FC6" w:rsidRPr="00FE6167" w:rsidRDefault="002A5FC6" w:rsidP="002A5FC6">
      <w:pPr>
        <w:pStyle w:val="NoSpacing"/>
        <w:spacing w:line="360" w:lineRule="auto"/>
        <w:ind w:left="360"/>
        <w:contextualSpacing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5AA0C8FC" w14:textId="77777777" w:rsidR="002A5FC6" w:rsidRDefault="002A5FC6" w:rsidP="002A5FC6">
      <w:pPr>
        <w:pStyle w:val="NoSpacing"/>
        <w:ind w:left="720"/>
        <w:contextualSpacing/>
      </w:pPr>
    </w:p>
    <w:p w14:paraId="75AE0B12" w14:textId="54A3EF9B" w:rsidR="00145292" w:rsidRPr="00C52E91" w:rsidRDefault="00C52E91" w:rsidP="00C52E91">
      <w:pPr>
        <w:pStyle w:val="NoSpacing"/>
        <w:numPr>
          <w:ilvl w:val="0"/>
          <w:numId w:val="16"/>
        </w:numPr>
        <w:contextualSpacing/>
      </w:pPr>
      <w:r w:rsidRPr="00C52E91">
        <w:t xml:space="preserve">Click </w:t>
      </w:r>
      <w:r w:rsidR="007B197F">
        <w:rPr>
          <w:b/>
        </w:rPr>
        <w:t>R</w:t>
      </w:r>
      <w:r w:rsidRPr="00585E76">
        <w:rPr>
          <w:b/>
        </w:rPr>
        <w:t>eset</w:t>
      </w:r>
      <w:r w:rsidRPr="00C52E91">
        <w:t>.</w:t>
      </w:r>
      <w:r>
        <w:t xml:space="preserve"> Now, </w:t>
      </w:r>
      <w:r w:rsidRPr="007B197F">
        <w:rPr>
          <w:b/>
          <w:u w:val="single"/>
        </w:rPr>
        <w:t>increase and decrease the resistance switch</w:t>
      </w:r>
      <w:r>
        <w:t xml:space="preserve">. Watch the resistor located in the circuit- </w:t>
      </w:r>
      <w:r w:rsidRPr="007B197F">
        <w:rPr>
          <w:b/>
          <w:u w:val="single"/>
        </w:rPr>
        <w:t xml:space="preserve">describe what you see </w:t>
      </w:r>
      <w:r>
        <w:t xml:space="preserve">as you increase and decrease the resistance. How is this affecting the flow of electrical </w:t>
      </w:r>
      <w:r w:rsidRPr="007B197F">
        <w:rPr>
          <w:b/>
          <w:u w:val="single"/>
        </w:rPr>
        <w:t>current</w:t>
      </w:r>
      <w:r>
        <w:t xml:space="preserve"> (Watch the equation as well to confirm if you are correct!</w:t>
      </w:r>
      <w:proofErr w:type="gramStart"/>
      <w:r>
        <w:t>)</w:t>
      </w:r>
      <w:proofErr w:type="gramEnd"/>
      <w:r w:rsidR="008756EE">
        <w:t xml:space="preserve"> Describe the relationship between resistance and current below:</w:t>
      </w:r>
    </w:p>
    <w:p w14:paraId="285E3101" w14:textId="77777777" w:rsidR="00C52E91" w:rsidRDefault="00C52E91" w:rsidP="00C52E91">
      <w:pPr>
        <w:pStyle w:val="NoSpacing"/>
        <w:ind w:left="360"/>
        <w:contextualSpacing/>
        <w:rPr>
          <w:b/>
          <w:sz w:val="24"/>
        </w:rPr>
      </w:pPr>
    </w:p>
    <w:p w14:paraId="5AAE83C9" w14:textId="77777777" w:rsidR="00C52E91" w:rsidRPr="00FE6167" w:rsidRDefault="00C52E91" w:rsidP="00C52E91">
      <w:pPr>
        <w:pStyle w:val="NoSpacing"/>
        <w:spacing w:line="360" w:lineRule="auto"/>
        <w:ind w:left="360"/>
        <w:contextualSpacing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4FE68CA5" w14:textId="77777777" w:rsidR="00C52E91" w:rsidRDefault="00C52E91" w:rsidP="00C52E91">
      <w:pPr>
        <w:pStyle w:val="NoSpacing"/>
        <w:ind w:left="360"/>
        <w:contextualSpacing/>
        <w:rPr>
          <w:b/>
          <w:sz w:val="24"/>
        </w:rPr>
      </w:pPr>
    </w:p>
    <w:p w14:paraId="0BC79254" w14:textId="302BF10A" w:rsidR="00505D1F" w:rsidRDefault="00505D1F" w:rsidP="00505D1F">
      <w:pPr>
        <w:pStyle w:val="NoSpacing"/>
        <w:numPr>
          <w:ilvl w:val="0"/>
          <w:numId w:val="16"/>
        </w:numPr>
        <w:contextualSpacing/>
      </w:pPr>
      <w:r>
        <w:t xml:space="preserve">Think of an analogy or draw some type of comic/cartoon that illustrates how </w:t>
      </w:r>
      <w:r w:rsidRPr="00505D1F">
        <w:rPr>
          <w:b/>
          <w:u w:val="single"/>
        </w:rPr>
        <w:t>Voltage, Current and Resistance are</w:t>
      </w:r>
      <w:r w:rsidR="008756EE">
        <w:rPr>
          <w:b/>
          <w:u w:val="single"/>
        </w:rPr>
        <w:t xml:space="preserve"> all</w:t>
      </w:r>
      <w:r w:rsidRPr="00505D1F">
        <w:rPr>
          <w:b/>
          <w:u w:val="single"/>
        </w:rPr>
        <w:t xml:space="preserve"> related</w:t>
      </w:r>
      <w:r>
        <w:t>! (Ex. cars on a highway, water moving through a pipe, etc.)</w:t>
      </w:r>
      <w:r w:rsidR="00280373">
        <w:t xml:space="preserve"> Label how each of the three terms are represented in your example!</w:t>
      </w:r>
    </w:p>
    <w:p w14:paraId="36C51F44" w14:textId="77777777" w:rsidR="00505D1F" w:rsidRDefault="00505D1F" w:rsidP="00505D1F">
      <w:pPr>
        <w:pStyle w:val="NoSpacing"/>
        <w:ind w:left="360"/>
        <w:contextualSpacing/>
      </w:pPr>
    </w:p>
    <w:p w14:paraId="06457359" w14:textId="77777777" w:rsidR="00505D1F" w:rsidRDefault="00505D1F" w:rsidP="00505D1F">
      <w:pPr>
        <w:pStyle w:val="NoSpacing"/>
        <w:ind w:left="360"/>
        <w:contextualSpacing/>
      </w:pPr>
    </w:p>
    <w:p w14:paraId="3166C293" w14:textId="77777777" w:rsidR="00505D1F" w:rsidRDefault="00505D1F" w:rsidP="00505D1F">
      <w:pPr>
        <w:pStyle w:val="NoSpacing"/>
        <w:ind w:left="360"/>
        <w:contextualSpacing/>
      </w:pPr>
    </w:p>
    <w:p w14:paraId="4E433F71" w14:textId="77777777" w:rsidR="00505D1F" w:rsidRDefault="00505D1F" w:rsidP="00505D1F">
      <w:pPr>
        <w:pStyle w:val="NoSpacing"/>
        <w:ind w:left="360"/>
        <w:contextualSpacing/>
      </w:pPr>
    </w:p>
    <w:p w14:paraId="04E5BB2E" w14:textId="77777777" w:rsidR="00505D1F" w:rsidRDefault="00505D1F" w:rsidP="00505D1F">
      <w:pPr>
        <w:pStyle w:val="NoSpacing"/>
        <w:ind w:left="360"/>
        <w:contextualSpacing/>
      </w:pPr>
    </w:p>
    <w:p w14:paraId="7C4A811D" w14:textId="77777777" w:rsidR="00505D1F" w:rsidRDefault="00505D1F" w:rsidP="00505D1F">
      <w:pPr>
        <w:pStyle w:val="NoSpacing"/>
        <w:ind w:left="360"/>
        <w:contextualSpacing/>
      </w:pPr>
    </w:p>
    <w:p w14:paraId="51483896" w14:textId="77777777" w:rsidR="00505D1F" w:rsidRDefault="00505D1F" w:rsidP="00505D1F">
      <w:pPr>
        <w:pStyle w:val="NoSpacing"/>
        <w:ind w:left="360"/>
        <w:contextualSpacing/>
      </w:pPr>
    </w:p>
    <w:p w14:paraId="384C8D9A" w14:textId="77777777" w:rsidR="00505D1F" w:rsidRDefault="00505D1F" w:rsidP="00C52E91">
      <w:pPr>
        <w:pStyle w:val="NoSpacing"/>
        <w:ind w:left="360"/>
        <w:contextualSpacing/>
        <w:rPr>
          <w:b/>
          <w:sz w:val="24"/>
        </w:rPr>
      </w:pPr>
    </w:p>
    <w:p w14:paraId="5F36D07A" w14:textId="38339BBA" w:rsidR="00505D1F" w:rsidRDefault="005A6E76" w:rsidP="002769FB">
      <w:pPr>
        <w:pStyle w:val="NoSpacing"/>
        <w:numPr>
          <w:ilvl w:val="0"/>
          <w:numId w:val="16"/>
        </w:numPr>
        <w:spacing w:line="360" w:lineRule="auto"/>
        <w:contextualSpacing/>
      </w:pPr>
      <w:r>
        <w:t xml:space="preserve">  </w:t>
      </w:r>
      <w:proofErr w:type="gramStart"/>
      <w:r w:rsidR="00505D1F">
        <w:t xml:space="preserve">a)   </w:t>
      </w:r>
      <w:r w:rsidR="00650E2F">
        <w:t xml:space="preserve"> </w:t>
      </w:r>
      <w:r w:rsidR="00CB0344">
        <w:t>What</w:t>
      </w:r>
      <w:proofErr w:type="gramEnd"/>
      <w:r w:rsidR="00CB0344">
        <w:t xml:space="preserve"> are</w:t>
      </w:r>
      <w:r w:rsidR="00505D1F">
        <w:t xml:space="preserve"> the unit</w:t>
      </w:r>
      <w:r w:rsidR="008756EE">
        <w:t xml:space="preserve">, </w:t>
      </w:r>
      <w:r w:rsidR="00C45A66">
        <w:t>abbreviation</w:t>
      </w:r>
      <w:r w:rsidR="00505D1F">
        <w:t xml:space="preserve"> </w:t>
      </w:r>
      <w:r w:rsidR="008756EE">
        <w:t xml:space="preserve">and symbol </w:t>
      </w:r>
      <w:r w:rsidR="00505D1F">
        <w:t xml:space="preserve">used for </w:t>
      </w:r>
      <w:r w:rsidR="00505D1F" w:rsidRPr="00280373">
        <w:rPr>
          <w:b/>
          <w:u w:val="single"/>
        </w:rPr>
        <w:t>Voltage</w:t>
      </w:r>
      <w:r w:rsidR="00505D1F">
        <w:t>? ____________________</w:t>
      </w:r>
    </w:p>
    <w:p w14:paraId="34542520" w14:textId="1035726D" w:rsidR="00505D1F" w:rsidRDefault="00CB0344" w:rsidP="005A6E76">
      <w:pPr>
        <w:pStyle w:val="NoSpacing"/>
        <w:numPr>
          <w:ilvl w:val="0"/>
          <w:numId w:val="23"/>
        </w:numPr>
        <w:spacing w:line="360" w:lineRule="auto"/>
        <w:contextualSpacing/>
      </w:pPr>
      <w:r>
        <w:t>What are</w:t>
      </w:r>
      <w:r w:rsidR="008D42BC">
        <w:t xml:space="preserve"> the unit,</w:t>
      </w:r>
      <w:r w:rsidR="00C45A66">
        <w:t xml:space="preserve"> abbreviation</w:t>
      </w:r>
      <w:r w:rsidR="008756EE">
        <w:t xml:space="preserve"> and symbol</w:t>
      </w:r>
      <w:r w:rsidR="00C45A66">
        <w:t xml:space="preserve"> </w:t>
      </w:r>
      <w:r w:rsidR="00505D1F">
        <w:t xml:space="preserve">used for </w:t>
      </w:r>
      <w:r w:rsidR="00505D1F" w:rsidRPr="00280373">
        <w:rPr>
          <w:b/>
          <w:u w:val="single"/>
        </w:rPr>
        <w:t>Resistance</w:t>
      </w:r>
      <w:r w:rsidR="00505D1F">
        <w:t>? ____________________</w:t>
      </w:r>
    </w:p>
    <w:p w14:paraId="54E8CF15" w14:textId="043A2D3D" w:rsidR="00505D1F" w:rsidRDefault="00CB0344" w:rsidP="00C45A66">
      <w:pPr>
        <w:pStyle w:val="NoSpacing"/>
        <w:numPr>
          <w:ilvl w:val="0"/>
          <w:numId w:val="23"/>
        </w:numPr>
        <w:spacing w:line="360" w:lineRule="auto"/>
        <w:contextualSpacing/>
      </w:pPr>
      <w:r>
        <w:t>What are</w:t>
      </w:r>
      <w:r w:rsidR="005A6E76">
        <w:t xml:space="preserve"> the unit</w:t>
      </w:r>
      <w:r w:rsidR="008D42BC">
        <w:t>,</w:t>
      </w:r>
      <w:bookmarkStart w:id="0" w:name="_GoBack"/>
      <w:bookmarkEnd w:id="0"/>
      <w:r w:rsidR="00C45A66">
        <w:t xml:space="preserve"> abbreviation</w:t>
      </w:r>
      <w:r w:rsidR="005A6E76">
        <w:t xml:space="preserve"> </w:t>
      </w:r>
      <w:r w:rsidR="008756EE">
        <w:t xml:space="preserve">and symbol </w:t>
      </w:r>
      <w:r w:rsidR="005A6E76">
        <w:t xml:space="preserve">used for </w:t>
      </w:r>
      <w:r w:rsidR="005A6E76" w:rsidRPr="00280373">
        <w:rPr>
          <w:b/>
          <w:u w:val="single"/>
        </w:rPr>
        <w:t>Current</w:t>
      </w:r>
      <w:r w:rsidR="005A6E76">
        <w:t xml:space="preserve"> in THIS simulator? __________ (What does a little “m” mean when placed in front of a unit?</w:t>
      </w:r>
      <w:r w:rsidR="00564D5C">
        <w:t xml:space="preserve"> T</w:t>
      </w:r>
      <w:r w:rsidR="00C9376D">
        <w:t>hink millimeters versus meters</w:t>
      </w:r>
      <w:r w:rsidR="00564D5C">
        <w:t>!</w:t>
      </w:r>
      <w:r w:rsidR="005A6E76">
        <w:t>) ____________________</w:t>
      </w:r>
    </w:p>
    <w:p w14:paraId="4BD35DDC" w14:textId="77777777" w:rsidR="00505D1F" w:rsidRDefault="00505D1F" w:rsidP="00C9376D">
      <w:pPr>
        <w:pStyle w:val="NoSpacing"/>
        <w:contextualSpacing/>
      </w:pPr>
    </w:p>
    <w:p w14:paraId="57F2CC39" w14:textId="321A2CDD" w:rsidR="00C9376D" w:rsidRDefault="00505D1F" w:rsidP="00C45A66">
      <w:pPr>
        <w:pStyle w:val="NoSpacing"/>
        <w:numPr>
          <w:ilvl w:val="0"/>
          <w:numId w:val="16"/>
        </w:numPr>
        <w:contextualSpacing/>
      </w:pPr>
      <w:r w:rsidRPr="00C52E91">
        <w:t xml:space="preserve">Click </w:t>
      </w:r>
      <w:r>
        <w:rPr>
          <w:b/>
        </w:rPr>
        <w:t>R</w:t>
      </w:r>
      <w:r w:rsidRPr="00585E76">
        <w:rPr>
          <w:b/>
        </w:rPr>
        <w:t>eset</w:t>
      </w:r>
      <w:r w:rsidRPr="00C52E91">
        <w:t>.</w:t>
      </w:r>
      <w:r>
        <w:t xml:space="preserve"> </w:t>
      </w:r>
      <w:r w:rsidR="008F7949">
        <w:t xml:space="preserve">Practice </w:t>
      </w:r>
      <w:r w:rsidR="00C9376D">
        <w:t>using the</w:t>
      </w:r>
      <w:r w:rsidR="00AF62AA">
        <w:t xml:space="preserve"> </w:t>
      </w:r>
      <w:r w:rsidR="00AF62AA" w:rsidRPr="00C9376D">
        <w:rPr>
          <w:b/>
          <w:u w:val="single"/>
        </w:rPr>
        <w:t>V = IR</w:t>
      </w:r>
      <w:r w:rsidR="00C9376D">
        <w:t xml:space="preserve"> formula. Then, use the simulator to see if your calculations are correct!</w:t>
      </w:r>
    </w:p>
    <w:p w14:paraId="3137D9C0" w14:textId="77777777" w:rsidR="00C45A66" w:rsidRDefault="00C45A66" w:rsidP="00C45A66">
      <w:pPr>
        <w:pStyle w:val="NoSpacing"/>
        <w:ind w:left="360"/>
        <w:contextualSpacing/>
      </w:pPr>
    </w:p>
    <w:p w14:paraId="222DFED3" w14:textId="05DDBF7B" w:rsidR="00C9376D" w:rsidRDefault="00C45A66" w:rsidP="00C45A66">
      <w:pPr>
        <w:pStyle w:val="NoSpacing"/>
        <w:numPr>
          <w:ilvl w:val="0"/>
          <w:numId w:val="24"/>
        </w:numPr>
        <w:contextualSpacing/>
      </w:pPr>
      <w:r>
        <w:t xml:space="preserve">If the current in a circuit is </w:t>
      </w:r>
      <w:r w:rsidRPr="00C45A66">
        <w:rPr>
          <w:b/>
        </w:rPr>
        <w:t>3</w:t>
      </w:r>
      <w:r>
        <w:rPr>
          <w:b/>
        </w:rPr>
        <w:t>.2</w:t>
      </w:r>
      <w:r w:rsidRPr="00C45A66">
        <w:rPr>
          <w:b/>
        </w:rPr>
        <w:t xml:space="preserve"> mA</w:t>
      </w:r>
      <w:r w:rsidR="00C9376D">
        <w:t xml:space="preserve"> and the resistance of the wire used in the circuit is </w:t>
      </w:r>
      <w:r w:rsidRPr="00C45A66">
        <w:rPr>
          <w:b/>
        </w:rPr>
        <w:t xml:space="preserve">250 </w:t>
      </w:r>
      <w:r w:rsidRPr="00C45A66">
        <w:rPr>
          <w:rFonts w:ascii="Calibri" w:hAnsi="Calibri"/>
          <w:b/>
        </w:rPr>
        <w:t>Ω</w:t>
      </w:r>
      <w:r>
        <w:t>, what is the voltage of the fuel cell being used? Use correct units at all times!</w:t>
      </w:r>
    </w:p>
    <w:p w14:paraId="336406CD" w14:textId="77777777" w:rsidR="00C45A66" w:rsidRDefault="00C45A66" w:rsidP="00C45A66">
      <w:pPr>
        <w:pStyle w:val="NoSpacing"/>
        <w:ind w:left="720"/>
        <w:contextualSpacing/>
      </w:pPr>
    </w:p>
    <w:p w14:paraId="565BB016" w14:textId="2F23A781" w:rsidR="00C45A66" w:rsidRDefault="00C45A66" w:rsidP="00C45A66">
      <w:pPr>
        <w:pStyle w:val="NoSpacing"/>
        <w:ind w:left="720"/>
        <w:contextualSpacing/>
      </w:pPr>
      <w:r>
        <w:t>Formula: ____________________ Calculation: ____________________ Answer: ____________________</w:t>
      </w:r>
    </w:p>
    <w:p w14:paraId="516B9077" w14:textId="77777777" w:rsidR="008F7949" w:rsidRDefault="008F7949" w:rsidP="00C45A66">
      <w:pPr>
        <w:pStyle w:val="NoSpacing"/>
        <w:contextualSpacing/>
      </w:pPr>
    </w:p>
    <w:p w14:paraId="4384D4C4" w14:textId="63CBF2DD" w:rsidR="00C45A66" w:rsidRDefault="00C45A66" w:rsidP="00C45A66">
      <w:pPr>
        <w:pStyle w:val="NoSpacing"/>
        <w:numPr>
          <w:ilvl w:val="0"/>
          <w:numId w:val="24"/>
        </w:numPr>
        <w:contextualSpacing/>
      </w:pPr>
      <w:r>
        <w:t xml:space="preserve">If the </w:t>
      </w:r>
      <w:r w:rsidR="00786990">
        <w:t>voltage of the fuel cell used</w:t>
      </w:r>
      <w:r>
        <w:t xml:space="preserve"> in a circuit is </w:t>
      </w:r>
      <w:r w:rsidR="00786990">
        <w:rPr>
          <w:b/>
        </w:rPr>
        <w:t>9.0</w:t>
      </w:r>
      <w:r w:rsidRPr="00C45A66">
        <w:rPr>
          <w:b/>
        </w:rPr>
        <w:t xml:space="preserve"> </w:t>
      </w:r>
      <w:r w:rsidR="00786990">
        <w:rPr>
          <w:b/>
        </w:rPr>
        <w:t>V</w:t>
      </w:r>
      <w:r>
        <w:t xml:space="preserve"> and the resistance of the wire used in the circuit is </w:t>
      </w:r>
      <w:r w:rsidR="00786990">
        <w:rPr>
          <w:b/>
        </w:rPr>
        <w:t>56</w:t>
      </w:r>
      <w:r w:rsidRPr="00C45A66">
        <w:rPr>
          <w:b/>
        </w:rPr>
        <w:t xml:space="preserve">0 </w:t>
      </w:r>
      <w:r w:rsidRPr="00C45A66">
        <w:rPr>
          <w:rFonts w:ascii="Calibri" w:hAnsi="Calibri"/>
          <w:b/>
        </w:rPr>
        <w:t>Ω</w:t>
      </w:r>
      <w:r>
        <w:t xml:space="preserve">, what is the </w:t>
      </w:r>
      <w:r w:rsidR="00786990">
        <w:t>current</w:t>
      </w:r>
      <w:r>
        <w:t xml:space="preserve"> </w:t>
      </w:r>
      <w:r w:rsidR="00786990">
        <w:t>running through the circuit</w:t>
      </w:r>
      <w:r>
        <w:t>? Use correct units at all times!</w:t>
      </w:r>
    </w:p>
    <w:p w14:paraId="59E32A16" w14:textId="77777777" w:rsidR="00C45A66" w:rsidRDefault="00C45A66" w:rsidP="00C45A66">
      <w:pPr>
        <w:pStyle w:val="NoSpacing"/>
        <w:ind w:left="720"/>
        <w:contextualSpacing/>
      </w:pPr>
    </w:p>
    <w:p w14:paraId="568A60F5" w14:textId="36E8BCC2" w:rsidR="008F7949" w:rsidRPr="00C45A66" w:rsidRDefault="00C45A66" w:rsidP="00C45A66">
      <w:pPr>
        <w:pStyle w:val="NoSpacing"/>
        <w:ind w:left="720"/>
        <w:contextualSpacing/>
      </w:pPr>
      <w:r>
        <w:t>Formula: ____________________ Calculation: ____________________ Answer: ____________________</w:t>
      </w:r>
    </w:p>
    <w:sectPr w:rsidR="008F7949" w:rsidRPr="00C45A66" w:rsidSect="00F5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BD01EB0" w14:textId="77777777" w:rsidR="008D42BC" w:rsidRDefault="008D42BC" w:rsidP="005C0E62">
      <w:pPr>
        <w:spacing w:after="0" w:line="240" w:lineRule="auto"/>
      </w:pPr>
      <w:r>
        <w:separator/>
      </w:r>
    </w:p>
  </w:endnote>
  <w:endnote w:type="continuationSeparator" w:id="0">
    <w:p w14:paraId="14670117" w14:textId="77777777" w:rsidR="008D42BC" w:rsidRDefault="008D42BC" w:rsidP="005C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4A168A8" w14:textId="77777777" w:rsidR="008D42BC" w:rsidRDefault="008D42BC" w:rsidP="005C0E62">
      <w:pPr>
        <w:spacing w:after="0" w:line="240" w:lineRule="auto"/>
      </w:pPr>
      <w:r>
        <w:separator/>
      </w:r>
    </w:p>
  </w:footnote>
  <w:footnote w:type="continuationSeparator" w:id="0">
    <w:p w14:paraId="6B131BDF" w14:textId="77777777" w:rsidR="008D42BC" w:rsidRDefault="008D42BC" w:rsidP="005C0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5F81"/>
    <w:multiLevelType w:val="hybridMultilevel"/>
    <w:tmpl w:val="7286E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103C0"/>
    <w:multiLevelType w:val="hybridMultilevel"/>
    <w:tmpl w:val="39B0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C0923"/>
    <w:multiLevelType w:val="hybridMultilevel"/>
    <w:tmpl w:val="4378C4D2"/>
    <w:lvl w:ilvl="0" w:tplc="0A384E10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A161B4D"/>
    <w:multiLevelType w:val="hybridMultilevel"/>
    <w:tmpl w:val="39F4BD8E"/>
    <w:lvl w:ilvl="0" w:tplc="853CB11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A476DF"/>
    <w:multiLevelType w:val="hybridMultilevel"/>
    <w:tmpl w:val="499A09C0"/>
    <w:lvl w:ilvl="0" w:tplc="FD14B18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83A6E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72450D"/>
    <w:multiLevelType w:val="hybridMultilevel"/>
    <w:tmpl w:val="6DEC6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11C41"/>
    <w:multiLevelType w:val="hybridMultilevel"/>
    <w:tmpl w:val="281C255A"/>
    <w:lvl w:ilvl="0" w:tplc="44E212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D0E84"/>
    <w:multiLevelType w:val="hybridMultilevel"/>
    <w:tmpl w:val="38988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84EA1"/>
    <w:multiLevelType w:val="hybridMultilevel"/>
    <w:tmpl w:val="782EEEB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95B24"/>
    <w:multiLevelType w:val="hybridMultilevel"/>
    <w:tmpl w:val="93A46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3"/>
  </w:num>
  <w:num w:numId="8">
    <w:abstractNumId w:val="21"/>
  </w:num>
  <w:num w:numId="9">
    <w:abstractNumId w:val="19"/>
  </w:num>
  <w:num w:numId="10">
    <w:abstractNumId w:val="16"/>
  </w:num>
  <w:num w:numId="11">
    <w:abstractNumId w:val="3"/>
  </w:num>
  <w:num w:numId="12">
    <w:abstractNumId w:val="17"/>
  </w:num>
  <w:num w:numId="13">
    <w:abstractNumId w:val="23"/>
  </w:num>
  <w:num w:numId="14">
    <w:abstractNumId w:val="11"/>
  </w:num>
  <w:num w:numId="15">
    <w:abstractNumId w:val="10"/>
  </w:num>
  <w:num w:numId="16">
    <w:abstractNumId w:val="8"/>
  </w:num>
  <w:num w:numId="17">
    <w:abstractNumId w:val="9"/>
  </w:num>
  <w:num w:numId="18">
    <w:abstractNumId w:val="18"/>
  </w:num>
  <w:num w:numId="19">
    <w:abstractNumId w:val="14"/>
  </w:num>
  <w:num w:numId="20">
    <w:abstractNumId w:val="15"/>
  </w:num>
  <w:num w:numId="21">
    <w:abstractNumId w:val="12"/>
  </w:num>
  <w:num w:numId="22">
    <w:abstractNumId w:val="22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1D"/>
    <w:rsid w:val="00005C38"/>
    <w:rsid w:val="00032DAA"/>
    <w:rsid w:val="00067753"/>
    <w:rsid w:val="000D2F6E"/>
    <w:rsid w:val="000D358E"/>
    <w:rsid w:val="000E6B4F"/>
    <w:rsid w:val="000F6C9B"/>
    <w:rsid w:val="00104590"/>
    <w:rsid w:val="00127488"/>
    <w:rsid w:val="00140850"/>
    <w:rsid w:val="00145292"/>
    <w:rsid w:val="00157C51"/>
    <w:rsid w:val="00162BEF"/>
    <w:rsid w:val="00182E7D"/>
    <w:rsid w:val="001B51CD"/>
    <w:rsid w:val="001D6EAE"/>
    <w:rsid w:val="001F7F47"/>
    <w:rsid w:val="00202AF4"/>
    <w:rsid w:val="00213F3A"/>
    <w:rsid w:val="0024651A"/>
    <w:rsid w:val="00246858"/>
    <w:rsid w:val="002769FB"/>
    <w:rsid w:val="00280373"/>
    <w:rsid w:val="00282902"/>
    <w:rsid w:val="002A053A"/>
    <w:rsid w:val="002A5FC6"/>
    <w:rsid w:val="002B2E84"/>
    <w:rsid w:val="002C464B"/>
    <w:rsid w:val="002F62FC"/>
    <w:rsid w:val="00301A4F"/>
    <w:rsid w:val="003023E6"/>
    <w:rsid w:val="003759D0"/>
    <w:rsid w:val="003A570E"/>
    <w:rsid w:val="003A77A8"/>
    <w:rsid w:val="003B18BE"/>
    <w:rsid w:val="003C74C9"/>
    <w:rsid w:val="003D4813"/>
    <w:rsid w:val="003F1D46"/>
    <w:rsid w:val="004206C1"/>
    <w:rsid w:val="00435869"/>
    <w:rsid w:val="004634C4"/>
    <w:rsid w:val="00505D1F"/>
    <w:rsid w:val="005105F9"/>
    <w:rsid w:val="0054134F"/>
    <w:rsid w:val="005508E3"/>
    <w:rsid w:val="005523D0"/>
    <w:rsid w:val="00561520"/>
    <w:rsid w:val="00564D5C"/>
    <w:rsid w:val="00583543"/>
    <w:rsid w:val="005837D2"/>
    <w:rsid w:val="00585E76"/>
    <w:rsid w:val="00593499"/>
    <w:rsid w:val="005A6E76"/>
    <w:rsid w:val="005C0E62"/>
    <w:rsid w:val="005C7D43"/>
    <w:rsid w:val="005D67FE"/>
    <w:rsid w:val="005F3990"/>
    <w:rsid w:val="00637B66"/>
    <w:rsid w:val="00650E2F"/>
    <w:rsid w:val="006824C8"/>
    <w:rsid w:val="006B0AE6"/>
    <w:rsid w:val="00712687"/>
    <w:rsid w:val="0072081C"/>
    <w:rsid w:val="0072371B"/>
    <w:rsid w:val="00733F3D"/>
    <w:rsid w:val="00734BD3"/>
    <w:rsid w:val="00786990"/>
    <w:rsid w:val="007A6048"/>
    <w:rsid w:val="007B197F"/>
    <w:rsid w:val="007C00E3"/>
    <w:rsid w:val="007E7629"/>
    <w:rsid w:val="00800B18"/>
    <w:rsid w:val="008011C3"/>
    <w:rsid w:val="00806E6D"/>
    <w:rsid w:val="0083313E"/>
    <w:rsid w:val="00856B9E"/>
    <w:rsid w:val="008756EE"/>
    <w:rsid w:val="00880C4E"/>
    <w:rsid w:val="008B2D58"/>
    <w:rsid w:val="008C54B2"/>
    <w:rsid w:val="008D42BC"/>
    <w:rsid w:val="008F67E4"/>
    <w:rsid w:val="008F7949"/>
    <w:rsid w:val="009267D9"/>
    <w:rsid w:val="00932908"/>
    <w:rsid w:val="009525A2"/>
    <w:rsid w:val="00963FC2"/>
    <w:rsid w:val="00964A80"/>
    <w:rsid w:val="0098285A"/>
    <w:rsid w:val="009939ED"/>
    <w:rsid w:val="009E1183"/>
    <w:rsid w:val="009F7827"/>
    <w:rsid w:val="00A3651D"/>
    <w:rsid w:val="00A36A76"/>
    <w:rsid w:val="00A51F89"/>
    <w:rsid w:val="00AC41AD"/>
    <w:rsid w:val="00AF62AA"/>
    <w:rsid w:val="00B0411D"/>
    <w:rsid w:val="00B507C0"/>
    <w:rsid w:val="00B772F3"/>
    <w:rsid w:val="00C2192E"/>
    <w:rsid w:val="00C35EDC"/>
    <w:rsid w:val="00C45A66"/>
    <w:rsid w:val="00C52E91"/>
    <w:rsid w:val="00C92C52"/>
    <w:rsid w:val="00C9376D"/>
    <w:rsid w:val="00CB0344"/>
    <w:rsid w:val="00CE0D2B"/>
    <w:rsid w:val="00D07861"/>
    <w:rsid w:val="00D26F4B"/>
    <w:rsid w:val="00D518CE"/>
    <w:rsid w:val="00D70DC8"/>
    <w:rsid w:val="00D74D41"/>
    <w:rsid w:val="00DA00BF"/>
    <w:rsid w:val="00DA3D22"/>
    <w:rsid w:val="00DD5B8C"/>
    <w:rsid w:val="00DF3606"/>
    <w:rsid w:val="00E102A7"/>
    <w:rsid w:val="00E62586"/>
    <w:rsid w:val="00E75EF2"/>
    <w:rsid w:val="00E8604A"/>
    <w:rsid w:val="00E87672"/>
    <w:rsid w:val="00EB30B5"/>
    <w:rsid w:val="00ED2216"/>
    <w:rsid w:val="00EE3758"/>
    <w:rsid w:val="00F13254"/>
    <w:rsid w:val="00F203C0"/>
    <w:rsid w:val="00F42071"/>
    <w:rsid w:val="00F5261D"/>
    <w:rsid w:val="00F61D64"/>
    <w:rsid w:val="00F85540"/>
    <w:rsid w:val="00F949DD"/>
    <w:rsid w:val="00FE6167"/>
    <w:rsid w:val="00FE65E7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6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6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E62"/>
  </w:style>
  <w:style w:type="paragraph" w:styleId="Footer">
    <w:name w:val="footer"/>
    <w:basedOn w:val="Normal"/>
    <w:link w:val="FooterChar"/>
    <w:uiPriority w:val="99"/>
    <w:unhideWhenUsed/>
    <w:rsid w:val="005C0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E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en/simulation/legacy/magnets-and-electromagnets" TargetMode="External"/><Relationship Id="rId10" Type="http://schemas.openxmlformats.org/officeDocument/2006/relationships/hyperlink" Target="https://phet.colorado.edu/en/simulation/ohms-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8B501-F62D-9D4C-BACF-D6BDA68B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782</Words>
  <Characters>4458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Public Schools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Blackwell</dc:creator>
  <cp:keywords/>
  <dc:description/>
  <cp:lastModifiedBy>Jamie Vander Wiede</cp:lastModifiedBy>
  <cp:revision>110</cp:revision>
  <cp:lastPrinted>2016-02-26T13:30:00Z</cp:lastPrinted>
  <dcterms:created xsi:type="dcterms:W3CDTF">2011-01-12T15:00:00Z</dcterms:created>
  <dcterms:modified xsi:type="dcterms:W3CDTF">2016-02-26T13:48:00Z</dcterms:modified>
</cp:coreProperties>
</file>