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4E" w:rsidRDefault="00AA3038">
      <w:r>
        <w:t>UJ</w:t>
      </w:r>
    </w:p>
    <w:p w:rsidR="00AA3038" w:rsidRDefault="00AA3038"/>
    <w:p w:rsidR="00AA3038" w:rsidRDefault="00AA3038" w:rsidP="00AA3038">
      <w:pPr>
        <w:jc w:val="center"/>
      </w:pPr>
      <w:r>
        <w:t>Plate Tectonic Simulation</w:t>
      </w:r>
    </w:p>
    <w:p w:rsidR="00AA3038" w:rsidRDefault="00AA3038" w:rsidP="00AA3038">
      <w:pPr>
        <w:jc w:val="center"/>
      </w:pPr>
    </w:p>
    <w:p w:rsidR="00AA3038" w:rsidRDefault="00AA3038" w:rsidP="00AA3038">
      <w:r>
        <w:t xml:space="preserve">Go to the following website: </w:t>
      </w:r>
      <w:hyperlink r:id="rId5" w:history="1">
        <w:r w:rsidRPr="00CE3EA4">
          <w:rPr>
            <w:rStyle w:val="Hyperlink"/>
          </w:rPr>
          <w:t>http://phet.colorado.edu/en/simul</w:t>
        </w:r>
        <w:r w:rsidRPr="00CE3EA4">
          <w:rPr>
            <w:rStyle w:val="Hyperlink"/>
          </w:rPr>
          <w:t>a</w:t>
        </w:r>
        <w:r w:rsidRPr="00CE3EA4">
          <w:rPr>
            <w:rStyle w:val="Hyperlink"/>
          </w:rPr>
          <w:t>tion/plate-tectonics</w:t>
        </w:r>
      </w:hyperlink>
      <w:r>
        <w:t>.  Click on “Run Now” for the simulation.  When the simulation opens, in the upper left hand corner, click the “plate motion” tab.  Drag continental crust to each side of the screen.  In the “view” box at the bottom of the screen, select “both”.</w:t>
      </w:r>
    </w:p>
    <w:p w:rsidR="00AA3038" w:rsidRDefault="00AA3038" w:rsidP="00AA3038"/>
    <w:p w:rsidR="00DB4A60" w:rsidRDefault="00AA3038" w:rsidP="00AA3038">
      <w:pPr>
        <w:pStyle w:val="ListParagraph"/>
        <w:numPr>
          <w:ilvl w:val="0"/>
          <w:numId w:val="1"/>
        </w:numPr>
      </w:pPr>
      <w:r w:rsidRPr="004C46D2">
        <w:t xml:space="preserve">Above one of the plates, click and hold the blue arrow.  </w:t>
      </w:r>
    </w:p>
    <w:p w:rsidR="00DB4A60" w:rsidRDefault="004C46D2" w:rsidP="00DB4A60">
      <w:pPr>
        <w:pStyle w:val="ListParagraph"/>
        <w:numPr>
          <w:ilvl w:val="0"/>
          <w:numId w:val="2"/>
        </w:numPr>
      </w:pPr>
      <w:r>
        <w:t>What are the plates doing</w:t>
      </w:r>
      <w:r w:rsidR="00AA3038" w:rsidRPr="004C46D2">
        <w:t>?</w:t>
      </w:r>
      <w:r>
        <w:t xml:space="preserve">  </w:t>
      </w:r>
    </w:p>
    <w:p w:rsidR="00DB4A60" w:rsidRDefault="00DB4A60" w:rsidP="00DB4A60">
      <w:pPr>
        <w:pStyle w:val="ListParagraph"/>
        <w:ind w:left="1080"/>
      </w:pPr>
    </w:p>
    <w:p w:rsidR="00DB4A60" w:rsidRDefault="004C46D2" w:rsidP="00DB4A60">
      <w:pPr>
        <w:pStyle w:val="ListParagraph"/>
        <w:numPr>
          <w:ilvl w:val="0"/>
          <w:numId w:val="2"/>
        </w:numPr>
      </w:pPr>
      <w:r>
        <w:t>Use your vocabulary to determine what type of boundary this is.</w:t>
      </w:r>
      <w:r w:rsidR="00AA3038" w:rsidRPr="004C46D2">
        <w:t xml:space="preserve">  </w:t>
      </w:r>
    </w:p>
    <w:p w:rsidR="00DB4A60" w:rsidRDefault="00DB4A60" w:rsidP="00DB4A60">
      <w:pPr>
        <w:pStyle w:val="ListParagraph"/>
        <w:ind w:left="1080"/>
      </w:pPr>
    </w:p>
    <w:p w:rsidR="00AA3038" w:rsidRPr="004C46D2" w:rsidRDefault="00AA3038" w:rsidP="00DB4A60">
      <w:pPr>
        <w:pStyle w:val="ListParagraph"/>
        <w:numPr>
          <w:ilvl w:val="0"/>
          <w:numId w:val="2"/>
        </w:numPr>
      </w:pPr>
      <w:r w:rsidRPr="004C46D2">
        <w:t>Are there any features created</w:t>
      </w:r>
      <w:r w:rsidR="004C46D2">
        <w:t xml:space="preserve"> (mountains, trenches, etc.)</w:t>
      </w:r>
      <w:r w:rsidRPr="004C46D2">
        <w:t>?</w:t>
      </w:r>
    </w:p>
    <w:p w:rsidR="00AA3038" w:rsidRPr="004C46D2" w:rsidRDefault="00AA3038" w:rsidP="00AA3038">
      <w:pPr>
        <w:ind w:left="360"/>
      </w:pPr>
    </w:p>
    <w:p w:rsidR="00DB4A60" w:rsidRDefault="00AA3038" w:rsidP="00DB4A60">
      <w:pPr>
        <w:pStyle w:val="ListParagraph"/>
        <w:numPr>
          <w:ilvl w:val="0"/>
          <w:numId w:val="1"/>
        </w:numPr>
      </w:pPr>
      <w:r w:rsidRPr="004C46D2">
        <w:t>Click the “reset all” button.  Put continental crust on each side again.  In the view tab, click “both”.</w:t>
      </w:r>
      <w:r w:rsidR="00C13B13" w:rsidRPr="004C46D2">
        <w:t xml:space="preserve">  Above one of the plates, click and hold the green arrow.  </w:t>
      </w:r>
    </w:p>
    <w:p w:rsidR="00DB4A60" w:rsidRDefault="00C13B13" w:rsidP="00DB4A60">
      <w:pPr>
        <w:pStyle w:val="ListParagraph"/>
        <w:numPr>
          <w:ilvl w:val="0"/>
          <w:numId w:val="3"/>
        </w:numPr>
      </w:pPr>
      <w:r w:rsidRPr="004C46D2">
        <w:t xml:space="preserve">What type of boundary are you simulating?  </w:t>
      </w:r>
    </w:p>
    <w:p w:rsidR="00DB4A60" w:rsidRDefault="00DB4A60" w:rsidP="00DB4A60">
      <w:pPr>
        <w:pStyle w:val="ListParagraph"/>
        <w:ind w:left="1080"/>
      </w:pPr>
    </w:p>
    <w:p w:rsidR="00DB4A60" w:rsidRDefault="00C13B13" w:rsidP="00DB4A60">
      <w:pPr>
        <w:pStyle w:val="ListParagraph"/>
        <w:numPr>
          <w:ilvl w:val="0"/>
          <w:numId w:val="3"/>
        </w:numPr>
      </w:pPr>
      <w:r w:rsidRPr="004C46D2">
        <w:t xml:space="preserve">What </w:t>
      </w:r>
      <w:r w:rsidR="004C46D2">
        <w:t>surface feature</w:t>
      </w:r>
      <w:r w:rsidR="00FE6C5B">
        <w:t>(</w:t>
      </w:r>
      <w:r w:rsidR="004C46D2">
        <w:t>s</w:t>
      </w:r>
      <w:r w:rsidR="00FE6C5B">
        <w:t>)</w:t>
      </w:r>
      <w:r w:rsidR="004C46D2">
        <w:t xml:space="preserve"> is</w:t>
      </w:r>
      <w:r w:rsidR="00FE6C5B">
        <w:t>/are</w:t>
      </w:r>
      <w:r w:rsidRPr="004C46D2">
        <w:t xml:space="preserve"> being created?  </w:t>
      </w:r>
    </w:p>
    <w:p w:rsidR="00DB4A60" w:rsidRDefault="00DB4A60" w:rsidP="00DB4A60">
      <w:pPr>
        <w:pStyle w:val="ListParagraph"/>
      </w:pPr>
    </w:p>
    <w:p w:rsidR="00AA3038" w:rsidRPr="004C46D2" w:rsidRDefault="004C46D2" w:rsidP="00DB4A60">
      <w:pPr>
        <w:pStyle w:val="ListParagraph"/>
        <w:numPr>
          <w:ilvl w:val="0"/>
          <w:numId w:val="3"/>
        </w:numPr>
      </w:pPr>
      <w:r>
        <w:t>Do you think there would be volcanoes or earthquakes here?  Why or why not?</w:t>
      </w:r>
    </w:p>
    <w:p w:rsidR="0011312D" w:rsidRPr="004C46D2" w:rsidRDefault="0011312D" w:rsidP="0011312D"/>
    <w:p w:rsidR="00DB4A60" w:rsidRDefault="00FE6C5B" w:rsidP="00FE6C5B">
      <w:pPr>
        <w:pStyle w:val="ListParagraph"/>
        <w:numPr>
          <w:ilvl w:val="0"/>
          <w:numId w:val="1"/>
        </w:numPr>
      </w:pPr>
      <w:r w:rsidRPr="004C46D2">
        <w:t xml:space="preserve">Click the “reset all” button.  Drag young oceanic crust to both sides of the screen.  </w:t>
      </w:r>
      <w:r w:rsidR="0011312D" w:rsidRPr="004C46D2">
        <w:t xml:space="preserve">Click and hold one of the red arrows.  </w:t>
      </w:r>
    </w:p>
    <w:p w:rsidR="00DB4A60" w:rsidRDefault="004C46D2" w:rsidP="00DB4A60">
      <w:pPr>
        <w:pStyle w:val="ListParagraph"/>
        <w:numPr>
          <w:ilvl w:val="0"/>
          <w:numId w:val="4"/>
        </w:numPr>
      </w:pPr>
      <w:r>
        <w:t xml:space="preserve">What type of boundary is this?  </w:t>
      </w:r>
    </w:p>
    <w:p w:rsidR="00DB4A60" w:rsidRDefault="00DB4A60" w:rsidP="00DB4A60">
      <w:pPr>
        <w:pStyle w:val="ListParagraph"/>
        <w:ind w:left="1080"/>
      </w:pPr>
    </w:p>
    <w:p w:rsidR="00DB4A60" w:rsidRDefault="004C46D2" w:rsidP="00DB4A60">
      <w:pPr>
        <w:pStyle w:val="ListParagraph"/>
        <w:numPr>
          <w:ilvl w:val="0"/>
          <w:numId w:val="4"/>
        </w:numPr>
      </w:pPr>
      <w:r>
        <w:t>A</w:t>
      </w:r>
      <w:r w:rsidR="0011312D" w:rsidRPr="004C46D2">
        <w:t>re</w:t>
      </w:r>
      <w:r w:rsidR="00FE6C5B">
        <w:t xml:space="preserve"> there any f</w:t>
      </w:r>
      <w:r>
        <w:t>eatures</w:t>
      </w:r>
      <w:r w:rsidR="0011312D" w:rsidRPr="004C46D2">
        <w:t xml:space="preserve"> being created here?  </w:t>
      </w:r>
    </w:p>
    <w:p w:rsidR="00DB4A60" w:rsidRDefault="00DB4A60" w:rsidP="00DB4A60">
      <w:pPr>
        <w:pStyle w:val="ListParagraph"/>
      </w:pPr>
    </w:p>
    <w:p w:rsidR="0011312D" w:rsidRPr="004C46D2" w:rsidRDefault="0011312D" w:rsidP="0011312D">
      <w:pPr>
        <w:pStyle w:val="ListParagraph"/>
        <w:numPr>
          <w:ilvl w:val="0"/>
          <w:numId w:val="4"/>
        </w:numPr>
      </w:pPr>
      <w:r w:rsidRPr="004C46D2">
        <w:t>What happens to the age of the rocks as you move away from this boundary?</w:t>
      </w:r>
    </w:p>
    <w:p w:rsidR="0011312D" w:rsidRPr="004C46D2" w:rsidRDefault="0011312D" w:rsidP="0011312D"/>
    <w:p w:rsidR="00DB4A60" w:rsidRDefault="003E458D" w:rsidP="00DB4A60">
      <w:pPr>
        <w:pStyle w:val="ListParagraph"/>
        <w:numPr>
          <w:ilvl w:val="0"/>
          <w:numId w:val="1"/>
        </w:numPr>
      </w:pPr>
      <w:r w:rsidRPr="004C46D2">
        <w:t xml:space="preserve">“Reset all”.  Put young oceanic crust on one side and old oceanic crust on the other.  Check the “both” option from the view menu, as well as “show seawater”.  Click and hold the green arrow.  </w:t>
      </w:r>
    </w:p>
    <w:p w:rsidR="00DB4A60" w:rsidRDefault="003E458D" w:rsidP="00DB4A60">
      <w:pPr>
        <w:pStyle w:val="ListParagraph"/>
        <w:numPr>
          <w:ilvl w:val="0"/>
          <w:numId w:val="5"/>
        </w:numPr>
      </w:pPr>
      <w:r w:rsidRPr="004C46D2">
        <w:t xml:space="preserve">What type of boundary is this?  </w:t>
      </w:r>
    </w:p>
    <w:p w:rsidR="00DB4A60" w:rsidRDefault="00DB4A60" w:rsidP="00DB4A60">
      <w:pPr>
        <w:pStyle w:val="ListParagraph"/>
        <w:ind w:left="1080"/>
      </w:pPr>
    </w:p>
    <w:p w:rsidR="00DB4A60" w:rsidRDefault="003E458D" w:rsidP="00DB4A60">
      <w:pPr>
        <w:pStyle w:val="ListParagraph"/>
        <w:numPr>
          <w:ilvl w:val="0"/>
          <w:numId w:val="5"/>
        </w:numPr>
      </w:pPr>
      <w:r w:rsidRPr="004C46D2">
        <w:t xml:space="preserve">What features form here?  </w:t>
      </w:r>
    </w:p>
    <w:p w:rsidR="00DB4A60" w:rsidRDefault="00DB4A60" w:rsidP="00DB4A60">
      <w:pPr>
        <w:pStyle w:val="ListParagraph"/>
        <w:ind w:left="1080"/>
      </w:pPr>
    </w:p>
    <w:p w:rsidR="00AC77EA" w:rsidRPr="004C46D2" w:rsidRDefault="004C46D2" w:rsidP="00DB4A60">
      <w:pPr>
        <w:pStyle w:val="ListParagraph"/>
        <w:numPr>
          <w:ilvl w:val="0"/>
          <w:numId w:val="5"/>
        </w:numPr>
      </w:pPr>
      <w:r>
        <w:t>What is happening to crust</w:t>
      </w:r>
      <w:r w:rsidR="003E458D" w:rsidRPr="004C46D2">
        <w:t>?</w:t>
      </w:r>
    </w:p>
    <w:p w:rsidR="00DB4A60" w:rsidRDefault="00DB4A60" w:rsidP="00DB4A60">
      <w:pPr>
        <w:pStyle w:val="ListParagraph"/>
        <w:ind w:left="1080"/>
      </w:pPr>
    </w:p>
    <w:p w:rsidR="00DB4A60" w:rsidRDefault="00DB4A60" w:rsidP="00DB4A60">
      <w:pPr>
        <w:pStyle w:val="ListParagraph"/>
        <w:numPr>
          <w:ilvl w:val="0"/>
          <w:numId w:val="1"/>
        </w:numPr>
      </w:pPr>
      <w:r>
        <w:t xml:space="preserve">a) </w:t>
      </w:r>
      <w:r w:rsidR="00FE6C5B">
        <w:t xml:space="preserve">Hit the “Reset” button.  </w:t>
      </w:r>
      <w:r w:rsidR="00AC77EA" w:rsidRPr="004C46D2">
        <w:t xml:space="preserve">How long did it take for the oceanic crust to start melting?  </w:t>
      </w:r>
    </w:p>
    <w:p w:rsidR="00DB4A60" w:rsidRDefault="00DB4A60" w:rsidP="00DB4A60">
      <w:pPr>
        <w:pStyle w:val="ListParagraph"/>
      </w:pPr>
    </w:p>
    <w:p w:rsidR="00DB4A60" w:rsidRDefault="00AC77EA" w:rsidP="00DB4A60">
      <w:pPr>
        <w:pStyle w:val="ListParagraph"/>
        <w:numPr>
          <w:ilvl w:val="0"/>
          <w:numId w:val="6"/>
        </w:numPr>
      </w:pPr>
      <w:r w:rsidRPr="004C46D2">
        <w:t xml:space="preserve">How long did it take before the first volcanoes formed?  </w:t>
      </w:r>
    </w:p>
    <w:p w:rsidR="00DB4A60" w:rsidRDefault="00DB4A60" w:rsidP="00DB4A60">
      <w:pPr>
        <w:pStyle w:val="ListParagraph"/>
        <w:ind w:left="1080"/>
      </w:pPr>
    </w:p>
    <w:p w:rsidR="00AC77EA" w:rsidRPr="004C46D2" w:rsidRDefault="00AC77EA" w:rsidP="00DB4A60">
      <w:pPr>
        <w:pStyle w:val="ListParagraph"/>
        <w:numPr>
          <w:ilvl w:val="0"/>
          <w:numId w:val="6"/>
        </w:numPr>
      </w:pPr>
      <w:r w:rsidRPr="004C46D2">
        <w:lastRenderedPageBreak/>
        <w:t>Once the volcano formed, how long</w:t>
      </w:r>
      <w:r w:rsidR="004C46D2">
        <w:t xml:space="preserve"> did</w:t>
      </w:r>
      <w:r w:rsidRPr="004C46D2">
        <w:t xml:space="preserve"> it take for it to break the surface of the ocean?</w:t>
      </w:r>
    </w:p>
    <w:p w:rsidR="003E458D" w:rsidRPr="004C46D2" w:rsidRDefault="003E458D" w:rsidP="003E458D">
      <w:pPr>
        <w:ind w:left="360"/>
      </w:pPr>
    </w:p>
    <w:p w:rsidR="00DB4A60" w:rsidRDefault="003E458D" w:rsidP="00DB4A60">
      <w:pPr>
        <w:pStyle w:val="ListParagraph"/>
        <w:numPr>
          <w:ilvl w:val="0"/>
          <w:numId w:val="1"/>
        </w:numPr>
      </w:pPr>
      <w:r w:rsidRPr="004C46D2">
        <w:t>“Reset all”.  Put a continental and old oceanic plate in.</w:t>
      </w:r>
      <w:r w:rsidR="00AD0C76" w:rsidRPr="004C46D2">
        <w:t xml:space="preserve">  Click “both” in the view section and “show seawater”.</w:t>
      </w:r>
      <w:r w:rsidRPr="004C46D2">
        <w:t xml:space="preserve">  Click and hold the green arrow.  </w:t>
      </w:r>
    </w:p>
    <w:p w:rsidR="00DB4A60" w:rsidRDefault="003E458D" w:rsidP="00DB4A60">
      <w:pPr>
        <w:pStyle w:val="ListParagraph"/>
        <w:numPr>
          <w:ilvl w:val="0"/>
          <w:numId w:val="7"/>
        </w:numPr>
      </w:pPr>
      <w:r w:rsidRPr="004C46D2">
        <w:t xml:space="preserve">What type of boundary is this?  </w:t>
      </w:r>
    </w:p>
    <w:p w:rsidR="00DB4A60" w:rsidRDefault="00DB4A60" w:rsidP="00DB4A60">
      <w:pPr>
        <w:pStyle w:val="ListParagraph"/>
        <w:ind w:left="1080"/>
      </w:pPr>
    </w:p>
    <w:p w:rsidR="00DB4A60" w:rsidRDefault="003E458D" w:rsidP="00DB4A60">
      <w:pPr>
        <w:pStyle w:val="ListParagraph"/>
        <w:numPr>
          <w:ilvl w:val="0"/>
          <w:numId w:val="7"/>
        </w:numPr>
      </w:pPr>
      <w:r w:rsidRPr="004C46D2">
        <w:t xml:space="preserve">What features are being created?  </w:t>
      </w:r>
    </w:p>
    <w:p w:rsidR="00DB4A60" w:rsidRDefault="00DB4A60" w:rsidP="00DB4A60">
      <w:pPr>
        <w:pStyle w:val="ListParagraph"/>
      </w:pPr>
    </w:p>
    <w:p w:rsidR="003E458D" w:rsidRPr="004C46D2" w:rsidRDefault="003E458D" w:rsidP="00DB4A60">
      <w:pPr>
        <w:pStyle w:val="ListParagraph"/>
        <w:numPr>
          <w:ilvl w:val="0"/>
          <w:numId w:val="7"/>
        </w:numPr>
      </w:pPr>
      <w:r w:rsidRPr="004C46D2">
        <w:t>What is happening to the crust?</w:t>
      </w:r>
    </w:p>
    <w:p w:rsidR="00AC77EA" w:rsidRPr="004C46D2" w:rsidRDefault="00AC77EA" w:rsidP="00AC77EA"/>
    <w:p w:rsidR="00DB4A60" w:rsidRDefault="00DB4A60" w:rsidP="00DB4A60">
      <w:pPr>
        <w:pStyle w:val="ListParagraph"/>
        <w:numPr>
          <w:ilvl w:val="0"/>
          <w:numId w:val="1"/>
        </w:numPr>
      </w:pPr>
      <w:r>
        <w:t xml:space="preserve">a) </w:t>
      </w:r>
      <w:r w:rsidR="00AC77EA" w:rsidRPr="004C46D2">
        <w:t xml:space="preserve">From the start of the simulation, how long did it take the magma to reach the surface of the earth?  </w:t>
      </w:r>
    </w:p>
    <w:p w:rsidR="00DB4A60" w:rsidRDefault="00DB4A60" w:rsidP="00DB4A60">
      <w:pPr>
        <w:pStyle w:val="ListParagraph"/>
      </w:pPr>
    </w:p>
    <w:p w:rsidR="00AC77EA" w:rsidRDefault="00AC77EA" w:rsidP="00DB4A60">
      <w:pPr>
        <w:pStyle w:val="ListParagraph"/>
        <w:numPr>
          <w:ilvl w:val="0"/>
          <w:numId w:val="8"/>
        </w:numPr>
      </w:pPr>
      <w:r w:rsidRPr="004C46D2">
        <w:t>Approximately how long did it take for the volcanoes to become noticeable on the surface of the earth?</w:t>
      </w:r>
    </w:p>
    <w:p w:rsidR="00FE6C5B" w:rsidRDefault="00FE6C5B" w:rsidP="00FE6C5B"/>
    <w:p w:rsidR="00FE6C5B" w:rsidRDefault="00FE6C5B" w:rsidP="00FE6C5B"/>
    <w:p w:rsidR="00FE6C5B" w:rsidRDefault="00FE6C5B" w:rsidP="00FE6C5B"/>
    <w:p w:rsidR="00FE6C5B" w:rsidRPr="004C46D2" w:rsidRDefault="00FE6C5B" w:rsidP="00FE6C5B">
      <w:pPr>
        <w:pStyle w:val="ListParagraph"/>
        <w:numPr>
          <w:ilvl w:val="0"/>
          <w:numId w:val="1"/>
        </w:numPr>
      </w:pPr>
      <w:r>
        <w:t>Thinking about what you saw in the simulations, how are volcanoes formed?</w:t>
      </w:r>
      <w:bookmarkStart w:id="0" w:name="_GoBack"/>
      <w:bookmarkEnd w:id="0"/>
    </w:p>
    <w:sectPr w:rsidR="00FE6C5B" w:rsidRPr="004C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C56"/>
    <w:multiLevelType w:val="hybridMultilevel"/>
    <w:tmpl w:val="C3CE3BF4"/>
    <w:lvl w:ilvl="0" w:tplc="BF525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E571D"/>
    <w:multiLevelType w:val="hybridMultilevel"/>
    <w:tmpl w:val="A4829C22"/>
    <w:lvl w:ilvl="0" w:tplc="D0225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41D29"/>
    <w:multiLevelType w:val="hybridMultilevel"/>
    <w:tmpl w:val="EFBEEEC8"/>
    <w:lvl w:ilvl="0" w:tplc="F2AC3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85FA7"/>
    <w:multiLevelType w:val="hybridMultilevel"/>
    <w:tmpl w:val="EA346D44"/>
    <w:lvl w:ilvl="0" w:tplc="C4C8E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6A372B"/>
    <w:multiLevelType w:val="hybridMultilevel"/>
    <w:tmpl w:val="5DA85C98"/>
    <w:lvl w:ilvl="0" w:tplc="B502898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C65F7D"/>
    <w:multiLevelType w:val="hybridMultilevel"/>
    <w:tmpl w:val="4ABC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77B1"/>
    <w:multiLevelType w:val="hybridMultilevel"/>
    <w:tmpl w:val="5492FC1E"/>
    <w:lvl w:ilvl="0" w:tplc="815668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C24FEE"/>
    <w:multiLevelType w:val="hybridMultilevel"/>
    <w:tmpl w:val="BA889730"/>
    <w:lvl w:ilvl="0" w:tplc="AE708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38"/>
    <w:rsid w:val="0011312D"/>
    <w:rsid w:val="003E458D"/>
    <w:rsid w:val="004C46D2"/>
    <w:rsid w:val="008C324E"/>
    <w:rsid w:val="00AA3038"/>
    <w:rsid w:val="00AC77EA"/>
    <w:rsid w:val="00AD0C76"/>
    <w:rsid w:val="00C13B13"/>
    <w:rsid w:val="00D47B05"/>
    <w:rsid w:val="00DB4A60"/>
    <w:rsid w:val="00FE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44138-76F6-4371-835D-2E2F5AAA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038"/>
    <w:rPr>
      <w:color w:val="0000FF" w:themeColor="hyperlink"/>
      <w:u w:val="single"/>
    </w:rPr>
  </w:style>
  <w:style w:type="paragraph" w:styleId="ListParagraph">
    <w:name w:val="List Paragraph"/>
    <w:basedOn w:val="Normal"/>
    <w:uiPriority w:val="34"/>
    <w:qFormat/>
    <w:rsid w:val="00AA3038"/>
    <w:pPr>
      <w:ind w:left="720"/>
      <w:contextualSpacing/>
    </w:pPr>
  </w:style>
  <w:style w:type="character" w:styleId="FollowedHyperlink">
    <w:name w:val="FollowedHyperlink"/>
    <w:basedOn w:val="DefaultParagraphFont"/>
    <w:uiPriority w:val="99"/>
    <w:semiHidden/>
    <w:unhideWhenUsed/>
    <w:rsid w:val="004C4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et.colorado.edu/en/simulation/plate-tecto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Bloomfield Hills Schools</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 Birkholz</cp:lastModifiedBy>
  <cp:revision>8</cp:revision>
  <dcterms:created xsi:type="dcterms:W3CDTF">2014-12-11T17:52:00Z</dcterms:created>
  <dcterms:modified xsi:type="dcterms:W3CDTF">2015-11-29T18:54:00Z</dcterms:modified>
</cp:coreProperties>
</file>