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BD690C" w14:textId="77777777" w:rsidR="00E5284D" w:rsidRDefault="00E5284D"/>
    <w:tbl>
      <w:tblPr>
        <w:tblStyle w:val="TableGrid"/>
        <w:tblpPr w:leftFromText="180" w:rightFromText="180" w:vertAnchor="page" w:horzAnchor="margin" w:tblpY="201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5130"/>
        <w:gridCol w:w="5935"/>
      </w:tblGrid>
      <w:tr w:rsidR="00AF7735" w14:paraId="4E268300" w14:textId="77777777" w:rsidTr="00AF7735">
        <w:trPr>
          <w:trHeight w:val="6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DF5C4F" w14:textId="77777777" w:rsidR="00AF7735" w:rsidRDefault="00AF7735" w:rsidP="00AF7735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Physical Science</w:t>
            </w:r>
          </w:p>
          <w:p w14:paraId="59E5332A" w14:textId="77777777" w:rsid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Topic Area </w:t>
            </w:r>
          </w:p>
          <w:p w14:paraId="48E8C4D3" w14:textId="77777777" w:rsidR="00AF7735" w:rsidRDefault="00AF7735" w:rsidP="00AF77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D3A214" w14:textId="77777777" w:rsidR="00AF7735" w:rsidRPr="00E5284D" w:rsidRDefault="00AF7735" w:rsidP="00AF7735">
            <w:pPr>
              <w:jc w:val="center"/>
              <w:rPr>
                <w:rFonts w:asciiTheme="majorHAnsi" w:hAnsiTheme="majorHAnsi"/>
                <w:b/>
              </w:rPr>
            </w:pPr>
            <w:r w:rsidRPr="00E5284D">
              <w:rPr>
                <w:rFonts w:asciiTheme="majorHAnsi" w:hAnsiTheme="majorHAnsi"/>
                <w:b/>
              </w:rPr>
              <w:t>PhET Simulations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FDA16B" w14:textId="77777777" w:rsidR="00AF7735" w:rsidRDefault="00AF7735" w:rsidP="00AF773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Supplemental PhET Simulations</w:t>
            </w:r>
          </w:p>
        </w:tc>
      </w:tr>
      <w:tr w:rsidR="00AF7735" w14:paraId="6B63E7BF" w14:textId="77777777" w:rsidTr="00AF7735">
        <w:trPr>
          <w:trHeight w:val="99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DE1" w14:textId="35F0EDE1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Atoms and  Molecules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E346" w14:textId="5ED11DBE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7" w:history="1">
              <w:r w:rsidR="003A2C78">
                <w:rPr>
                  <w:rStyle w:val="Hyperlink"/>
                  <w:rFonts w:asciiTheme="majorHAnsi" w:hAnsiTheme="majorHAnsi"/>
                </w:rPr>
                <w:t>Build a M</w:t>
              </w:r>
              <w:r w:rsidR="00AF7735" w:rsidRPr="003A2C78">
                <w:rPr>
                  <w:rStyle w:val="Hyperlink"/>
                  <w:rFonts w:asciiTheme="majorHAnsi" w:hAnsiTheme="majorHAnsi"/>
                </w:rPr>
                <w:t>olecule</w:t>
              </w:r>
            </w:hyperlink>
          </w:p>
          <w:p w14:paraId="541CD9A8" w14:textId="59E9F4B9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8" w:history="1">
              <w:r w:rsidR="003A2C78">
                <w:rPr>
                  <w:rStyle w:val="Hyperlink"/>
                  <w:rFonts w:asciiTheme="majorHAnsi" w:hAnsiTheme="majorHAnsi"/>
                </w:rPr>
                <w:t>Build an A</w:t>
              </w:r>
              <w:r w:rsidR="00AF7735" w:rsidRPr="003A2C78">
                <w:rPr>
                  <w:rStyle w:val="Hyperlink"/>
                  <w:rFonts w:asciiTheme="majorHAnsi" w:hAnsiTheme="majorHAnsi"/>
                </w:rPr>
                <w:t>tom</w:t>
              </w:r>
            </w:hyperlink>
          </w:p>
          <w:p w14:paraId="71D6EB14" w14:textId="7CE47EBC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9" w:history="1">
              <w:r w:rsidR="003A2C78">
                <w:rPr>
                  <w:rStyle w:val="Hyperlink"/>
                  <w:rFonts w:asciiTheme="majorHAnsi" w:hAnsiTheme="majorHAnsi"/>
                </w:rPr>
                <w:t>Isotopes and A</w:t>
              </w:r>
              <w:r w:rsidR="00AF7735" w:rsidRPr="003A2C78">
                <w:rPr>
                  <w:rStyle w:val="Hyperlink"/>
                  <w:rFonts w:asciiTheme="majorHAnsi" w:hAnsiTheme="majorHAnsi"/>
                </w:rPr>
                <w:t>tomic mass</w:t>
              </w:r>
            </w:hyperlink>
          </w:p>
          <w:p w14:paraId="5D05516E" w14:textId="26C677F0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0" w:history="1">
              <w:r w:rsidR="003A2C78" w:rsidRPr="003A2C78">
                <w:rPr>
                  <w:rStyle w:val="Hyperlink"/>
                  <w:rFonts w:asciiTheme="majorHAnsi" w:hAnsiTheme="majorHAnsi"/>
                </w:rPr>
                <w:t>Models of the Hydrogen Atom</w:t>
              </w:r>
            </w:hyperlink>
          </w:p>
          <w:p w14:paraId="3011C9D8" w14:textId="1220F87C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1" w:history="1">
              <w:r w:rsidR="00284800">
                <w:rPr>
                  <w:rStyle w:val="Hyperlink"/>
                  <w:rFonts w:asciiTheme="majorHAnsi" w:hAnsiTheme="majorHAnsi"/>
                </w:rPr>
                <w:t>Rutherford S</w:t>
              </w:r>
              <w:r w:rsidR="00AF7735" w:rsidRPr="003A2C78">
                <w:rPr>
                  <w:rStyle w:val="Hyperlink"/>
                  <w:rFonts w:asciiTheme="majorHAnsi" w:hAnsiTheme="majorHAnsi"/>
                </w:rPr>
                <w:t>cattering</w:t>
              </w:r>
            </w:hyperlink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37FD" w14:textId="6CD21E4C" w:rsidR="00AF7735" w:rsidRDefault="00A86551" w:rsidP="00AF7735">
            <w:pPr>
              <w:rPr>
                <w:rFonts w:asciiTheme="majorHAnsi" w:hAnsiTheme="majorHAnsi"/>
              </w:rPr>
            </w:pPr>
            <w:hyperlink r:id="rId12" w:history="1">
              <w:r w:rsidR="00AF7735" w:rsidRPr="00216611">
                <w:rPr>
                  <w:rStyle w:val="Hyperlink"/>
                  <w:rFonts w:asciiTheme="majorHAnsi" w:hAnsiTheme="majorHAnsi"/>
                </w:rPr>
                <w:t>Alp</w:t>
              </w:r>
              <w:r w:rsidR="003A2C78" w:rsidRPr="00216611">
                <w:rPr>
                  <w:rStyle w:val="Hyperlink"/>
                  <w:rFonts w:asciiTheme="majorHAnsi" w:hAnsiTheme="majorHAnsi"/>
                </w:rPr>
                <w:t>ha D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ecay</w:t>
              </w:r>
            </w:hyperlink>
          </w:p>
          <w:p w14:paraId="0665BA8F" w14:textId="0E0AFCDC" w:rsidR="00AF7735" w:rsidRDefault="00A86551" w:rsidP="00AF7735">
            <w:pPr>
              <w:rPr>
                <w:rFonts w:asciiTheme="majorHAnsi" w:hAnsiTheme="majorHAnsi"/>
              </w:rPr>
            </w:pPr>
            <w:hyperlink r:id="rId13" w:history="1">
              <w:r w:rsidR="00AF7735" w:rsidRPr="00216611">
                <w:rPr>
                  <w:rStyle w:val="Hyperlink"/>
                  <w:rFonts w:asciiTheme="majorHAnsi" w:hAnsiTheme="majorHAnsi"/>
                </w:rPr>
                <w:t>John Travoltage</w:t>
              </w:r>
            </w:hyperlink>
          </w:p>
          <w:p w14:paraId="07B2A4AB" w14:textId="4034F8BE" w:rsidR="00AF7735" w:rsidRDefault="00A86551" w:rsidP="00AF7735">
            <w:pPr>
              <w:rPr>
                <w:rFonts w:asciiTheme="majorHAnsi" w:hAnsiTheme="majorHAnsi"/>
              </w:rPr>
            </w:pPr>
            <w:hyperlink r:id="rId14" w:history="1">
              <w:r w:rsidR="00EE6858" w:rsidRPr="00216611">
                <w:rPr>
                  <w:rStyle w:val="Hyperlink"/>
                  <w:rFonts w:asciiTheme="majorHAnsi" w:hAnsiTheme="majorHAnsi"/>
                </w:rPr>
                <w:t>Molecule S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hapes</w:t>
              </w:r>
            </w:hyperlink>
          </w:p>
        </w:tc>
      </w:tr>
      <w:tr w:rsidR="00AF7735" w14:paraId="0CB3C6B4" w14:textId="77777777" w:rsidTr="00AF7735">
        <w:trPr>
          <w:trHeight w:val="12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9FE" w14:textId="6D1C0AF3" w:rsid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Structur</w:t>
            </w:r>
            <w:r w:rsidR="00644360">
              <w:rPr>
                <w:rFonts w:asciiTheme="majorHAnsi" w:hAnsiTheme="majorHAnsi"/>
                <w:b/>
              </w:rPr>
              <w:t>e and Properties of Matter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CCA" w14:textId="43E47D97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5" w:history="1">
              <w:r w:rsidR="00AF7735" w:rsidRPr="009148B7">
                <w:rPr>
                  <w:rStyle w:val="Hyperlink"/>
                  <w:rFonts w:asciiTheme="majorHAnsi" w:hAnsiTheme="majorHAnsi"/>
                </w:rPr>
                <w:t>State</w:t>
              </w:r>
              <w:r w:rsidR="003A2C78" w:rsidRPr="009148B7">
                <w:rPr>
                  <w:rStyle w:val="Hyperlink"/>
                  <w:rFonts w:asciiTheme="majorHAnsi" w:hAnsiTheme="majorHAnsi"/>
                </w:rPr>
                <w:t>s</w:t>
              </w:r>
              <w:r w:rsidR="00AF7735" w:rsidRPr="009148B7">
                <w:rPr>
                  <w:rStyle w:val="Hyperlink"/>
                  <w:rFonts w:asciiTheme="majorHAnsi" w:hAnsiTheme="majorHAnsi"/>
                </w:rPr>
                <w:t xml:space="preserve"> of Matter</w:t>
              </w:r>
            </w:hyperlink>
          </w:p>
          <w:p w14:paraId="11C3EA12" w14:textId="3F092B53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6" w:history="1">
              <w:r w:rsidR="00AF7735" w:rsidRPr="00DD0EAF">
                <w:rPr>
                  <w:rStyle w:val="Hyperlink"/>
                  <w:rFonts w:asciiTheme="majorHAnsi" w:hAnsiTheme="majorHAnsi"/>
                </w:rPr>
                <w:t>States of Matter</w:t>
              </w:r>
              <w:r w:rsidR="003A2C78" w:rsidRPr="00DD0EAF">
                <w:rPr>
                  <w:rStyle w:val="Hyperlink"/>
                  <w:rFonts w:asciiTheme="majorHAnsi" w:hAnsiTheme="majorHAnsi"/>
                </w:rPr>
                <w:t>: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 xml:space="preserve"> Basics</w:t>
              </w:r>
            </w:hyperlink>
          </w:p>
          <w:p w14:paraId="23F78038" w14:textId="63F8B8FC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7" w:history="1">
              <w:r w:rsidR="00AF7735" w:rsidRPr="00DD0EAF">
                <w:rPr>
                  <w:rStyle w:val="Hyperlink"/>
                  <w:rFonts w:asciiTheme="majorHAnsi" w:hAnsiTheme="majorHAnsi"/>
                </w:rPr>
                <w:t>Friction</w:t>
              </w:r>
            </w:hyperlink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95A" w14:textId="77777777" w:rsidR="00AF7735" w:rsidRDefault="00AF7735" w:rsidP="00AF7735">
            <w:pPr>
              <w:rPr>
                <w:rFonts w:asciiTheme="majorHAnsi" w:hAnsiTheme="majorHAnsi"/>
              </w:rPr>
            </w:pPr>
          </w:p>
        </w:tc>
      </w:tr>
      <w:tr w:rsidR="00AF7735" w14:paraId="412D7C30" w14:textId="77777777" w:rsidTr="00AF7735">
        <w:trPr>
          <w:trHeight w:val="50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952B" w14:textId="77777777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Chemical Reactions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9226" w14:textId="25A82E8D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8" w:history="1">
              <w:r w:rsidR="003A2C78" w:rsidRPr="00DD0EAF">
                <w:rPr>
                  <w:rStyle w:val="Hyperlink"/>
                  <w:rFonts w:asciiTheme="majorHAnsi" w:hAnsiTheme="majorHAnsi"/>
                </w:rPr>
                <w:t>Balancing Chemical R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eactions</w:t>
              </w:r>
            </w:hyperlink>
          </w:p>
          <w:p w14:paraId="69889B7C" w14:textId="7776FFCF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19" w:history="1">
              <w:r w:rsidR="00AF7735" w:rsidRPr="00DD0EAF">
                <w:rPr>
                  <w:rStyle w:val="Hyperlink"/>
                  <w:rFonts w:asciiTheme="majorHAnsi" w:hAnsiTheme="majorHAnsi"/>
                </w:rPr>
                <w:t>Reve</w:t>
              </w:r>
              <w:r w:rsidR="003A2C78" w:rsidRPr="00DD0EAF">
                <w:rPr>
                  <w:rStyle w:val="Hyperlink"/>
                  <w:rFonts w:asciiTheme="majorHAnsi" w:hAnsiTheme="majorHAnsi"/>
                </w:rPr>
                <w:t>rsible R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eactions</w:t>
              </w:r>
            </w:hyperlink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287" w14:textId="0E26A770" w:rsidR="00AF7735" w:rsidRDefault="00A86551" w:rsidP="00AF7735">
            <w:pPr>
              <w:rPr>
                <w:rFonts w:asciiTheme="majorHAnsi" w:hAnsiTheme="majorHAnsi"/>
              </w:rPr>
            </w:pPr>
            <w:hyperlink r:id="rId20" w:history="1">
              <w:r w:rsidR="003A2C78" w:rsidRPr="00216611">
                <w:rPr>
                  <w:rStyle w:val="Hyperlink"/>
                  <w:rFonts w:asciiTheme="majorHAnsi" w:hAnsiTheme="majorHAnsi"/>
                </w:rPr>
                <w:t>Alpha D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ecay</w:t>
              </w:r>
            </w:hyperlink>
          </w:p>
          <w:p w14:paraId="011C1FE7" w14:textId="4043369A" w:rsidR="00AF7735" w:rsidRDefault="00A86551" w:rsidP="00AF7735">
            <w:pPr>
              <w:rPr>
                <w:rFonts w:asciiTheme="majorHAnsi" w:hAnsiTheme="majorHAnsi"/>
              </w:rPr>
            </w:pPr>
            <w:hyperlink r:id="rId21" w:history="1">
              <w:r w:rsidR="003A2C78" w:rsidRPr="00216611">
                <w:rPr>
                  <w:rStyle w:val="Hyperlink"/>
                  <w:rFonts w:asciiTheme="majorHAnsi" w:hAnsiTheme="majorHAnsi"/>
                </w:rPr>
                <w:t>Atomic I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nteractions</w:t>
              </w:r>
            </w:hyperlink>
          </w:p>
          <w:p w14:paraId="2F007FA4" w14:textId="3C29D52C" w:rsidR="00AF7735" w:rsidRDefault="00A86551" w:rsidP="00AF7735">
            <w:pPr>
              <w:rPr>
                <w:rFonts w:asciiTheme="majorHAnsi" w:hAnsiTheme="majorHAnsi"/>
              </w:rPr>
            </w:pPr>
            <w:hyperlink r:id="rId22" w:history="1">
              <w:r w:rsidR="00AF7735" w:rsidRPr="00216611">
                <w:rPr>
                  <w:rStyle w:val="Hyperlink"/>
                  <w:rFonts w:asciiTheme="majorHAnsi" w:hAnsiTheme="majorHAnsi"/>
                </w:rPr>
                <w:t>Reversible</w:t>
              </w:r>
              <w:r w:rsidR="003A2C78" w:rsidRPr="00216611">
                <w:rPr>
                  <w:rStyle w:val="Hyperlink"/>
                  <w:rFonts w:asciiTheme="majorHAnsi" w:hAnsiTheme="majorHAnsi"/>
                </w:rPr>
                <w:t xml:space="preserve"> R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eactions</w:t>
              </w:r>
            </w:hyperlink>
          </w:p>
        </w:tc>
      </w:tr>
      <w:tr w:rsidR="00AF7735" w14:paraId="2AA20DA4" w14:textId="77777777" w:rsidTr="00AF7735">
        <w:trPr>
          <w:trHeight w:val="146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18F7" w14:textId="77777777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Forces and Interactions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D85" w14:textId="6FC8210A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3" w:history="1">
              <w:r w:rsidR="00AF7735" w:rsidRPr="00DD0EAF">
                <w:rPr>
                  <w:rStyle w:val="Hyperlink"/>
                  <w:rFonts w:asciiTheme="majorHAnsi" w:hAnsiTheme="majorHAnsi"/>
                </w:rPr>
                <w:t>F</w:t>
              </w:r>
              <w:r w:rsidR="003A2C78" w:rsidRPr="00DD0EAF">
                <w:rPr>
                  <w:rStyle w:val="Hyperlink"/>
                  <w:rFonts w:asciiTheme="majorHAnsi" w:hAnsiTheme="majorHAnsi"/>
                </w:rPr>
                <w:t>orces and M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otion</w:t>
              </w:r>
            </w:hyperlink>
            <w:r w:rsidR="00AF7735" w:rsidRPr="00E5284D">
              <w:rPr>
                <w:rFonts w:asciiTheme="majorHAnsi" w:hAnsiTheme="majorHAnsi"/>
              </w:rPr>
              <w:t xml:space="preserve"> </w:t>
            </w:r>
          </w:p>
          <w:p w14:paraId="65D01D39" w14:textId="47708E12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4" w:history="1">
              <w:r w:rsidR="003A2C78" w:rsidRPr="00DD0EAF">
                <w:rPr>
                  <w:rStyle w:val="Hyperlink"/>
                  <w:rFonts w:asciiTheme="majorHAnsi" w:hAnsiTheme="majorHAnsi"/>
                </w:rPr>
                <w:t>Forces and Motion: Basics</w:t>
              </w:r>
            </w:hyperlink>
          </w:p>
          <w:p w14:paraId="7BFDFF9A" w14:textId="5EC2A3FE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5" w:history="1">
              <w:r w:rsidR="00AF7735" w:rsidRPr="00DD0EAF">
                <w:rPr>
                  <w:rStyle w:val="Hyperlink"/>
                  <w:rFonts w:asciiTheme="majorHAnsi" w:hAnsiTheme="majorHAnsi"/>
                </w:rPr>
                <w:t>Col</w:t>
              </w:r>
              <w:r w:rsidR="003A2C78" w:rsidRPr="00DD0EAF">
                <w:rPr>
                  <w:rStyle w:val="Hyperlink"/>
                  <w:rFonts w:asciiTheme="majorHAnsi" w:hAnsiTheme="majorHAnsi"/>
                </w:rPr>
                <w:t>lision L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ab</w:t>
              </w:r>
            </w:hyperlink>
          </w:p>
          <w:p w14:paraId="5A43A65D" w14:textId="63EF7B4F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6" w:history="1">
              <w:r w:rsidR="003A2C78" w:rsidRPr="00DD0EAF">
                <w:rPr>
                  <w:rStyle w:val="Hyperlink"/>
                  <w:rFonts w:asciiTheme="majorHAnsi" w:hAnsiTheme="majorHAnsi"/>
                </w:rPr>
                <w:t>Electric Field H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ockey</w:t>
              </w:r>
            </w:hyperlink>
          </w:p>
          <w:p w14:paraId="70521B85" w14:textId="7130AA2D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7" w:history="1">
              <w:r w:rsidR="003A2C78" w:rsidRPr="00DD0EAF">
                <w:rPr>
                  <w:rStyle w:val="Hyperlink"/>
                  <w:rFonts w:asciiTheme="majorHAnsi" w:hAnsiTheme="majorHAnsi"/>
                </w:rPr>
                <w:t>Electric Field of D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reams</w:t>
              </w:r>
            </w:hyperlink>
          </w:p>
          <w:p w14:paraId="18F6A013" w14:textId="6F6157FC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8" w:history="1">
              <w:r w:rsidR="003A2C78" w:rsidRPr="00DD0EAF">
                <w:rPr>
                  <w:rStyle w:val="Hyperlink"/>
                  <w:rFonts w:asciiTheme="majorHAnsi" w:hAnsiTheme="majorHAnsi"/>
                </w:rPr>
                <w:t>Magnets and E</w:t>
              </w:r>
              <w:r w:rsidR="00AF7735" w:rsidRPr="00DD0EAF">
                <w:rPr>
                  <w:rStyle w:val="Hyperlink"/>
                  <w:rFonts w:asciiTheme="majorHAnsi" w:hAnsiTheme="majorHAnsi"/>
                </w:rPr>
                <w:t>lectromagnets</w:t>
              </w:r>
            </w:hyperlink>
          </w:p>
          <w:p w14:paraId="4867BBF7" w14:textId="5962F9B4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29" w:history="1">
              <w:r w:rsidR="00AF7735" w:rsidRPr="00DD0EAF">
                <w:rPr>
                  <w:rStyle w:val="Hyperlink"/>
                  <w:rFonts w:asciiTheme="majorHAnsi" w:hAnsiTheme="majorHAnsi"/>
                </w:rPr>
                <w:t>Motion in 2D</w:t>
              </w:r>
            </w:hyperlink>
          </w:p>
          <w:p w14:paraId="4EA2BC03" w14:textId="7B0AF59F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30" w:history="1">
              <w:r w:rsidR="00AF7735" w:rsidRPr="00EE6858">
                <w:rPr>
                  <w:rStyle w:val="Hyperlink"/>
                  <w:rFonts w:asciiTheme="majorHAnsi" w:hAnsiTheme="majorHAnsi"/>
                </w:rPr>
                <w:t>Moving Man</w:t>
              </w:r>
            </w:hyperlink>
          </w:p>
          <w:p w14:paraId="54138B4B" w14:textId="60B67FD6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31" w:history="1">
              <w:r w:rsidR="00AF7735" w:rsidRPr="00EE6858">
                <w:rPr>
                  <w:rStyle w:val="Hyperlink"/>
                  <w:rFonts w:asciiTheme="majorHAnsi" w:hAnsiTheme="majorHAnsi"/>
                </w:rPr>
                <w:t>Ramp:  Forces and Motion</w:t>
              </w:r>
            </w:hyperlink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BAC" w14:textId="44B4EC5E" w:rsidR="00AF7735" w:rsidRDefault="00A86551" w:rsidP="00AF7735">
            <w:pPr>
              <w:rPr>
                <w:rFonts w:asciiTheme="majorHAnsi" w:hAnsiTheme="majorHAnsi"/>
              </w:rPr>
            </w:pPr>
            <w:hyperlink r:id="rId32" w:history="1">
              <w:r w:rsidR="003A2C78" w:rsidRPr="00216611">
                <w:rPr>
                  <w:rStyle w:val="Hyperlink"/>
                  <w:rFonts w:asciiTheme="majorHAnsi" w:hAnsiTheme="majorHAnsi"/>
                </w:rPr>
                <w:t>Magnet and C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ompass</w:t>
              </w:r>
            </w:hyperlink>
          </w:p>
        </w:tc>
      </w:tr>
      <w:tr w:rsidR="00AF7735" w14:paraId="021C42C6" w14:textId="77777777" w:rsidTr="00AF7735">
        <w:trPr>
          <w:trHeight w:val="53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2359" w14:textId="77777777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Energy – “Conservation of Energy”?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CDD8" w14:textId="25689EDF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33" w:history="1">
              <w:r w:rsidR="00AF7735" w:rsidRPr="00EE6858">
                <w:rPr>
                  <w:rStyle w:val="Hyperlink"/>
                  <w:rFonts w:asciiTheme="majorHAnsi" w:hAnsiTheme="majorHAnsi"/>
                </w:rPr>
                <w:t>E</w:t>
              </w:r>
              <w:r w:rsidR="003A2C78" w:rsidRPr="00EE6858">
                <w:rPr>
                  <w:rStyle w:val="Hyperlink"/>
                  <w:rFonts w:asciiTheme="majorHAnsi" w:hAnsiTheme="majorHAnsi"/>
                </w:rPr>
                <w:t>nergy Forms and C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hanges</w:t>
              </w:r>
            </w:hyperlink>
          </w:p>
          <w:p w14:paraId="7EDFC05D" w14:textId="1195D511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34" w:history="1">
              <w:r w:rsidR="00644360" w:rsidRPr="00EE6858">
                <w:rPr>
                  <w:rStyle w:val="Hyperlink"/>
                  <w:rFonts w:asciiTheme="majorHAnsi" w:hAnsiTheme="majorHAnsi"/>
                </w:rPr>
                <w:t>Energy Skate P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ark</w:t>
              </w:r>
            </w:hyperlink>
          </w:p>
          <w:p w14:paraId="68E3BB60" w14:textId="035338C7" w:rsidR="00AF7735" w:rsidRPr="00E5284D" w:rsidRDefault="00A86551" w:rsidP="00AF7735">
            <w:pPr>
              <w:rPr>
                <w:rFonts w:asciiTheme="majorHAnsi" w:hAnsiTheme="majorHAnsi"/>
              </w:rPr>
            </w:pPr>
            <w:hyperlink r:id="rId35" w:history="1">
              <w:r w:rsidR="00644360" w:rsidRPr="00EE6858">
                <w:rPr>
                  <w:rStyle w:val="Hyperlink"/>
                  <w:rFonts w:asciiTheme="majorHAnsi" w:hAnsiTheme="majorHAnsi"/>
                </w:rPr>
                <w:t>Pendulum L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ab</w:t>
              </w:r>
            </w:hyperlink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3B01" w14:textId="2710DECC" w:rsidR="00AF7735" w:rsidRDefault="00A86551" w:rsidP="00AF7735">
            <w:pPr>
              <w:rPr>
                <w:rFonts w:asciiTheme="majorHAnsi" w:hAnsiTheme="majorHAnsi"/>
              </w:rPr>
            </w:pPr>
            <w:hyperlink r:id="rId36" w:history="1">
              <w:r w:rsidR="00AF7735" w:rsidRPr="00216611">
                <w:rPr>
                  <w:rStyle w:val="Hyperlink"/>
                  <w:rFonts w:asciiTheme="majorHAnsi" w:hAnsiTheme="majorHAnsi"/>
                </w:rPr>
                <w:t>Nuclear Fission</w:t>
              </w:r>
            </w:hyperlink>
          </w:p>
        </w:tc>
      </w:tr>
    </w:tbl>
    <w:p w14:paraId="33877B8D" w14:textId="77777777" w:rsidR="00044512" w:rsidRDefault="00044512" w:rsidP="00E5284D">
      <w:pPr>
        <w:rPr>
          <w:rFonts w:asciiTheme="majorHAnsi" w:hAnsiTheme="majorHAnsi"/>
          <w:b/>
        </w:rPr>
      </w:pPr>
    </w:p>
    <w:p w14:paraId="73AFE4BE" w14:textId="77777777" w:rsidR="00AF7735" w:rsidRDefault="00AF7735" w:rsidP="00E5284D">
      <w:pPr>
        <w:rPr>
          <w:rFonts w:asciiTheme="majorHAnsi" w:hAnsiTheme="majorHAnsi"/>
          <w:b/>
        </w:rPr>
      </w:pPr>
    </w:p>
    <w:p w14:paraId="6F9BB034" w14:textId="77777777" w:rsidR="00044512" w:rsidRDefault="00044512">
      <w:pPr>
        <w:jc w:val="center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page" w:horzAnchor="margin" w:tblpY="1996"/>
        <w:tblW w:w="12975" w:type="dxa"/>
        <w:tblLook w:val="04A0" w:firstRow="1" w:lastRow="0" w:firstColumn="1" w:lastColumn="0" w:noHBand="0" w:noVBand="1"/>
      </w:tblPr>
      <w:tblGrid>
        <w:gridCol w:w="1885"/>
        <w:gridCol w:w="5130"/>
        <w:gridCol w:w="5960"/>
      </w:tblGrid>
      <w:tr w:rsidR="00AF7735" w14:paraId="1874F767" w14:textId="77777777" w:rsidTr="00AF7735">
        <w:trPr>
          <w:trHeight w:val="8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871976" w14:textId="77777777" w:rsidR="00AF7735" w:rsidRDefault="00AF7735" w:rsidP="00AF7735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lastRenderedPageBreak/>
              <w:t>Earth and Space Science</w:t>
            </w:r>
          </w:p>
          <w:p w14:paraId="39E8A978" w14:textId="77777777" w:rsid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Topic Area and </w:t>
            </w:r>
          </w:p>
          <w:p w14:paraId="2DBA461F" w14:textId="77777777" w:rsid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Sub-topics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20F1D2" w14:textId="77777777" w:rsidR="00AF7735" w:rsidRDefault="00AF7735" w:rsidP="00AF773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PhET Simulations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E9E7F9" w14:textId="77777777" w:rsidR="00AF7735" w:rsidRDefault="00AF7735" w:rsidP="00AF773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Supplemental PhET Simulations</w:t>
            </w:r>
          </w:p>
        </w:tc>
      </w:tr>
      <w:tr w:rsidR="00AF7735" w14:paraId="42EAD721" w14:textId="77777777" w:rsidTr="00AF7735">
        <w:trPr>
          <w:trHeight w:val="115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572B" w14:textId="5A05143F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Space Systems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052E" w14:textId="1E384B1C" w:rsidR="00AF7735" w:rsidRDefault="00A86551" w:rsidP="00AF7735">
            <w:pPr>
              <w:rPr>
                <w:rFonts w:asciiTheme="majorHAnsi" w:hAnsiTheme="majorHAnsi"/>
              </w:rPr>
            </w:pPr>
            <w:hyperlink r:id="rId37" w:history="1">
              <w:r w:rsidR="00EE6858" w:rsidRPr="00EE6858">
                <w:rPr>
                  <w:rStyle w:val="Hyperlink"/>
                  <w:rFonts w:asciiTheme="majorHAnsi" w:hAnsiTheme="majorHAnsi"/>
                </w:rPr>
                <w:t>Gravity Force Lab</w:t>
              </w:r>
            </w:hyperlink>
          </w:p>
          <w:p w14:paraId="4E4C9997" w14:textId="09C13B43" w:rsidR="00AF7735" w:rsidRDefault="00A86551" w:rsidP="00AF7735">
            <w:pPr>
              <w:rPr>
                <w:rFonts w:asciiTheme="majorHAnsi" w:hAnsiTheme="majorHAnsi"/>
              </w:rPr>
            </w:pPr>
            <w:hyperlink r:id="rId38" w:history="1">
              <w:r w:rsidR="00AF7735" w:rsidRPr="00EE6858">
                <w:rPr>
                  <w:rStyle w:val="Hyperlink"/>
                  <w:rFonts w:asciiTheme="majorHAnsi" w:hAnsiTheme="majorHAnsi"/>
                </w:rPr>
                <w:t>Gravity and Orbits</w:t>
              </w:r>
            </w:hyperlink>
          </w:p>
          <w:p w14:paraId="6BAD1490" w14:textId="618BF51F" w:rsidR="00AF7735" w:rsidRDefault="00A86551" w:rsidP="00AF7735">
            <w:pPr>
              <w:rPr>
                <w:rFonts w:asciiTheme="majorHAnsi" w:hAnsiTheme="majorHAnsi"/>
              </w:rPr>
            </w:pPr>
            <w:hyperlink r:id="rId39" w:history="1">
              <w:r w:rsidR="00EE6858" w:rsidRPr="00EE6858">
                <w:rPr>
                  <w:rStyle w:val="Hyperlink"/>
                  <w:rFonts w:asciiTheme="majorHAnsi" w:hAnsiTheme="majorHAnsi"/>
                </w:rPr>
                <w:t>Lunar L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ander</w:t>
              </w:r>
            </w:hyperlink>
          </w:p>
          <w:p w14:paraId="69FAC8ED" w14:textId="21D2D1B6" w:rsidR="00AF7735" w:rsidRDefault="00A86551" w:rsidP="00AF7735">
            <w:pPr>
              <w:rPr>
                <w:rFonts w:asciiTheme="majorHAnsi" w:hAnsiTheme="majorHAnsi"/>
                <w:b/>
              </w:rPr>
            </w:pPr>
            <w:hyperlink r:id="rId40" w:history="1">
              <w:r w:rsidR="00AF7735" w:rsidRPr="00EE6858">
                <w:rPr>
                  <w:rStyle w:val="Hyperlink"/>
                  <w:rFonts w:asciiTheme="majorHAnsi" w:hAnsiTheme="majorHAnsi"/>
                </w:rPr>
                <w:t>My Solar System</w:t>
              </w:r>
            </w:hyperlink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C99" w14:textId="77777777" w:rsidR="00AF7735" w:rsidRDefault="00AF7735" w:rsidP="00AF7735">
            <w:pPr>
              <w:rPr>
                <w:rFonts w:asciiTheme="majorHAnsi" w:hAnsiTheme="majorHAnsi"/>
                <w:b/>
              </w:rPr>
            </w:pPr>
          </w:p>
        </w:tc>
      </w:tr>
      <w:tr w:rsidR="00AF7735" w14:paraId="689B300A" w14:textId="77777777" w:rsidTr="00AF7735">
        <w:trPr>
          <w:trHeight w:val="8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81EA" w14:textId="0FE6AAE7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Weather and Climate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D20A" w14:textId="6BBE4694" w:rsidR="00AF7735" w:rsidRDefault="00A86551" w:rsidP="00AF7735">
            <w:pPr>
              <w:rPr>
                <w:rFonts w:asciiTheme="majorHAnsi" w:hAnsiTheme="majorHAnsi"/>
              </w:rPr>
            </w:pPr>
            <w:hyperlink r:id="rId41" w:history="1">
              <w:r w:rsidR="00AF7735" w:rsidRPr="00EE6858">
                <w:rPr>
                  <w:rStyle w:val="Hyperlink"/>
                  <w:rFonts w:asciiTheme="majorHAnsi" w:hAnsiTheme="majorHAnsi"/>
                </w:rPr>
                <w:t>Density</w:t>
              </w:r>
            </w:hyperlink>
          </w:p>
          <w:p w14:paraId="495B8FEA" w14:textId="497AF46E" w:rsidR="00AF7735" w:rsidRDefault="00A86551" w:rsidP="00AF7735">
            <w:pPr>
              <w:rPr>
                <w:rFonts w:asciiTheme="majorHAnsi" w:hAnsiTheme="majorHAnsi"/>
              </w:rPr>
            </w:pPr>
            <w:hyperlink r:id="rId42" w:history="1">
              <w:r w:rsidR="00AF7735" w:rsidRPr="00EE6858">
                <w:rPr>
                  <w:rStyle w:val="Hyperlink"/>
                  <w:rFonts w:asciiTheme="majorHAnsi" w:hAnsiTheme="majorHAnsi"/>
                </w:rPr>
                <w:t>Under Pressure</w:t>
              </w:r>
            </w:hyperlink>
          </w:p>
          <w:p w14:paraId="58ACEC62" w14:textId="27E2537F" w:rsidR="00AF7735" w:rsidRDefault="00A86551" w:rsidP="00AF7735">
            <w:pPr>
              <w:rPr>
                <w:rFonts w:asciiTheme="majorHAnsi" w:hAnsiTheme="majorHAnsi"/>
                <w:b/>
              </w:rPr>
            </w:pPr>
            <w:hyperlink r:id="rId43" w:history="1">
              <w:r w:rsidR="00AF7735" w:rsidRPr="00EE6858">
                <w:rPr>
                  <w:rStyle w:val="Hyperlink"/>
                  <w:rFonts w:asciiTheme="majorHAnsi" w:hAnsiTheme="majorHAnsi"/>
                </w:rPr>
                <w:t>The Greenhouse Effect</w:t>
              </w:r>
            </w:hyperlink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4669" w14:textId="77777777" w:rsidR="00AF7735" w:rsidRDefault="00AF7735" w:rsidP="00AF7735">
            <w:pPr>
              <w:rPr>
                <w:rFonts w:asciiTheme="majorHAnsi" w:hAnsiTheme="majorHAnsi"/>
                <w:b/>
              </w:rPr>
            </w:pPr>
          </w:p>
        </w:tc>
      </w:tr>
      <w:tr w:rsidR="00AF7735" w14:paraId="50F832E0" w14:textId="77777777" w:rsidTr="00AF7735">
        <w:trPr>
          <w:trHeight w:val="116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151" w14:textId="1F6B75CE" w:rsidR="00AF7735" w:rsidRPr="00AF7735" w:rsidRDefault="00AF7735" w:rsidP="00AF77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Waves and Electromagnetic Radiation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0A4" w14:textId="27BC0E47" w:rsidR="00AF7735" w:rsidRDefault="00A86551" w:rsidP="00AF7735">
            <w:pPr>
              <w:rPr>
                <w:rFonts w:asciiTheme="majorHAnsi" w:hAnsiTheme="majorHAnsi"/>
              </w:rPr>
            </w:pPr>
            <w:hyperlink r:id="rId44" w:history="1">
              <w:r w:rsidR="00AF7735" w:rsidRPr="00EE6858">
                <w:rPr>
                  <w:rStyle w:val="Hyperlink"/>
                  <w:rFonts w:asciiTheme="majorHAnsi" w:hAnsiTheme="majorHAnsi"/>
                </w:rPr>
                <w:t xml:space="preserve">Color </w:t>
              </w:r>
              <w:r w:rsidR="00EE6858" w:rsidRPr="00EE6858">
                <w:rPr>
                  <w:rStyle w:val="Hyperlink"/>
                  <w:rFonts w:asciiTheme="majorHAnsi" w:hAnsiTheme="majorHAnsi"/>
                </w:rPr>
                <w:t>V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ision</w:t>
              </w:r>
            </w:hyperlink>
          </w:p>
          <w:p w14:paraId="3FB7F09B" w14:textId="1767FDCB" w:rsidR="00AF7735" w:rsidRDefault="00A86551" w:rsidP="00AF7735">
            <w:pPr>
              <w:rPr>
                <w:rFonts w:asciiTheme="majorHAnsi" w:hAnsiTheme="majorHAnsi"/>
              </w:rPr>
            </w:pPr>
            <w:hyperlink r:id="rId45" w:history="1">
              <w:r w:rsidR="00EE6858">
                <w:rPr>
                  <w:rStyle w:val="Hyperlink"/>
                  <w:rFonts w:asciiTheme="majorHAnsi" w:hAnsiTheme="majorHAnsi"/>
                </w:rPr>
                <w:t>Wave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 xml:space="preserve"> on a String</w:t>
              </w:r>
            </w:hyperlink>
          </w:p>
          <w:p w14:paraId="0E9639A9" w14:textId="6182F2F0" w:rsidR="00AF7735" w:rsidRDefault="00A86551" w:rsidP="00AF7735">
            <w:pPr>
              <w:rPr>
                <w:rFonts w:asciiTheme="majorHAnsi" w:hAnsiTheme="majorHAnsi"/>
              </w:rPr>
            </w:pPr>
            <w:hyperlink r:id="rId46" w:history="1">
              <w:r w:rsidR="00AF7735" w:rsidRPr="00EE6858">
                <w:rPr>
                  <w:rStyle w:val="Hyperlink"/>
                  <w:rFonts w:asciiTheme="majorHAnsi" w:hAnsiTheme="majorHAnsi"/>
                </w:rPr>
                <w:t>Wave Interference</w:t>
              </w:r>
            </w:hyperlink>
          </w:p>
          <w:p w14:paraId="342EC995" w14:textId="183692E6" w:rsidR="00AF7735" w:rsidRDefault="00A86551" w:rsidP="00AF7735">
            <w:pPr>
              <w:rPr>
                <w:rFonts w:asciiTheme="majorHAnsi" w:hAnsiTheme="majorHAnsi"/>
              </w:rPr>
            </w:pPr>
            <w:hyperlink r:id="rId47" w:history="1">
              <w:r w:rsidR="00EE6858" w:rsidRPr="00EE6858">
                <w:rPr>
                  <w:rStyle w:val="Hyperlink"/>
                  <w:rFonts w:asciiTheme="majorHAnsi" w:hAnsiTheme="majorHAnsi"/>
                </w:rPr>
                <w:t>Bending L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ight</w:t>
              </w:r>
            </w:hyperlink>
          </w:p>
          <w:p w14:paraId="01F83405" w14:textId="3C8DE89A" w:rsidR="00AF7735" w:rsidRDefault="00A86551" w:rsidP="00AF7735">
            <w:pPr>
              <w:rPr>
                <w:rFonts w:asciiTheme="majorHAnsi" w:hAnsiTheme="majorHAnsi"/>
              </w:rPr>
            </w:pPr>
            <w:hyperlink r:id="rId48" w:history="1">
              <w:r w:rsidR="00AF7735" w:rsidRPr="00EE6858">
                <w:rPr>
                  <w:rStyle w:val="Hyperlink"/>
                  <w:rFonts w:asciiTheme="majorHAnsi" w:hAnsiTheme="majorHAnsi"/>
                </w:rPr>
                <w:t>Sound</w:t>
              </w:r>
            </w:hyperlink>
          </w:p>
          <w:p w14:paraId="06377411" w14:textId="6CF96D6A" w:rsidR="00AF7735" w:rsidRDefault="00A86551" w:rsidP="00AF7735">
            <w:pPr>
              <w:rPr>
                <w:rFonts w:asciiTheme="majorHAnsi" w:hAnsiTheme="majorHAnsi"/>
              </w:rPr>
            </w:pPr>
            <w:hyperlink r:id="rId49" w:history="1">
              <w:r w:rsidR="00AF7735" w:rsidRPr="00EE6858">
                <w:rPr>
                  <w:rStyle w:val="Hyperlink"/>
                  <w:rFonts w:asciiTheme="majorHAnsi" w:hAnsiTheme="majorHAnsi"/>
                </w:rPr>
                <w:t>Radio Waves and Electromagnetic Fields</w:t>
              </w:r>
            </w:hyperlink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44A" w14:textId="212AC97B" w:rsidR="00AF7735" w:rsidRDefault="00A86551" w:rsidP="00AF7735">
            <w:pPr>
              <w:rPr>
                <w:rFonts w:asciiTheme="majorHAnsi" w:hAnsiTheme="majorHAnsi"/>
              </w:rPr>
            </w:pPr>
            <w:hyperlink r:id="rId50" w:history="1">
              <w:r w:rsidR="00EE6858" w:rsidRPr="00216611">
                <w:rPr>
                  <w:rStyle w:val="Hyperlink"/>
                  <w:rFonts w:asciiTheme="majorHAnsi" w:hAnsiTheme="majorHAnsi"/>
                </w:rPr>
                <w:t>Blackbody S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pectrum</w:t>
              </w:r>
            </w:hyperlink>
          </w:p>
          <w:p w14:paraId="13B5F2A2" w14:textId="5B99320E" w:rsidR="00AF7735" w:rsidRDefault="00A86551" w:rsidP="00AF7735">
            <w:pPr>
              <w:rPr>
                <w:rFonts w:asciiTheme="majorHAnsi" w:hAnsiTheme="majorHAnsi"/>
              </w:rPr>
            </w:pPr>
            <w:hyperlink r:id="rId51" w:history="1">
              <w:r w:rsidR="00EE6858" w:rsidRPr="00216611">
                <w:rPr>
                  <w:rStyle w:val="Hyperlink"/>
                  <w:rFonts w:asciiTheme="majorHAnsi" w:hAnsiTheme="majorHAnsi"/>
                </w:rPr>
                <w:t>Geometric O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ptics</w:t>
              </w:r>
            </w:hyperlink>
          </w:p>
          <w:p w14:paraId="4629E9B9" w14:textId="5C319200" w:rsidR="00AF7735" w:rsidRDefault="00A86551" w:rsidP="00AF7735">
            <w:pPr>
              <w:rPr>
                <w:rFonts w:asciiTheme="majorHAnsi" w:hAnsiTheme="majorHAnsi"/>
              </w:rPr>
            </w:pPr>
            <w:hyperlink r:id="rId52" w:history="1">
              <w:r w:rsidR="00EE6858" w:rsidRPr="00216611">
                <w:rPr>
                  <w:rStyle w:val="Hyperlink"/>
                  <w:rFonts w:asciiTheme="majorHAnsi" w:hAnsiTheme="majorHAnsi"/>
                </w:rPr>
                <w:t>Masses and S</w:t>
              </w:r>
              <w:r w:rsidR="00AF7735" w:rsidRPr="00216611">
                <w:rPr>
                  <w:rStyle w:val="Hyperlink"/>
                  <w:rFonts w:asciiTheme="majorHAnsi" w:hAnsiTheme="majorHAnsi"/>
                </w:rPr>
                <w:t>prings</w:t>
              </w:r>
            </w:hyperlink>
          </w:p>
        </w:tc>
      </w:tr>
      <w:tr w:rsidR="00AF7735" w14:paraId="3CEB7F71" w14:textId="77777777" w:rsidTr="00AF7735">
        <w:trPr>
          <w:trHeight w:val="577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9EF4" w14:textId="77777777" w:rsidR="00AF7735" w:rsidRPr="00AD31F3" w:rsidRDefault="00A86551" w:rsidP="00AF773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</w:rPr>
            </w:pPr>
            <w:hyperlink r:id="rId53" w:history="1">
              <w:r w:rsidR="00AF7735">
                <w:rPr>
                  <w:rStyle w:val="Hyperlink"/>
                  <w:rFonts w:asciiTheme="majorHAnsi" w:hAnsiTheme="majorHAnsi" w:cs="Arial"/>
                  <w:b/>
                  <w:color w:val="000000" w:themeColor="text1"/>
                  <w:sz w:val="26"/>
                  <w:szCs w:val="26"/>
                  <w:u w:val="none"/>
                </w:rPr>
                <w:t>History of Earth</w:t>
              </w:r>
            </w:hyperlink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DFD6" w14:textId="0890FB2C" w:rsidR="00AF7735" w:rsidRDefault="00A86551" w:rsidP="00AF7735">
            <w:pPr>
              <w:rPr>
                <w:rFonts w:asciiTheme="majorHAnsi" w:hAnsiTheme="majorHAnsi"/>
              </w:rPr>
            </w:pPr>
            <w:hyperlink r:id="rId54" w:history="1">
              <w:r w:rsidR="00AF7735" w:rsidRPr="00EE6858">
                <w:rPr>
                  <w:rStyle w:val="Hyperlink"/>
                  <w:rFonts w:asciiTheme="majorHAnsi" w:hAnsiTheme="majorHAnsi"/>
                </w:rPr>
                <w:t xml:space="preserve">Plate </w:t>
              </w:r>
              <w:r w:rsidR="00EE6858" w:rsidRPr="00EE6858">
                <w:rPr>
                  <w:rStyle w:val="Hyperlink"/>
                  <w:rFonts w:asciiTheme="majorHAnsi" w:hAnsiTheme="majorHAnsi"/>
                </w:rPr>
                <w:t>T</w:t>
              </w:r>
              <w:r w:rsidR="00AF7735" w:rsidRPr="00EE6858">
                <w:rPr>
                  <w:rStyle w:val="Hyperlink"/>
                  <w:rFonts w:asciiTheme="majorHAnsi" w:hAnsiTheme="majorHAnsi"/>
                </w:rPr>
                <w:t>ectonics</w:t>
              </w:r>
            </w:hyperlink>
          </w:p>
          <w:p w14:paraId="352215D8" w14:textId="17E45A60" w:rsidR="00AF7735" w:rsidRDefault="00A86551" w:rsidP="00AF7735">
            <w:pPr>
              <w:rPr>
                <w:rFonts w:asciiTheme="majorHAnsi" w:hAnsiTheme="majorHAnsi"/>
              </w:rPr>
            </w:pPr>
            <w:hyperlink r:id="rId55" w:history="1">
              <w:r w:rsidR="00AF7735" w:rsidRPr="00EE6858">
                <w:rPr>
                  <w:rStyle w:val="Hyperlink"/>
                  <w:rFonts w:asciiTheme="majorHAnsi" w:hAnsiTheme="majorHAnsi"/>
                </w:rPr>
                <w:t>Radioactive Dating Game</w:t>
              </w:r>
            </w:hyperlink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81B" w14:textId="77777777" w:rsidR="00AF7735" w:rsidRDefault="00AF7735" w:rsidP="00AF7735">
            <w:pPr>
              <w:rPr>
                <w:rFonts w:asciiTheme="majorHAnsi" w:hAnsiTheme="majorHAnsi"/>
              </w:rPr>
            </w:pPr>
          </w:p>
        </w:tc>
      </w:tr>
      <w:tr w:rsidR="00AF7735" w14:paraId="02451D3B" w14:textId="77777777" w:rsidTr="00AF7735">
        <w:trPr>
          <w:trHeight w:val="15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EEA4" w14:textId="3F77FD4B" w:rsidR="00AF7735" w:rsidRPr="00AF7735" w:rsidRDefault="00AF7735" w:rsidP="00AF773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Earth’s Systems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F13" w14:textId="1E34AB51" w:rsidR="00AF7735" w:rsidRDefault="00A86551" w:rsidP="00AF7735">
            <w:pPr>
              <w:rPr>
                <w:rFonts w:asciiTheme="majorHAnsi" w:hAnsiTheme="majorHAnsi"/>
              </w:rPr>
            </w:pPr>
            <w:hyperlink r:id="rId56" w:history="1">
              <w:r w:rsidR="00AF7735" w:rsidRPr="00EE6858">
                <w:rPr>
                  <w:rStyle w:val="Hyperlink"/>
                  <w:rFonts w:asciiTheme="majorHAnsi" w:hAnsiTheme="majorHAnsi"/>
                </w:rPr>
                <w:t>Glaciers</w:t>
              </w:r>
            </w:hyperlink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990B" w14:textId="2D8EAC38" w:rsidR="00AF7735" w:rsidRDefault="00A86551" w:rsidP="00AF7735">
            <w:pPr>
              <w:rPr>
                <w:rFonts w:asciiTheme="majorHAnsi" w:hAnsiTheme="majorHAnsi"/>
              </w:rPr>
            </w:pPr>
            <w:hyperlink r:id="rId57" w:history="1">
              <w:r w:rsidR="00AF7735" w:rsidRPr="00EE6858">
                <w:rPr>
                  <w:rStyle w:val="Hyperlink"/>
                  <w:rFonts w:asciiTheme="majorHAnsi" w:hAnsiTheme="majorHAnsi"/>
                </w:rPr>
                <w:t>The Greenhouse Effect</w:t>
              </w:r>
            </w:hyperlink>
          </w:p>
        </w:tc>
      </w:tr>
    </w:tbl>
    <w:p w14:paraId="3542C61C" w14:textId="77777777" w:rsidR="00044512" w:rsidRDefault="00044512">
      <w:pPr>
        <w:rPr>
          <w:rFonts w:asciiTheme="majorHAnsi" w:hAnsiTheme="majorHAnsi"/>
          <w:b/>
        </w:rPr>
      </w:pPr>
    </w:p>
    <w:p w14:paraId="4CD4DEB8" w14:textId="77777777" w:rsidR="00AF7735" w:rsidRDefault="00AF7735"/>
    <w:p w14:paraId="7288B96B" w14:textId="77777777" w:rsidR="00AF7735" w:rsidRDefault="00AF7735"/>
    <w:p w14:paraId="023E3DB4" w14:textId="77777777" w:rsidR="00AF7735" w:rsidRDefault="00AF7735"/>
    <w:p w14:paraId="28D1D15F" w14:textId="77777777" w:rsidR="00AF7735" w:rsidRDefault="00AF7735"/>
    <w:p w14:paraId="1459FF16" w14:textId="77777777" w:rsidR="00AF7735" w:rsidRDefault="00AF7735"/>
    <w:p w14:paraId="5B9BA3BE" w14:textId="77777777" w:rsidR="00AF7735" w:rsidRDefault="00AF7735"/>
    <w:p w14:paraId="7CE58510" w14:textId="77777777" w:rsidR="00AF7735" w:rsidRDefault="00AF7735"/>
    <w:p w14:paraId="0C2EBD3D" w14:textId="77777777" w:rsidR="00AF7735" w:rsidRDefault="00AF7735"/>
    <w:p w14:paraId="781E7B8A" w14:textId="77777777" w:rsidR="00AF7735" w:rsidRDefault="00AF7735"/>
    <w:p w14:paraId="447647AE" w14:textId="77777777" w:rsidR="00AF7735" w:rsidRDefault="00AF7735"/>
    <w:p w14:paraId="08A8C371" w14:textId="77777777" w:rsidR="00AF7735" w:rsidRDefault="00AF7735"/>
    <w:p w14:paraId="4D5E88BD" w14:textId="77777777" w:rsidR="00AF7735" w:rsidRDefault="00AF7735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919"/>
        <w:gridCol w:w="5096"/>
        <w:gridCol w:w="5940"/>
      </w:tblGrid>
      <w:tr w:rsidR="00E5284D" w14:paraId="3F8E007C" w14:textId="5B7D1986" w:rsidTr="00AF7735">
        <w:trPr>
          <w:trHeight w:val="90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B6FFDB" w14:textId="77777777" w:rsidR="00E5284D" w:rsidRDefault="00E5284D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Life Science</w:t>
            </w:r>
          </w:p>
          <w:p w14:paraId="50824CAC" w14:textId="77777777" w:rsidR="00E5284D" w:rsidRDefault="00E5284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Topic Area and </w:t>
            </w:r>
          </w:p>
          <w:p w14:paraId="31C453B4" w14:textId="77777777" w:rsidR="00E5284D" w:rsidRDefault="00E5284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Sub-topics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CBE579" w14:textId="77777777" w:rsidR="00E5284D" w:rsidRDefault="00E52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PhET Simulations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2F3EEE" w14:textId="77777777" w:rsidR="00E5284D" w:rsidRDefault="00E52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Supplemental PhET Simulations</w:t>
            </w:r>
          </w:p>
        </w:tc>
      </w:tr>
      <w:tr w:rsidR="00E5284D" w14:paraId="0373459C" w14:textId="311E96BB" w:rsidTr="00AF7735">
        <w:trPr>
          <w:trHeight w:val="132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8C8A" w14:textId="177AC59D" w:rsidR="00E5284D" w:rsidRPr="00AD31F3" w:rsidRDefault="00E5284D" w:rsidP="00AD31F3">
            <w:pPr>
              <w:rPr>
                <w:rFonts w:asciiTheme="majorHAnsi" w:hAnsiTheme="majorHAnsi" w:cs="Arial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6"/>
                <w:szCs w:val="26"/>
              </w:rPr>
              <w:t>Structure, Function, and Information Processing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D38" w14:textId="6C1A745D" w:rsidR="00E5284D" w:rsidRDefault="002166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simulations yet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D8D" w14:textId="6E0BF538" w:rsidR="00E5284D" w:rsidRDefault="002166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simulations yet</w:t>
            </w:r>
          </w:p>
        </w:tc>
      </w:tr>
      <w:tr w:rsidR="00E5284D" w14:paraId="125D3284" w14:textId="1891D59B" w:rsidTr="00AF7735">
        <w:trPr>
          <w:trHeight w:val="161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ADC4" w14:textId="39D92249" w:rsidR="00E5284D" w:rsidRPr="00AF7735" w:rsidRDefault="00A86551" w:rsidP="00AD31F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</w:rPr>
            </w:pPr>
            <w:hyperlink r:id="rId58" w:history="1">
              <w:r w:rsidR="00E5284D">
                <w:rPr>
                  <w:rStyle w:val="Hyperlink"/>
                  <w:rFonts w:asciiTheme="majorHAnsi" w:hAnsiTheme="majorHAnsi" w:cs="Arial"/>
                  <w:b/>
                  <w:color w:val="000000" w:themeColor="text1"/>
                  <w:sz w:val="26"/>
                  <w:szCs w:val="26"/>
                  <w:u w:val="none"/>
                </w:rPr>
                <w:t>Matter and Energy in Organisms &amp; Ecosystems</w:t>
              </w:r>
            </w:hyperlink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ABE" w14:textId="66A550D4" w:rsidR="00E5284D" w:rsidRDefault="002166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simulations yet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9E4" w14:textId="5BCB5882" w:rsidR="00E5284D" w:rsidRDefault="002166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simulations yet</w:t>
            </w:r>
          </w:p>
        </w:tc>
      </w:tr>
      <w:tr w:rsidR="00E5284D" w14:paraId="1A300171" w14:textId="2EC228B0" w:rsidTr="00AF7735">
        <w:trPr>
          <w:trHeight w:val="98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FA38" w14:textId="71A97C5C" w:rsidR="00E5284D" w:rsidRPr="00AD31F3" w:rsidRDefault="00A86551" w:rsidP="00AD31F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</w:rPr>
            </w:pPr>
            <w:hyperlink r:id="rId59" w:history="1">
              <w:r w:rsidR="00E5284D">
                <w:rPr>
                  <w:rStyle w:val="Hyperlink"/>
                  <w:rFonts w:asciiTheme="majorHAnsi" w:hAnsiTheme="majorHAnsi" w:cs="Arial"/>
                  <w:b/>
                  <w:color w:val="000000" w:themeColor="text1"/>
                  <w:sz w:val="26"/>
                  <w:szCs w:val="26"/>
                  <w:u w:val="none"/>
                </w:rPr>
                <w:t>Interdependent Relationships in Ecosystems</w:t>
              </w:r>
            </w:hyperlink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A38" w14:textId="6F1AB12D" w:rsidR="00E5284D" w:rsidRDefault="002166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simulations yet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432" w14:textId="230F541C" w:rsidR="00E5284D" w:rsidRDefault="002166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simulations yet</w:t>
            </w:r>
          </w:p>
        </w:tc>
      </w:tr>
      <w:tr w:rsidR="00E5284D" w14:paraId="515C48C1" w14:textId="313B7C92" w:rsidTr="00AF7735">
        <w:trPr>
          <w:trHeight w:val="98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329" w14:textId="3EC91F10" w:rsidR="00E5284D" w:rsidRPr="00AD31F3" w:rsidRDefault="00A86551" w:rsidP="00AD31F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000000" w:themeColor="text1"/>
              </w:rPr>
            </w:pPr>
            <w:hyperlink r:id="rId60" w:history="1">
              <w:r w:rsidR="00E5284D">
                <w:rPr>
                  <w:rStyle w:val="Hyperlink"/>
                  <w:rFonts w:asciiTheme="majorHAnsi" w:hAnsiTheme="majorHAnsi" w:cs="Arial"/>
                  <w:b/>
                  <w:color w:val="000000" w:themeColor="text1"/>
                  <w:sz w:val="26"/>
                  <w:szCs w:val="26"/>
                  <w:u w:val="none"/>
                </w:rPr>
                <w:t>Natural Selection and Adaptations</w:t>
              </w:r>
            </w:hyperlink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8D8" w14:textId="0D8DFB1C" w:rsidR="00E5284D" w:rsidRDefault="00A86551">
            <w:pPr>
              <w:rPr>
                <w:rFonts w:asciiTheme="majorHAnsi" w:hAnsiTheme="majorHAnsi"/>
              </w:rPr>
            </w:pPr>
            <w:hyperlink r:id="rId61" w:history="1">
              <w:r w:rsidR="00E5284D" w:rsidRPr="00EE6858">
                <w:rPr>
                  <w:rStyle w:val="Hyperlink"/>
                  <w:rFonts w:asciiTheme="majorHAnsi" w:hAnsiTheme="majorHAnsi"/>
                </w:rPr>
                <w:t>Natural Selection</w:t>
              </w:r>
            </w:hyperlink>
          </w:p>
          <w:p w14:paraId="504A0825" w14:textId="3C6EC72E" w:rsidR="00E5284D" w:rsidRDefault="00A86551">
            <w:pPr>
              <w:rPr>
                <w:rFonts w:asciiTheme="majorHAnsi" w:hAnsiTheme="majorHAnsi"/>
              </w:rPr>
            </w:pPr>
            <w:hyperlink r:id="rId62" w:history="1">
              <w:proofErr w:type="spellStart"/>
              <w:r w:rsidR="00E5284D" w:rsidRPr="00EE6858">
                <w:rPr>
                  <w:rStyle w:val="Hyperlink"/>
                  <w:rFonts w:asciiTheme="majorHAnsi" w:hAnsiTheme="majorHAnsi"/>
                </w:rPr>
                <w:t>Plinko</w:t>
              </w:r>
              <w:proofErr w:type="spellEnd"/>
              <w:r w:rsidR="003A2C78" w:rsidRPr="00EE6858">
                <w:rPr>
                  <w:rStyle w:val="Hyperlink"/>
                  <w:rFonts w:asciiTheme="majorHAnsi" w:hAnsiTheme="majorHAnsi"/>
                </w:rPr>
                <w:t xml:space="preserve"> Probability</w:t>
              </w:r>
            </w:hyperlink>
          </w:p>
          <w:p w14:paraId="1E0D4E25" w14:textId="7D30F5CA" w:rsidR="00E5284D" w:rsidRDefault="00A86551">
            <w:pPr>
              <w:rPr>
                <w:rFonts w:asciiTheme="majorHAnsi" w:hAnsiTheme="majorHAnsi"/>
              </w:rPr>
            </w:pPr>
            <w:hyperlink r:id="rId63" w:history="1">
              <w:r w:rsidR="00E5284D" w:rsidRPr="00EE6858">
                <w:rPr>
                  <w:rStyle w:val="Hyperlink"/>
                  <w:rFonts w:asciiTheme="majorHAnsi" w:hAnsiTheme="majorHAnsi"/>
                </w:rPr>
                <w:t>Radioactive Dating Game</w:t>
              </w:r>
            </w:hyperlink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9357" w14:textId="7AEDB19E" w:rsidR="00E5284D" w:rsidRDefault="00A86551">
            <w:pPr>
              <w:rPr>
                <w:rFonts w:asciiTheme="majorHAnsi" w:hAnsiTheme="majorHAnsi"/>
              </w:rPr>
            </w:pPr>
            <w:hyperlink r:id="rId64" w:history="1">
              <w:r w:rsidR="00E5284D" w:rsidRPr="00EE6858">
                <w:rPr>
                  <w:rStyle w:val="Hyperlink"/>
                  <w:rFonts w:asciiTheme="majorHAnsi" w:hAnsiTheme="majorHAnsi"/>
                </w:rPr>
                <w:t>Gene Expression</w:t>
              </w:r>
              <w:r w:rsidR="00EE6858" w:rsidRPr="00EE6858">
                <w:rPr>
                  <w:rStyle w:val="Hyperlink"/>
                  <w:rFonts w:asciiTheme="majorHAnsi" w:hAnsiTheme="majorHAnsi"/>
                </w:rPr>
                <w:t xml:space="preserve"> – The Basics</w:t>
              </w:r>
            </w:hyperlink>
          </w:p>
          <w:p w14:paraId="42D06FC2" w14:textId="5D1712F1" w:rsidR="00E5284D" w:rsidRDefault="00A86551">
            <w:pPr>
              <w:rPr>
                <w:rFonts w:asciiTheme="majorHAnsi" w:hAnsiTheme="majorHAnsi"/>
              </w:rPr>
            </w:pPr>
            <w:hyperlink r:id="rId65" w:history="1">
              <w:r w:rsidR="00E5284D" w:rsidRPr="00EE6858">
                <w:rPr>
                  <w:rStyle w:val="Hyperlink"/>
                  <w:rFonts w:asciiTheme="majorHAnsi" w:hAnsiTheme="majorHAnsi"/>
                </w:rPr>
                <w:t>Stretching DNA</w:t>
              </w:r>
            </w:hyperlink>
          </w:p>
        </w:tc>
      </w:tr>
    </w:tbl>
    <w:p w14:paraId="17DB1AC5" w14:textId="77777777" w:rsidR="00044512" w:rsidRDefault="00044512">
      <w:pPr>
        <w:rPr>
          <w:rFonts w:asciiTheme="majorHAnsi" w:hAnsiTheme="majorHAnsi"/>
          <w:b/>
        </w:rPr>
      </w:pPr>
    </w:p>
    <w:sectPr w:rsidR="00044512" w:rsidSect="00AF7735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167B" w14:textId="77777777" w:rsidR="00A86551" w:rsidRDefault="00A86551" w:rsidP="00603D80">
      <w:r>
        <w:separator/>
      </w:r>
    </w:p>
  </w:endnote>
  <w:endnote w:type="continuationSeparator" w:id="0">
    <w:p w14:paraId="391A9589" w14:textId="77777777" w:rsidR="00A86551" w:rsidRDefault="00A86551" w:rsidP="0060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963EE" w14:textId="77777777" w:rsidR="005A40BB" w:rsidRDefault="005A40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533D" w14:textId="2F88E288" w:rsidR="005A40BB" w:rsidRDefault="005A40BB">
    <w:pPr>
      <w:pStyle w:val="Footer"/>
    </w:pPr>
    <w:proofErr w:type="spellStart"/>
    <w:r>
      <w:t>Borenstein</w:t>
    </w:r>
    <w:proofErr w:type="spellEnd"/>
    <w:r>
      <w:t>, Loeblein, Dalton 10/19/2015</w:t>
    </w:r>
    <w:bookmarkStart w:id="0" w:name="_GoBack"/>
    <w:bookmarkEnd w:id="0"/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CF55B" w14:textId="77777777" w:rsidR="005A40BB" w:rsidRDefault="005A4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BD5F5" w14:textId="77777777" w:rsidR="00A86551" w:rsidRDefault="00A86551" w:rsidP="00603D80">
      <w:r>
        <w:separator/>
      </w:r>
    </w:p>
  </w:footnote>
  <w:footnote w:type="continuationSeparator" w:id="0">
    <w:p w14:paraId="5513F926" w14:textId="77777777" w:rsidR="00A86551" w:rsidRDefault="00A86551" w:rsidP="00603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038CD" w14:textId="77777777" w:rsidR="005A40BB" w:rsidRDefault="005A4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AF46C" w14:textId="7CD73876" w:rsidR="005A40BB" w:rsidRPr="00603D80" w:rsidRDefault="005A40BB" w:rsidP="005A40BB">
    <w:pP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Sample </w:t>
    </w:r>
    <w:r>
      <w:rPr>
        <w:rFonts w:asciiTheme="majorHAnsi" w:hAnsiTheme="majorHAnsi"/>
        <w:b/>
      </w:rPr>
      <w:t>Middle School (6-8)</w:t>
    </w:r>
    <w:r>
      <w:rPr>
        <w:rFonts w:asciiTheme="majorHAnsi" w:hAnsiTheme="majorHAnsi"/>
        <w:b/>
      </w:rPr>
      <w:t xml:space="preserve"> Simulation Use</w:t>
    </w:r>
  </w:p>
  <w:p w14:paraId="04929A9A" w14:textId="454F9EC3" w:rsidR="00093DCF" w:rsidRDefault="00093DCF" w:rsidP="00603D80">
    <w:pP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PhET Interactive Simulations </w:t>
    </w:r>
    <w:r w:rsidR="005A40BB">
      <w:rPr>
        <w:rFonts w:asciiTheme="majorHAnsi" w:hAnsiTheme="majorHAnsi"/>
        <w:b/>
      </w:rPr>
      <w:t>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680CF" w14:textId="77777777" w:rsidR="005A40BB" w:rsidRDefault="005A4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BC4"/>
    <w:multiLevelType w:val="hybridMultilevel"/>
    <w:tmpl w:val="5786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A2F"/>
    <w:multiLevelType w:val="hybridMultilevel"/>
    <w:tmpl w:val="749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2DB5"/>
    <w:multiLevelType w:val="hybridMultilevel"/>
    <w:tmpl w:val="4576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86B"/>
    <w:multiLevelType w:val="hybridMultilevel"/>
    <w:tmpl w:val="AD82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524E8"/>
    <w:multiLevelType w:val="hybridMultilevel"/>
    <w:tmpl w:val="1D46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D53A0"/>
    <w:multiLevelType w:val="hybridMultilevel"/>
    <w:tmpl w:val="E836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863D8"/>
    <w:multiLevelType w:val="hybridMultilevel"/>
    <w:tmpl w:val="3BD0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90819"/>
    <w:multiLevelType w:val="hybridMultilevel"/>
    <w:tmpl w:val="BAF6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B3FFD"/>
    <w:multiLevelType w:val="hybridMultilevel"/>
    <w:tmpl w:val="1134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3F2E"/>
    <w:multiLevelType w:val="hybridMultilevel"/>
    <w:tmpl w:val="2124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30D63"/>
    <w:multiLevelType w:val="hybridMultilevel"/>
    <w:tmpl w:val="9432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A70EE"/>
    <w:multiLevelType w:val="hybridMultilevel"/>
    <w:tmpl w:val="3B66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E6431"/>
    <w:multiLevelType w:val="hybridMultilevel"/>
    <w:tmpl w:val="E322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744FF"/>
    <w:multiLevelType w:val="hybridMultilevel"/>
    <w:tmpl w:val="4084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B2630"/>
    <w:multiLevelType w:val="hybridMultilevel"/>
    <w:tmpl w:val="87CC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34839"/>
    <w:multiLevelType w:val="hybridMultilevel"/>
    <w:tmpl w:val="F196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C76E0"/>
    <w:multiLevelType w:val="hybridMultilevel"/>
    <w:tmpl w:val="5D86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B25C3"/>
    <w:multiLevelType w:val="hybridMultilevel"/>
    <w:tmpl w:val="CC16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1543C"/>
    <w:multiLevelType w:val="hybridMultilevel"/>
    <w:tmpl w:val="B2BC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07528"/>
    <w:multiLevelType w:val="hybridMultilevel"/>
    <w:tmpl w:val="81F2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E6BE9"/>
    <w:multiLevelType w:val="hybridMultilevel"/>
    <w:tmpl w:val="4EDA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A1909"/>
    <w:multiLevelType w:val="hybridMultilevel"/>
    <w:tmpl w:val="61C2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E763C"/>
    <w:multiLevelType w:val="hybridMultilevel"/>
    <w:tmpl w:val="7DA0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FB423C"/>
    <w:multiLevelType w:val="hybridMultilevel"/>
    <w:tmpl w:val="83A0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772DA"/>
    <w:multiLevelType w:val="hybridMultilevel"/>
    <w:tmpl w:val="CD2C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D4A22"/>
    <w:multiLevelType w:val="hybridMultilevel"/>
    <w:tmpl w:val="8574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70D3"/>
    <w:multiLevelType w:val="hybridMultilevel"/>
    <w:tmpl w:val="1C3C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347E50"/>
    <w:multiLevelType w:val="hybridMultilevel"/>
    <w:tmpl w:val="2C02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4092E"/>
    <w:multiLevelType w:val="hybridMultilevel"/>
    <w:tmpl w:val="9962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60DB9"/>
    <w:multiLevelType w:val="hybridMultilevel"/>
    <w:tmpl w:val="63D8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067364"/>
    <w:multiLevelType w:val="hybridMultilevel"/>
    <w:tmpl w:val="4D98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702F0"/>
    <w:multiLevelType w:val="hybridMultilevel"/>
    <w:tmpl w:val="CFEA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D440DD"/>
    <w:multiLevelType w:val="hybridMultilevel"/>
    <w:tmpl w:val="3E4A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E58E3"/>
    <w:multiLevelType w:val="hybridMultilevel"/>
    <w:tmpl w:val="AD7A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3B552B"/>
    <w:multiLevelType w:val="hybridMultilevel"/>
    <w:tmpl w:val="5484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437B7"/>
    <w:multiLevelType w:val="hybridMultilevel"/>
    <w:tmpl w:val="5F2C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2C785E"/>
    <w:multiLevelType w:val="hybridMultilevel"/>
    <w:tmpl w:val="F878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5598B"/>
    <w:multiLevelType w:val="hybridMultilevel"/>
    <w:tmpl w:val="056A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1067C"/>
    <w:multiLevelType w:val="hybridMultilevel"/>
    <w:tmpl w:val="C9A0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140EE"/>
    <w:multiLevelType w:val="hybridMultilevel"/>
    <w:tmpl w:val="7DE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475B6"/>
    <w:multiLevelType w:val="hybridMultilevel"/>
    <w:tmpl w:val="49E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90F12"/>
    <w:multiLevelType w:val="hybridMultilevel"/>
    <w:tmpl w:val="D102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74486"/>
    <w:multiLevelType w:val="hybridMultilevel"/>
    <w:tmpl w:val="FD0C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709AE"/>
    <w:multiLevelType w:val="hybridMultilevel"/>
    <w:tmpl w:val="1E88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6065F"/>
    <w:multiLevelType w:val="hybridMultilevel"/>
    <w:tmpl w:val="199A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D438F"/>
    <w:multiLevelType w:val="hybridMultilevel"/>
    <w:tmpl w:val="2C4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B24B1"/>
    <w:multiLevelType w:val="hybridMultilevel"/>
    <w:tmpl w:val="A6E0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33B22"/>
    <w:multiLevelType w:val="hybridMultilevel"/>
    <w:tmpl w:val="7772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165F2"/>
    <w:multiLevelType w:val="hybridMultilevel"/>
    <w:tmpl w:val="61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B4EE9"/>
    <w:multiLevelType w:val="hybridMultilevel"/>
    <w:tmpl w:val="1DB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E74E45"/>
    <w:multiLevelType w:val="hybridMultilevel"/>
    <w:tmpl w:val="A0F0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"/>
  </w:num>
  <w:num w:numId="4">
    <w:abstractNumId w:val="11"/>
  </w:num>
  <w:num w:numId="5">
    <w:abstractNumId w:val="28"/>
  </w:num>
  <w:num w:numId="6">
    <w:abstractNumId w:val="35"/>
  </w:num>
  <w:num w:numId="7">
    <w:abstractNumId w:val="32"/>
  </w:num>
  <w:num w:numId="8">
    <w:abstractNumId w:val="16"/>
  </w:num>
  <w:num w:numId="9">
    <w:abstractNumId w:val="2"/>
  </w:num>
  <w:num w:numId="10">
    <w:abstractNumId w:val="19"/>
  </w:num>
  <w:num w:numId="11">
    <w:abstractNumId w:val="9"/>
  </w:num>
  <w:num w:numId="12">
    <w:abstractNumId w:val="5"/>
  </w:num>
  <w:num w:numId="13">
    <w:abstractNumId w:val="34"/>
  </w:num>
  <w:num w:numId="14">
    <w:abstractNumId w:val="36"/>
  </w:num>
  <w:num w:numId="15">
    <w:abstractNumId w:val="27"/>
  </w:num>
  <w:num w:numId="16">
    <w:abstractNumId w:val="31"/>
  </w:num>
  <w:num w:numId="17">
    <w:abstractNumId w:val="29"/>
  </w:num>
  <w:num w:numId="18">
    <w:abstractNumId w:val="8"/>
  </w:num>
  <w:num w:numId="19">
    <w:abstractNumId w:val="45"/>
  </w:num>
  <w:num w:numId="20">
    <w:abstractNumId w:val="22"/>
  </w:num>
  <w:num w:numId="21">
    <w:abstractNumId w:val="13"/>
  </w:num>
  <w:num w:numId="22">
    <w:abstractNumId w:val="14"/>
  </w:num>
  <w:num w:numId="23">
    <w:abstractNumId w:val="10"/>
  </w:num>
  <w:num w:numId="24">
    <w:abstractNumId w:val="25"/>
  </w:num>
  <w:num w:numId="25">
    <w:abstractNumId w:val="48"/>
  </w:num>
  <w:num w:numId="26">
    <w:abstractNumId w:val="37"/>
  </w:num>
  <w:num w:numId="27">
    <w:abstractNumId w:val="44"/>
  </w:num>
  <w:num w:numId="28">
    <w:abstractNumId w:val="15"/>
  </w:num>
  <w:num w:numId="29">
    <w:abstractNumId w:val="26"/>
  </w:num>
  <w:num w:numId="30">
    <w:abstractNumId w:val="41"/>
  </w:num>
  <w:num w:numId="31">
    <w:abstractNumId w:val="40"/>
  </w:num>
  <w:num w:numId="32">
    <w:abstractNumId w:val="42"/>
  </w:num>
  <w:num w:numId="33">
    <w:abstractNumId w:val="49"/>
  </w:num>
  <w:num w:numId="34">
    <w:abstractNumId w:val="3"/>
  </w:num>
  <w:num w:numId="35">
    <w:abstractNumId w:val="21"/>
  </w:num>
  <w:num w:numId="36">
    <w:abstractNumId w:val="4"/>
  </w:num>
  <w:num w:numId="37">
    <w:abstractNumId w:val="6"/>
  </w:num>
  <w:num w:numId="38">
    <w:abstractNumId w:val="0"/>
  </w:num>
  <w:num w:numId="39">
    <w:abstractNumId w:val="46"/>
  </w:num>
  <w:num w:numId="40">
    <w:abstractNumId w:val="47"/>
  </w:num>
  <w:num w:numId="41">
    <w:abstractNumId w:val="23"/>
  </w:num>
  <w:num w:numId="42">
    <w:abstractNumId w:val="24"/>
  </w:num>
  <w:num w:numId="43">
    <w:abstractNumId w:val="38"/>
  </w:num>
  <w:num w:numId="44">
    <w:abstractNumId w:val="17"/>
  </w:num>
  <w:num w:numId="45">
    <w:abstractNumId w:val="39"/>
  </w:num>
  <w:num w:numId="46">
    <w:abstractNumId w:val="18"/>
  </w:num>
  <w:num w:numId="47">
    <w:abstractNumId w:val="12"/>
  </w:num>
  <w:num w:numId="48">
    <w:abstractNumId w:val="50"/>
  </w:num>
  <w:num w:numId="49">
    <w:abstractNumId w:val="7"/>
  </w:num>
  <w:num w:numId="50">
    <w:abstractNumId w:val="33"/>
  </w:num>
  <w:num w:numId="5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C7"/>
    <w:rsid w:val="00044512"/>
    <w:rsid w:val="00093DCF"/>
    <w:rsid w:val="00216611"/>
    <w:rsid w:val="00253180"/>
    <w:rsid w:val="0025572A"/>
    <w:rsid w:val="00284800"/>
    <w:rsid w:val="003667C7"/>
    <w:rsid w:val="00376100"/>
    <w:rsid w:val="003A2C78"/>
    <w:rsid w:val="005A40BB"/>
    <w:rsid w:val="00603D80"/>
    <w:rsid w:val="00644360"/>
    <w:rsid w:val="007D79DB"/>
    <w:rsid w:val="00841EBC"/>
    <w:rsid w:val="009148B7"/>
    <w:rsid w:val="009710E9"/>
    <w:rsid w:val="009B0678"/>
    <w:rsid w:val="00A84DCF"/>
    <w:rsid w:val="00A86551"/>
    <w:rsid w:val="00AB536B"/>
    <w:rsid w:val="00AD31F3"/>
    <w:rsid w:val="00AF7735"/>
    <w:rsid w:val="00C55B4A"/>
    <w:rsid w:val="00DD0EAF"/>
    <w:rsid w:val="00DE5BA1"/>
    <w:rsid w:val="00E27D2E"/>
    <w:rsid w:val="00E5284D"/>
    <w:rsid w:val="00EE6858"/>
    <w:rsid w:val="00F97A0E"/>
    <w:rsid w:val="00FB618B"/>
    <w:rsid w:val="00FF5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746D8"/>
  <w14:defaultImageDpi w14:val="300"/>
  <w15:docId w15:val="{777A67AC-01F1-423C-85BF-8BCE2FCF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5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D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et.colorado.edu/en/simulation/john-travoltage" TargetMode="External"/><Relationship Id="rId18" Type="http://schemas.openxmlformats.org/officeDocument/2006/relationships/hyperlink" Target="https://phet.colorado.edu/en/simulation/balancing-chemical-equations" TargetMode="External"/><Relationship Id="rId26" Type="http://schemas.openxmlformats.org/officeDocument/2006/relationships/hyperlink" Target="https://phet.colorado.edu/en/simulation/electric-hockey" TargetMode="External"/><Relationship Id="rId39" Type="http://schemas.openxmlformats.org/officeDocument/2006/relationships/hyperlink" Target="https://phet.colorado.edu/en/simulation/lunar-lander" TargetMode="External"/><Relationship Id="rId21" Type="http://schemas.openxmlformats.org/officeDocument/2006/relationships/hyperlink" Target="https://phet.colorado.edu/en/simulation/atomic-interactions" TargetMode="External"/><Relationship Id="rId34" Type="http://schemas.openxmlformats.org/officeDocument/2006/relationships/hyperlink" Target="https://phet.colorado.edu/en/simulation/energy-skate-park" TargetMode="External"/><Relationship Id="rId42" Type="http://schemas.openxmlformats.org/officeDocument/2006/relationships/hyperlink" Target="https://phet.colorado.edu/en/simulation/under-pressure" TargetMode="External"/><Relationship Id="rId47" Type="http://schemas.openxmlformats.org/officeDocument/2006/relationships/hyperlink" Target="https://phet.colorado.edu/en/simulation/bending-light" TargetMode="External"/><Relationship Id="rId50" Type="http://schemas.openxmlformats.org/officeDocument/2006/relationships/hyperlink" Target="https://phet.colorado.edu/en/simulation/blackbody-spectrum" TargetMode="External"/><Relationship Id="rId55" Type="http://schemas.openxmlformats.org/officeDocument/2006/relationships/hyperlink" Target="https://phet.colorado.edu/en/simulation/radioactive-dating-game" TargetMode="External"/><Relationship Id="rId63" Type="http://schemas.openxmlformats.org/officeDocument/2006/relationships/hyperlink" Target="https://phet.colorado.edu/en/simulation/radioactive-dating-game" TargetMode="External"/><Relationship Id="rId68" Type="http://schemas.openxmlformats.org/officeDocument/2006/relationships/footer" Target="footer1.xml"/><Relationship Id="rId7" Type="http://schemas.openxmlformats.org/officeDocument/2006/relationships/hyperlink" Target="https://phet.colorado.edu/en/simulation/build-a-molecule" TargetMode="External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het.colorado.edu/en/simulation/states-of-matter-basics" TargetMode="External"/><Relationship Id="rId29" Type="http://schemas.openxmlformats.org/officeDocument/2006/relationships/hyperlink" Target="https://phet.colorado.edu/en/simulation/motion-2d" TargetMode="External"/><Relationship Id="rId11" Type="http://schemas.openxmlformats.org/officeDocument/2006/relationships/hyperlink" Target="https://phet.colorado.edu/en/simulation/rutherford-scattering" TargetMode="External"/><Relationship Id="rId24" Type="http://schemas.openxmlformats.org/officeDocument/2006/relationships/hyperlink" Target="https://phet.colorado.edu/en/simulation/forces-and-motion-basics" TargetMode="External"/><Relationship Id="rId32" Type="http://schemas.openxmlformats.org/officeDocument/2006/relationships/hyperlink" Target="https://phet.colorado.edu/en/simulation/magnet-and-compass" TargetMode="External"/><Relationship Id="rId37" Type="http://schemas.openxmlformats.org/officeDocument/2006/relationships/hyperlink" Target="https://phet.colorado.edu/en/simulation/gravity-force-lab" TargetMode="External"/><Relationship Id="rId40" Type="http://schemas.openxmlformats.org/officeDocument/2006/relationships/hyperlink" Target="https://phet.colorado.edu/en/simulation/my-solar-system" TargetMode="External"/><Relationship Id="rId45" Type="http://schemas.openxmlformats.org/officeDocument/2006/relationships/hyperlink" Target="https://phet.colorado.edu/en/simulation/wave-on-a-string" TargetMode="External"/><Relationship Id="rId53" Type="http://schemas.openxmlformats.org/officeDocument/2006/relationships/hyperlink" Target="http://ngss.nsta.org/DisplayStandard.aspx?view=topic&amp;id=35" TargetMode="External"/><Relationship Id="rId58" Type="http://schemas.openxmlformats.org/officeDocument/2006/relationships/hyperlink" Target="http://ngss.nsta.org/DisplayStandard.aspx?view=topic&amp;id=30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en/simulation/states-of-matter" TargetMode="External"/><Relationship Id="rId23" Type="http://schemas.openxmlformats.org/officeDocument/2006/relationships/hyperlink" Target="https://phet.colorado.edu/en/simulation/forces-and-motion" TargetMode="External"/><Relationship Id="rId28" Type="http://schemas.openxmlformats.org/officeDocument/2006/relationships/hyperlink" Target="https://phet.colorado.edu/en/simulation/magnets-and-electromagnets" TargetMode="External"/><Relationship Id="rId36" Type="http://schemas.openxmlformats.org/officeDocument/2006/relationships/hyperlink" Target="https://phet.colorado.edu/en/simulation/nuclear-fission" TargetMode="External"/><Relationship Id="rId49" Type="http://schemas.openxmlformats.org/officeDocument/2006/relationships/hyperlink" Target="https://phet.colorado.edu/en/simulation/radio-waves" TargetMode="External"/><Relationship Id="rId57" Type="http://schemas.openxmlformats.org/officeDocument/2006/relationships/hyperlink" Target="https://phet.colorado.edu/en/simulation/greenhouse" TargetMode="External"/><Relationship Id="rId61" Type="http://schemas.openxmlformats.org/officeDocument/2006/relationships/hyperlink" Target="https://phet.colorado.edu/en/simulation/natural-selection" TargetMode="External"/><Relationship Id="rId10" Type="http://schemas.openxmlformats.org/officeDocument/2006/relationships/hyperlink" Target="https://phet.colorado.edu/en/simulation/hydrogen-atom" TargetMode="External"/><Relationship Id="rId19" Type="http://schemas.openxmlformats.org/officeDocument/2006/relationships/hyperlink" Target="https://phet.colorado.edu/en/simulation/reversible-reactions" TargetMode="External"/><Relationship Id="rId31" Type="http://schemas.openxmlformats.org/officeDocument/2006/relationships/hyperlink" Target="https://phet.colorado.edu/en/simulation/ramp-forces-and-motion" TargetMode="External"/><Relationship Id="rId44" Type="http://schemas.openxmlformats.org/officeDocument/2006/relationships/hyperlink" Target="https://phet.colorado.edu/en/simulation/color-vision" TargetMode="External"/><Relationship Id="rId52" Type="http://schemas.openxmlformats.org/officeDocument/2006/relationships/hyperlink" Target="https://phet.colorado.edu/en/simulation/mass-spring-lab" TargetMode="External"/><Relationship Id="rId60" Type="http://schemas.openxmlformats.org/officeDocument/2006/relationships/hyperlink" Target="http://ngss.nsta.org/DisplayStandard.aspx?view=topic&amp;id=33" TargetMode="External"/><Relationship Id="rId65" Type="http://schemas.openxmlformats.org/officeDocument/2006/relationships/hyperlink" Target="https://phet.colorado.edu/en/simulation/stretching-dn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/isotopes-and-atomic-mass" TargetMode="External"/><Relationship Id="rId14" Type="http://schemas.openxmlformats.org/officeDocument/2006/relationships/hyperlink" Target="https://phet.colorado.edu/en/simulation/molecule-shapes" TargetMode="External"/><Relationship Id="rId22" Type="http://schemas.openxmlformats.org/officeDocument/2006/relationships/hyperlink" Target="https://phet.colorado.edu/en/simulation/reversible-reactions" TargetMode="External"/><Relationship Id="rId27" Type="http://schemas.openxmlformats.org/officeDocument/2006/relationships/hyperlink" Target="https://phet.colorado.edu/en/simulation/efield" TargetMode="External"/><Relationship Id="rId30" Type="http://schemas.openxmlformats.org/officeDocument/2006/relationships/hyperlink" Target="https://phet.colorado.edu/en/simulation/moving-man" TargetMode="External"/><Relationship Id="rId35" Type="http://schemas.openxmlformats.org/officeDocument/2006/relationships/hyperlink" Target="https://phet.colorado.edu/en/simulation/pendulum-lab" TargetMode="External"/><Relationship Id="rId43" Type="http://schemas.openxmlformats.org/officeDocument/2006/relationships/hyperlink" Target="https://phet.colorado.edu/en/simulation/greenhouse" TargetMode="External"/><Relationship Id="rId48" Type="http://schemas.openxmlformats.org/officeDocument/2006/relationships/hyperlink" Target="https://phet.colorado.edu/en/simulation/sound" TargetMode="External"/><Relationship Id="rId56" Type="http://schemas.openxmlformats.org/officeDocument/2006/relationships/hyperlink" Target="https://phet.colorado.edu/en/simulation/glaciers" TargetMode="External"/><Relationship Id="rId64" Type="http://schemas.openxmlformats.org/officeDocument/2006/relationships/hyperlink" Target="https://phet.colorado.edu/en/simulation/gene-expression-basics" TargetMode="External"/><Relationship Id="rId69" Type="http://schemas.openxmlformats.org/officeDocument/2006/relationships/footer" Target="footer2.xml"/><Relationship Id="rId8" Type="http://schemas.openxmlformats.org/officeDocument/2006/relationships/hyperlink" Target="https://phet.colorado.edu/en/simulation/build-an-atom" TargetMode="External"/><Relationship Id="rId51" Type="http://schemas.openxmlformats.org/officeDocument/2006/relationships/hyperlink" Target="https://phet.colorado.edu/en/simulation/geometric-optics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het.colorado.edu/en/simulation/alpha-decay" TargetMode="External"/><Relationship Id="rId17" Type="http://schemas.openxmlformats.org/officeDocument/2006/relationships/hyperlink" Target="https://phet.colorado.edu/en/simulation/friction" TargetMode="External"/><Relationship Id="rId25" Type="http://schemas.openxmlformats.org/officeDocument/2006/relationships/hyperlink" Target="https://phet.colorado.edu/en/simulation/collision-lab" TargetMode="External"/><Relationship Id="rId33" Type="http://schemas.openxmlformats.org/officeDocument/2006/relationships/hyperlink" Target="https://phet.colorado.edu/en/simulation/energy-forms-and-changes" TargetMode="External"/><Relationship Id="rId38" Type="http://schemas.openxmlformats.org/officeDocument/2006/relationships/hyperlink" Target="https://phet.colorado.edu/en/simulation/gravity-and-orbits" TargetMode="External"/><Relationship Id="rId46" Type="http://schemas.openxmlformats.org/officeDocument/2006/relationships/hyperlink" Target="https://phet.colorado.edu/en/simulation/wave-interference" TargetMode="External"/><Relationship Id="rId59" Type="http://schemas.openxmlformats.org/officeDocument/2006/relationships/hyperlink" Target="http://ngss.nsta.org/DisplayStandard.aspx?view=topic&amp;id=31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phet.colorado.edu/en/simulation/alpha-decay" TargetMode="External"/><Relationship Id="rId41" Type="http://schemas.openxmlformats.org/officeDocument/2006/relationships/hyperlink" Target="https://phet.colorado.edu/en/simulation/density" TargetMode="External"/><Relationship Id="rId54" Type="http://schemas.openxmlformats.org/officeDocument/2006/relationships/hyperlink" Target="https://phet.colorado.edu/en/simulation/plate-tectonics" TargetMode="External"/><Relationship Id="rId62" Type="http://schemas.openxmlformats.org/officeDocument/2006/relationships/hyperlink" Target="https://phet.colorado.edu/en/simulation/plinko-probability" TargetMode="External"/><Relationship Id="rId7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Borenstein</dc:creator>
  <cp:keywords/>
  <dc:description/>
  <cp:lastModifiedBy>Patricia Loeblein</cp:lastModifiedBy>
  <cp:revision>6</cp:revision>
  <dcterms:created xsi:type="dcterms:W3CDTF">2015-10-16T16:05:00Z</dcterms:created>
  <dcterms:modified xsi:type="dcterms:W3CDTF">2015-10-19T19:44:00Z</dcterms:modified>
</cp:coreProperties>
</file>