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0D079F" w14:textId="77777777" w:rsidR="00022CCF" w:rsidRDefault="00B04D4A">
      <w:pPr>
        <w:pStyle w:val="normal0"/>
      </w:pPr>
      <w:r>
        <w:rPr>
          <w:b/>
          <w:sz w:val="24"/>
          <w:szCs w:val="24"/>
        </w:rPr>
        <w:t>Learning Objectives - Students will be able to:</w:t>
      </w:r>
    </w:p>
    <w:p w14:paraId="6DEA5D9D" w14:textId="77777777" w:rsidR="00022CCF" w:rsidRDefault="00B04D4A">
      <w:pPr>
        <w:pStyle w:val="normal0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Use understandings of equivalence with fractions less than 1 to extend understanding of equivalence to mixed numbers.</w:t>
      </w:r>
    </w:p>
    <w:p w14:paraId="53163DCE" w14:textId="77777777" w:rsidR="00022CCF" w:rsidRDefault="00B04D4A">
      <w:pPr>
        <w:pStyle w:val="normal0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Use different representations to make equivalent pairs of fractions and mixed numbers.</w:t>
      </w:r>
    </w:p>
    <w:p w14:paraId="174DE5B9" w14:textId="77777777" w:rsidR="00022CCF" w:rsidRDefault="00B04D4A">
      <w:pPr>
        <w:pStyle w:val="normal0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Explain at least one strategy for knowing that two different representations model equivalent mixed numbers.</w:t>
      </w:r>
    </w:p>
    <w:p w14:paraId="2272B48A" w14:textId="77777777" w:rsidR="00022CCF" w:rsidRDefault="00B04D4A">
      <w:pPr>
        <w:pStyle w:val="normal0"/>
      </w:pPr>
      <w:r>
        <w:rPr>
          <w:b/>
          <w:sz w:val="24"/>
          <w:szCs w:val="24"/>
        </w:rPr>
        <w:t>EXPLORE LEVEL 3</w:t>
      </w:r>
    </w:p>
    <w:p w14:paraId="2584CCCE" w14:textId="77777777" w:rsidR="00022CCF" w:rsidRDefault="00B04D4A">
      <w:pPr>
        <w:pStyle w:val="normal0"/>
        <w:numPr>
          <w:ilvl w:val="0"/>
          <w:numId w:val="2"/>
        </w:numPr>
        <w:ind w:left="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Open the </w:t>
      </w:r>
      <w:r>
        <w:rPr>
          <w:b/>
          <w:i/>
          <w:sz w:val="24"/>
          <w:szCs w:val="24"/>
        </w:rPr>
        <w:t>Fraction Matcher</w:t>
      </w:r>
      <w:r>
        <w:rPr>
          <w:sz w:val="24"/>
          <w:szCs w:val="24"/>
        </w:rPr>
        <w:t xml:space="preserve"> simulation. Take </w:t>
      </w:r>
      <w:r>
        <w:rPr>
          <w:b/>
          <w:sz w:val="24"/>
          <w:szCs w:val="24"/>
        </w:rPr>
        <w:t>5 minutes</w:t>
      </w:r>
      <w:r>
        <w:rPr>
          <w:sz w:val="24"/>
          <w:szCs w:val="24"/>
        </w:rPr>
        <w:t xml:space="preserve"> to explore the </w:t>
      </w:r>
      <w:r>
        <w:rPr>
          <w:b/>
          <w:sz w:val="24"/>
          <w:szCs w:val="24"/>
        </w:rPr>
        <w:t>Level 3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game</w:t>
      </w:r>
      <w:proofErr w:type="gramEnd"/>
      <w:r>
        <w:rPr>
          <w:sz w:val="24"/>
          <w:szCs w:val="24"/>
        </w:rPr>
        <w:t>. With a partner, talk about a) what is the same an</w:t>
      </w:r>
      <w:r>
        <w:rPr>
          <w:sz w:val="24"/>
          <w:szCs w:val="24"/>
        </w:rPr>
        <w:t xml:space="preserve">d different between this level and levels 1 and 2. (Note: you can play Levels 1 and 2 again if you need to). </w:t>
      </w:r>
      <w:r>
        <w:rPr>
          <w:i/>
          <w:sz w:val="24"/>
          <w:szCs w:val="24"/>
        </w:rPr>
        <w:t xml:space="preserve">Write your ideas in the space below and be ready to share your ideas in a class </w:t>
      </w:r>
      <w:proofErr w:type="gramStart"/>
      <w:r>
        <w:rPr>
          <w:i/>
          <w:sz w:val="24"/>
          <w:szCs w:val="24"/>
        </w:rPr>
        <w:t>discussion</w:t>
      </w:r>
      <w:proofErr w:type="gramEnd"/>
      <w:r>
        <w:rPr>
          <w:i/>
          <w:sz w:val="24"/>
          <w:szCs w:val="24"/>
        </w:rPr>
        <w:t>.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22CCF" w14:paraId="5B797382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1B6ED" w14:textId="77777777" w:rsidR="00022CCF" w:rsidRDefault="00B04D4A">
            <w:pPr>
              <w:pStyle w:val="normal0"/>
              <w:widowControl w:val="0"/>
              <w:spacing w:line="240" w:lineRule="auto"/>
            </w:pPr>
            <w:r>
              <w:rPr>
                <w:i/>
                <w:sz w:val="24"/>
                <w:szCs w:val="24"/>
              </w:rPr>
              <w:t>Similarities</w:t>
            </w:r>
          </w:p>
          <w:p w14:paraId="26C395DD" w14:textId="77777777" w:rsidR="00022CCF" w:rsidRDefault="00022CCF">
            <w:pPr>
              <w:pStyle w:val="normal0"/>
              <w:widowControl w:val="0"/>
              <w:spacing w:line="240" w:lineRule="auto"/>
            </w:pPr>
          </w:p>
          <w:p w14:paraId="38590B30" w14:textId="77777777" w:rsidR="00022CCF" w:rsidRDefault="00022CCF">
            <w:pPr>
              <w:pStyle w:val="normal0"/>
              <w:widowControl w:val="0"/>
              <w:spacing w:line="240" w:lineRule="auto"/>
            </w:pPr>
          </w:p>
          <w:p w14:paraId="4B0F0A5A" w14:textId="77777777" w:rsidR="00022CCF" w:rsidRDefault="00022CCF">
            <w:pPr>
              <w:pStyle w:val="normal0"/>
              <w:widowControl w:val="0"/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CF757" w14:textId="77777777" w:rsidR="00022CCF" w:rsidRDefault="00B04D4A">
            <w:pPr>
              <w:pStyle w:val="normal0"/>
              <w:widowControl w:val="0"/>
              <w:spacing w:line="240" w:lineRule="auto"/>
            </w:pPr>
            <w:r>
              <w:rPr>
                <w:i/>
                <w:sz w:val="24"/>
                <w:szCs w:val="24"/>
              </w:rPr>
              <w:t>Differences</w:t>
            </w:r>
          </w:p>
        </w:tc>
      </w:tr>
    </w:tbl>
    <w:p w14:paraId="5D513730" w14:textId="77777777" w:rsidR="00022CCF" w:rsidRDefault="00022CCF">
      <w:pPr>
        <w:pStyle w:val="normal0"/>
      </w:pPr>
    </w:p>
    <w:p w14:paraId="0FBF1B09" w14:textId="77777777" w:rsidR="00022CCF" w:rsidRDefault="00B04D4A">
      <w:pPr>
        <w:pStyle w:val="normal0"/>
        <w:numPr>
          <w:ilvl w:val="0"/>
          <w:numId w:val="2"/>
        </w:numPr>
        <w:ind w:left="360" w:hanging="360"/>
        <w:contextualSpacing/>
        <w:rPr>
          <w:sz w:val="24"/>
          <w:szCs w:val="24"/>
        </w:rPr>
      </w:pPr>
      <w:r>
        <w:rPr>
          <w:i/>
          <w:sz w:val="24"/>
          <w:szCs w:val="24"/>
          <w:u w:val="single"/>
        </w:rPr>
        <w:t>Before you play the Level</w:t>
      </w:r>
      <w:r>
        <w:rPr>
          <w:i/>
          <w:sz w:val="24"/>
          <w:szCs w:val="24"/>
          <w:u w:val="single"/>
        </w:rPr>
        <w:t xml:space="preserve"> 3 game</w:t>
      </w:r>
      <w:r>
        <w:rPr>
          <w:sz w:val="24"/>
          <w:szCs w:val="24"/>
        </w:rPr>
        <w:t>, study the representations at the bottom of the screen and answer the following questions.</w:t>
      </w:r>
    </w:p>
    <w:p w14:paraId="317CDFA5" w14:textId="77777777" w:rsidR="00022CCF" w:rsidRDefault="00B04D4A">
      <w:pPr>
        <w:pStyle w:val="normal0"/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In the columns below, draw the representations from the bottom of the screen that show fractions less than or equal to 1 and the fractions that are greater t</w:t>
      </w:r>
      <w:r>
        <w:rPr>
          <w:sz w:val="24"/>
          <w:szCs w:val="24"/>
        </w:rPr>
        <w:t>han 1.</w:t>
      </w:r>
    </w:p>
    <w:tbl>
      <w:tblPr>
        <w:tblStyle w:val="a0"/>
        <w:tblW w:w="864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90"/>
        <w:gridCol w:w="4050"/>
      </w:tblGrid>
      <w:tr w:rsidR="00022CCF" w14:paraId="173808E1" w14:textId="77777777">
        <w:tc>
          <w:tcPr>
            <w:tcW w:w="45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C7956" w14:textId="77777777" w:rsidR="00022CCF" w:rsidRDefault="00B04D4A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Fractions less than or equal to 1</w:t>
            </w:r>
          </w:p>
        </w:tc>
        <w:tc>
          <w:tcPr>
            <w:tcW w:w="40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79B26" w14:textId="77777777" w:rsidR="00022CCF" w:rsidRDefault="00B04D4A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Fractions greater than 1</w:t>
            </w:r>
          </w:p>
        </w:tc>
      </w:tr>
      <w:tr w:rsidR="00022CCF" w14:paraId="26AD4527" w14:textId="77777777">
        <w:tc>
          <w:tcPr>
            <w:tcW w:w="4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94DD1" w14:textId="77866D4E" w:rsidR="00022CCF" w:rsidRDefault="00B04D4A">
            <w:pPr>
              <w:pStyle w:val="normal0"/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667456" behindDoc="0" locked="0" layoutInCell="1" hidden="0" allowOverlap="0" wp14:anchorId="4F76DB0B" wp14:editId="57F49ED5">
                  <wp:simplePos x="0" y="0"/>
                  <wp:positionH relativeFrom="margin">
                    <wp:posOffset>685800</wp:posOffset>
                  </wp:positionH>
                  <wp:positionV relativeFrom="paragraph">
                    <wp:posOffset>237490</wp:posOffset>
                  </wp:positionV>
                  <wp:extent cx="311150" cy="528320"/>
                  <wp:effectExtent l="0" t="0" r="0" b="5080"/>
                  <wp:wrapNone/>
                  <wp:docPr id="10" name="image18.png" descr="Screen Shot 2015-08-06 at 12.00.15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 descr="Screen Shot 2015-08-06 at 12.00.15 PM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5283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FC199D">
              <w:rPr>
                <w:noProof/>
              </w:rPr>
              <w:drawing>
                <wp:anchor distT="0" distB="0" distL="0" distR="0" simplePos="0" relativeHeight="251666432" behindDoc="0" locked="0" layoutInCell="1" hidden="0" allowOverlap="0" wp14:anchorId="16AF8CC3" wp14:editId="5E7E3F99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237490</wp:posOffset>
                  </wp:positionV>
                  <wp:extent cx="423545" cy="434340"/>
                  <wp:effectExtent l="0" t="0" r="8255" b="0"/>
                  <wp:wrapNone/>
                  <wp:docPr id="5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4343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Examples:</w:t>
            </w: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B3FF6" w14:textId="77777777" w:rsidR="00022CCF" w:rsidRDefault="00B04D4A">
            <w:pPr>
              <w:pStyle w:val="normal0"/>
              <w:widowControl w:val="0"/>
              <w:spacing w:line="240" w:lineRule="auto"/>
            </w:pPr>
            <w:r>
              <w:rPr>
                <w:sz w:val="24"/>
                <w:szCs w:val="24"/>
              </w:rPr>
              <w:t>Examples:</w:t>
            </w:r>
          </w:p>
          <w:p w14:paraId="5201B5EE" w14:textId="77777777" w:rsidR="00022CCF" w:rsidRDefault="00B04D4A">
            <w:pPr>
              <w:pStyle w:val="normal0"/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124B98FE" wp14:editId="7938F36E">
                  <wp:extent cx="328613" cy="525780"/>
                  <wp:effectExtent l="0" t="0" r="0" b="0"/>
                  <wp:docPr id="8" name="image15.png" descr="Screen Shot 2015-08-06 at 11.56.10 A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Screen Shot 2015-08-06 at 11.56.10 AM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5257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noProof/>
              </w:rPr>
              <w:drawing>
                <wp:inline distT="114300" distB="114300" distL="114300" distR="114300" wp14:anchorId="18DFB4C8" wp14:editId="59270CD5">
                  <wp:extent cx="715938" cy="406507"/>
                  <wp:effectExtent l="0" t="0" r="0" b="0"/>
                  <wp:docPr id="1" name="image07.png" descr="Screen Shot 2015-08-06 at 12.00.24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7.png" descr="Screen Shot 2015-08-06 at 12.00.24 PM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938" cy="4065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2CCF" w14:paraId="3EF6EE78" w14:textId="77777777">
        <w:tc>
          <w:tcPr>
            <w:tcW w:w="4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2ACE7" w14:textId="77777777" w:rsidR="00022CCF" w:rsidRDefault="00B04D4A">
            <w:pPr>
              <w:pStyle w:val="normal0"/>
              <w:widowControl w:val="0"/>
              <w:spacing w:line="240" w:lineRule="auto"/>
            </w:pPr>
            <w:r>
              <w:rPr>
                <w:sz w:val="24"/>
                <w:szCs w:val="24"/>
              </w:rPr>
              <w:t>Your examples:</w:t>
            </w:r>
          </w:p>
          <w:p w14:paraId="78EFFB8C" w14:textId="77777777" w:rsidR="00022CCF" w:rsidRDefault="00022CCF">
            <w:pPr>
              <w:pStyle w:val="normal0"/>
              <w:widowControl w:val="0"/>
              <w:spacing w:line="240" w:lineRule="auto"/>
            </w:pPr>
          </w:p>
          <w:p w14:paraId="29921DB3" w14:textId="77777777" w:rsidR="00022CCF" w:rsidRDefault="00022CCF">
            <w:pPr>
              <w:pStyle w:val="normal0"/>
              <w:widowControl w:val="0"/>
              <w:spacing w:line="240" w:lineRule="auto"/>
            </w:pPr>
          </w:p>
          <w:p w14:paraId="658A2EF9" w14:textId="77777777" w:rsidR="00022CCF" w:rsidRDefault="00022CCF">
            <w:pPr>
              <w:pStyle w:val="normal0"/>
              <w:widowControl w:val="0"/>
              <w:spacing w:line="240" w:lineRule="auto"/>
            </w:pPr>
          </w:p>
          <w:p w14:paraId="0138E339" w14:textId="77777777" w:rsidR="00022CCF" w:rsidRDefault="00022CCF">
            <w:pPr>
              <w:pStyle w:val="normal0"/>
              <w:widowControl w:val="0"/>
              <w:spacing w:line="240" w:lineRule="auto"/>
            </w:pPr>
          </w:p>
          <w:p w14:paraId="7E71B03C" w14:textId="77777777" w:rsidR="00022CCF" w:rsidRDefault="00022CCF">
            <w:pPr>
              <w:pStyle w:val="normal0"/>
              <w:widowControl w:val="0"/>
              <w:spacing w:line="240" w:lineRule="auto"/>
            </w:pPr>
          </w:p>
          <w:p w14:paraId="6A82E648" w14:textId="77777777" w:rsidR="00022CCF" w:rsidRDefault="00022CCF">
            <w:pPr>
              <w:pStyle w:val="normal0"/>
              <w:widowControl w:val="0"/>
              <w:spacing w:line="240" w:lineRule="auto"/>
            </w:pPr>
          </w:p>
          <w:p w14:paraId="3AC94088" w14:textId="77777777" w:rsidR="00022CCF" w:rsidRDefault="00022CCF">
            <w:pPr>
              <w:pStyle w:val="normal0"/>
              <w:widowControl w:val="0"/>
              <w:spacing w:line="240" w:lineRule="auto"/>
            </w:pPr>
          </w:p>
          <w:p w14:paraId="55BD7C38" w14:textId="77777777" w:rsidR="00022CCF" w:rsidRDefault="00022CCF">
            <w:pPr>
              <w:pStyle w:val="normal0"/>
              <w:widowControl w:val="0"/>
              <w:spacing w:line="240" w:lineRule="auto"/>
            </w:pPr>
          </w:p>
          <w:p w14:paraId="61534FE0" w14:textId="77777777" w:rsidR="00022CCF" w:rsidRDefault="00022CCF">
            <w:pPr>
              <w:pStyle w:val="normal0"/>
              <w:widowControl w:val="0"/>
              <w:spacing w:line="240" w:lineRule="auto"/>
            </w:pP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C34EB" w14:textId="77777777" w:rsidR="00022CCF" w:rsidRDefault="00B04D4A">
            <w:pPr>
              <w:pStyle w:val="normal0"/>
              <w:widowControl w:val="0"/>
              <w:spacing w:line="240" w:lineRule="auto"/>
            </w:pPr>
            <w:r>
              <w:rPr>
                <w:sz w:val="24"/>
                <w:szCs w:val="24"/>
              </w:rPr>
              <w:t>Your examples:</w:t>
            </w:r>
          </w:p>
        </w:tc>
      </w:tr>
    </w:tbl>
    <w:p w14:paraId="222735EE" w14:textId="77777777" w:rsidR="00022CCF" w:rsidRDefault="00022CCF">
      <w:pPr>
        <w:pStyle w:val="normal0"/>
      </w:pPr>
    </w:p>
    <w:p w14:paraId="554CB81D" w14:textId="77777777" w:rsidR="00022CCF" w:rsidRDefault="00B04D4A">
      <w:pPr>
        <w:pStyle w:val="normal0"/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In the space below, explain how you know when a fraction is great than 1.</w:t>
      </w:r>
    </w:p>
    <w:tbl>
      <w:tblPr>
        <w:tblStyle w:val="a1"/>
        <w:tblW w:w="864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022CCF" w14:paraId="05A193A7" w14:textId="77777777"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00367" w14:textId="77777777" w:rsidR="00022CCF" w:rsidRDefault="00022CCF">
            <w:pPr>
              <w:pStyle w:val="normal0"/>
              <w:widowControl w:val="0"/>
              <w:spacing w:line="240" w:lineRule="auto"/>
            </w:pPr>
          </w:p>
          <w:p w14:paraId="61CF8293" w14:textId="77777777" w:rsidR="00022CCF" w:rsidRDefault="00022CCF">
            <w:pPr>
              <w:pStyle w:val="normal0"/>
              <w:widowControl w:val="0"/>
              <w:spacing w:line="240" w:lineRule="auto"/>
            </w:pPr>
          </w:p>
          <w:p w14:paraId="70D11A7D" w14:textId="77777777" w:rsidR="00022CCF" w:rsidRDefault="00022CCF">
            <w:pPr>
              <w:pStyle w:val="normal0"/>
              <w:widowControl w:val="0"/>
              <w:spacing w:line="240" w:lineRule="auto"/>
            </w:pPr>
          </w:p>
          <w:p w14:paraId="20F22C7E" w14:textId="77777777" w:rsidR="00022CCF" w:rsidRDefault="00022CCF">
            <w:pPr>
              <w:pStyle w:val="normal0"/>
              <w:spacing w:line="240" w:lineRule="auto"/>
            </w:pPr>
          </w:p>
        </w:tc>
      </w:tr>
    </w:tbl>
    <w:p w14:paraId="22AA11C9" w14:textId="77777777" w:rsidR="00022CCF" w:rsidRDefault="00022CCF">
      <w:pPr>
        <w:pStyle w:val="normal0"/>
      </w:pPr>
    </w:p>
    <w:p w14:paraId="7179149F" w14:textId="77777777" w:rsidR="00022CCF" w:rsidRDefault="00B04D4A">
      <w:pPr>
        <w:pStyle w:val="normal0"/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If you see </w:t>
      </w:r>
      <w:r>
        <w:rPr>
          <w:noProof/>
        </w:rPr>
        <w:drawing>
          <wp:inline distT="114300" distB="114300" distL="114300" distR="114300" wp14:anchorId="4A243FB7" wp14:editId="6BAD1E61">
            <wp:extent cx="1133475" cy="590550"/>
            <wp:effectExtent l="0" t="0" r="0" b="0"/>
            <wp:docPr id="7" name="image14.png" descr="Screen Shot 2015-08-06 at 12.08.49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Screen Shot 2015-08-06 at 12.08.49 PM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at the bottom of the screen, how would you represent the number as </w:t>
      </w:r>
      <w:r>
        <w:rPr>
          <w:b/>
          <w:sz w:val="24"/>
          <w:szCs w:val="24"/>
        </w:rPr>
        <w:t>a)</w:t>
      </w:r>
      <w:r>
        <w:rPr>
          <w:sz w:val="24"/>
          <w:szCs w:val="24"/>
        </w:rPr>
        <w:t xml:space="preserve"> and improper fraction and </w:t>
      </w:r>
      <w:r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as a mixed number? </w:t>
      </w:r>
      <w:proofErr w:type="gramStart"/>
      <w:r>
        <w:rPr>
          <w:sz w:val="24"/>
          <w:szCs w:val="24"/>
        </w:rPr>
        <w:t>Write  your</w:t>
      </w:r>
      <w:proofErr w:type="gramEnd"/>
      <w:r>
        <w:rPr>
          <w:sz w:val="24"/>
          <w:szCs w:val="24"/>
        </w:rPr>
        <w:t xml:space="preserve"> answers in the space below.</w:t>
      </w:r>
    </w:p>
    <w:tbl>
      <w:tblPr>
        <w:tblStyle w:val="a2"/>
        <w:tblW w:w="864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022CCF" w14:paraId="57763C70" w14:textId="77777777"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91857" w14:textId="77777777" w:rsidR="00022CCF" w:rsidRDefault="00022CCF">
            <w:pPr>
              <w:pStyle w:val="normal0"/>
              <w:widowControl w:val="0"/>
              <w:spacing w:line="240" w:lineRule="auto"/>
            </w:pPr>
          </w:p>
          <w:p w14:paraId="56C78FC1" w14:textId="77777777" w:rsidR="00022CCF" w:rsidRDefault="00022CCF">
            <w:pPr>
              <w:pStyle w:val="normal0"/>
              <w:widowControl w:val="0"/>
              <w:spacing w:line="240" w:lineRule="auto"/>
            </w:pPr>
          </w:p>
          <w:p w14:paraId="40E2CA43" w14:textId="77777777" w:rsidR="00022CCF" w:rsidRDefault="00B04D4A">
            <w:pPr>
              <w:pStyle w:val="normal0"/>
              <w:widowControl w:val="0"/>
              <w:spacing w:line="240" w:lineRule="auto"/>
            </w:pPr>
            <w:r>
              <w:rPr>
                <w:sz w:val="24"/>
                <w:szCs w:val="24"/>
              </w:rPr>
              <w:t>Improper fraction __________</w:t>
            </w:r>
            <w:proofErr w:type="gramStart"/>
            <w:r>
              <w:rPr>
                <w:sz w:val="24"/>
                <w:szCs w:val="24"/>
              </w:rPr>
              <w:t>_       Mixed</w:t>
            </w:r>
            <w:proofErr w:type="gramEnd"/>
            <w:r>
              <w:rPr>
                <w:sz w:val="24"/>
                <w:szCs w:val="24"/>
              </w:rPr>
              <w:t xml:space="preserve"> Number ___________</w:t>
            </w:r>
          </w:p>
        </w:tc>
      </w:tr>
    </w:tbl>
    <w:p w14:paraId="6DF97531" w14:textId="77777777" w:rsidR="00022CCF" w:rsidRDefault="00022CCF">
      <w:pPr>
        <w:pStyle w:val="normal0"/>
      </w:pPr>
    </w:p>
    <w:p w14:paraId="1611D735" w14:textId="77777777" w:rsidR="00022CCF" w:rsidRDefault="00B04D4A">
      <w:pPr>
        <w:pStyle w:val="normal0"/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Now, Pair/Share! Compare and disc</w:t>
      </w:r>
      <w:r>
        <w:rPr>
          <w:sz w:val="24"/>
          <w:szCs w:val="24"/>
        </w:rPr>
        <w:t xml:space="preserve">uss your answers in questions </w:t>
      </w:r>
      <w:proofErr w:type="gramStart"/>
      <w:r>
        <w:rPr>
          <w:sz w:val="24"/>
          <w:szCs w:val="24"/>
        </w:rPr>
        <w:t>a and</w:t>
      </w:r>
      <w:proofErr w:type="gramEnd"/>
      <w:r>
        <w:rPr>
          <w:sz w:val="24"/>
          <w:szCs w:val="24"/>
        </w:rPr>
        <w:t xml:space="preserve"> b with your partner. You should both come to an agreement about how you know when a fraction is greater than 1. Be ready to share your reasoning with the class.</w:t>
      </w:r>
    </w:p>
    <w:p w14:paraId="4579D037" w14:textId="77777777" w:rsidR="00022CCF" w:rsidRDefault="00022CCF">
      <w:pPr>
        <w:pStyle w:val="normal0"/>
        <w:ind w:left="720"/>
      </w:pPr>
    </w:p>
    <w:p w14:paraId="6D359E27" w14:textId="77777777" w:rsidR="00022CCF" w:rsidRDefault="00B04D4A">
      <w:pPr>
        <w:pStyle w:val="normal0"/>
      </w:pPr>
      <w:r>
        <w:rPr>
          <w:b/>
          <w:sz w:val="24"/>
          <w:szCs w:val="24"/>
        </w:rPr>
        <w:t>PLAY LEVEL 3</w:t>
      </w:r>
    </w:p>
    <w:p w14:paraId="3D0125A5" w14:textId="77777777" w:rsidR="00022CCF" w:rsidRDefault="00B04D4A">
      <w:pPr>
        <w:pStyle w:val="normal0"/>
        <w:numPr>
          <w:ilvl w:val="0"/>
          <w:numId w:val="2"/>
        </w:numPr>
        <w:ind w:left="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Now, play the </w:t>
      </w:r>
      <w:r>
        <w:rPr>
          <w:b/>
          <w:sz w:val="24"/>
          <w:szCs w:val="24"/>
        </w:rPr>
        <w:t xml:space="preserve">Level 3 </w:t>
      </w:r>
      <w:proofErr w:type="gramStart"/>
      <w:r>
        <w:rPr>
          <w:sz w:val="24"/>
          <w:szCs w:val="24"/>
        </w:rPr>
        <w:t>game</w:t>
      </w:r>
      <w:proofErr w:type="gramEnd"/>
      <w:r>
        <w:rPr>
          <w:sz w:val="24"/>
          <w:szCs w:val="24"/>
        </w:rPr>
        <w:t xml:space="preserve"> until you earn at least </w:t>
      </w:r>
      <w:r>
        <w:rPr>
          <w:b/>
          <w:sz w:val="24"/>
          <w:szCs w:val="24"/>
        </w:rPr>
        <w:t>10 out of 12 points</w:t>
      </w:r>
      <w:r>
        <w:rPr>
          <w:sz w:val="24"/>
          <w:szCs w:val="24"/>
        </w:rPr>
        <w:t xml:space="preserve">. If you don’t get at least 10 points, press the </w:t>
      </w:r>
      <w:r>
        <w:rPr>
          <w:noProof/>
        </w:rPr>
        <w:drawing>
          <wp:inline distT="114300" distB="114300" distL="114300" distR="114300" wp14:anchorId="6B735357" wp14:editId="42512438">
            <wp:extent cx="638175" cy="552450"/>
            <wp:effectExtent l="0" t="0" r="0" b="0"/>
            <wp:docPr id="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to play a new game. Play as many times as necessary.</w:t>
      </w:r>
    </w:p>
    <w:p w14:paraId="700DFEEF" w14:textId="77777777" w:rsidR="00022CCF" w:rsidRDefault="00022CCF">
      <w:pPr>
        <w:pStyle w:val="normal0"/>
      </w:pPr>
    </w:p>
    <w:p w14:paraId="63FA086A" w14:textId="71E1ACBE" w:rsidR="00022CCF" w:rsidRDefault="00B04D4A">
      <w:pPr>
        <w:pStyle w:val="normal0"/>
        <w:numPr>
          <w:ilvl w:val="0"/>
          <w:numId w:val="2"/>
        </w:numPr>
        <w:ind w:left="360" w:hanging="360"/>
        <w:contextualSpacing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62336" behindDoc="0" locked="0" layoutInCell="1" hidden="0" allowOverlap="0" wp14:anchorId="2197F79A" wp14:editId="04373DC8">
            <wp:simplePos x="0" y="0"/>
            <wp:positionH relativeFrom="margin">
              <wp:posOffset>3429000</wp:posOffset>
            </wp:positionH>
            <wp:positionV relativeFrom="paragraph">
              <wp:posOffset>849630</wp:posOffset>
            </wp:positionV>
            <wp:extent cx="1304925" cy="1071880"/>
            <wp:effectExtent l="0" t="0" r="0" b="0"/>
            <wp:wrapNone/>
            <wp:docPr id="9" name="image17.png" descr="Screen Shot 2015-08-06 at 12.18.31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 descr="Screen Shot 2015-08-06 at 12.18.31 PM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71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0" hidden="0" allowOverlap="0" wp14:anchorId="3DE75CAC" wp14:editId="39A11264">
            <wp:simplePos x="0" y="0"/>
            <wp:positionH relativeFrom="margin">
              <wp:posOffset>914400</wp:posOffset>
            </wp:positionH>
            <wp:positionV relativeFrom="paragraph">
              <wp:posOffset>1078230</wp:posOffset>
            </wp:positionV>
            <wp:extent cx="1304925" cy="933450"/>
            <wp:effectExtent l="0" t="0" r="0" b="6350"/>
            <wp:wrapTopAndBottom distT="114300" distB="114300"/>
            <wp:docPr id="6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Complete the diagram below by drawing your own representation that is equivalent to </w:t>
      </w:r>
      <m:oMath>
        <m:f>
          <m:fPr>
            <m:ctrlPr>
              <w:rPr>
                <w:rFonts w:ascii="Cambria Math" w:hAnsi="Cambria Math"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7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4</m:t>
            </m:r>
          </m:den>
        </m:f>
      </m:oMath>
      <w:r>
        <w:rPr>
          <w:sz w:val="24"/>
          <w:szCs w:val="24"/>
        </w:rPr>
        <w:t xml:space="preserve">. </w:t>
      </w:r>
      <w:bookmarkStart w:id="0" w:name="_GoBack"/>
      <w:bookmarkEnd w:id="0"/>
    </w:p>
    <w:p w14:paraId="0A21B270" w14:textId="0F70B523" w:rsidR="00022CCF" w:rsidRDefault="00B04D4A">
      <w:pPr>
        <w:pStyle w:val="normal0"/>
      </w:pPr>
      <w:r>
        <w:rPr>
          <w:sz w:val="24"/>
          <w:szCs w:val="24"/>
        </w:rPr>
        <w:t xml:space="preserve">   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hidden="0" allowOverlap="1" wp14:anchorId="42B3AF78" wp14:editId="79ACFB97">
                <wp:simplePos x="0" y="0"/>
                <wp:positionH relativeFrom="margin">
                  <wp:posOffset>2638425</wp:posOffset>
                </wp:positionH>
                <wp:positionV relativeFrom="paragraph">
                  <wp:posOffset>581025</wp:posOffset>
                </wp:positionV>
                <wp:extent cx="519113" cy="319454"/>
                <wp:effectExtent l="0" t="0" r="0" b="0"/>
                <wp:wrapTopAndBottom distT="0" distB="0"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7900" y="1133475"/>
                          <a:ext cx="1542899" cy="933300"/>
                        </a:xfrm>
                        <a:prstGeom prst="mathEqual">
                          <a:avLst>
                            <a:gd name="adj1" fmla="val 23520"/>
                            <a:gd name="adj2" fmla="val 11760"/>
                          </a:avLst>
                        </a:prstGeom>
                        <a:solidFill>
                          <a:srgbClr val="000000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00A4F64" w14:textId="77777777" w:rsidR="00022CCF" w:rsidRDefault="00022CCF">
                            <w:pPr>
                              <w:pStyle w:val="normal0"/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style="position:absolute;margin-left:207.75pt;margin-top:45.75pt;width:40.9pt;height:25.1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coordsize="1542899,9333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" o:allowincell="f" adj="-11796480,,5400" path="m204511,192260l1338388,192260,1338388,411772,204511,411772,204511,192260xm204511,521528l1338388,521528,1338388,741040,204511,741040,204511,521528xe" fillcolor="black" strokeweight="1.5pt">
                <v:stroke joinstyle="round"/>
                <v:formulas/>
                <v:path arrowok="t" o:connecttype="custom" o:connectlocs="204511,192260;1338388,192260;1338388,411772;204511,411772;204511,192260;204511,521528;1338388,521528;1338388,741040;204511,741040;204511,521528" o:connectangles="0,0,0,0,0,0,0,0,0,0" textboxrect="0,0,1542899,933300"/>
                <v:textbox inset="91425emu,91425emu,91425emu,91425emu">
                  <w:txbxContent>
                    <w:p w14:paraId="300A4F64" w14:textId="77777777" w:rsidR="00022CCF" w:rsidRDefault="00022CCF">
                      <w:pPr>
                        <w:pStyle w:val="normal0"/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9C723B1" w14:textId="77777777" w:rsidR="00022CCF" w:rsidRDefault="00022CCF">
      <w:pPr>
        <w:pStyle w:val="normal0"/>
      </w:pPr>
    </w:p>
    <w:p w14:paraId="77B10F32" w14:textId="77777777" w:rsidR="00022CCF" w:rsidRDefault="00B04D4A">
      <w:pPr>
        <w:pStyle w:val="normal0"/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Complete the diagram below by drawing your own representations </w:t>
      </w:r>
      <w:r>
        <w:rPr>
          <w:i/>
          <w:sz w:val="24"/>
          <w:szCs w:val="24"/>
        </w:rPr>
        <w:t xml:space="preserve">of fractions greater than </w:t>
      </w:r>
      <w:proofErr w:type="gramStart"/>
      <w:r>
        <w:rPr>
          <w:i/>
          <w:sz w:val="24"/>
          <w:szCs w:val="24"/>
        </w:rPr>
        <w:t xml:space="preserve">1 </w:t>
      </w:r>
      <w:r>
        <w:rPr>
          <w:sz w:val="24"/>
          <w:szCs w:val="24"/>
        </w:rPr>
        <w:t xml:space="preserve"> that</w:t>
      </w:r>
      <w:proofErr w:type="gramEnd"/>
      <w:r>
        <w:rPr>
          <w:sz w:val="24"/>
          <w:szCs w:val="24"/>
        </w:rPr>
        <w:t xml:space="preserve"> are equivalent. </w:t>
      </w:r>
    </w:p>
    <w:p w14:paraId="5EA0DF75" w14:textId="77777777" w:rsidR="00022CCF" w:rsidRDefault="00022CCF">
      <w:pPr>
        <w:pStyle w:val="normal0"/>
      </w:pPr>
    </w:p>
    <w:p w14:paraId="5CA973BA" w14:textId="77777777" w:rsidR="00022CCF" w:rsidRDefault="00022CCF">
      <w:pPr>
        <w:pStyle w:val="normal0"/>
      </w:pPr>
    </w:p>
    <w:p w14:paraId="6BC999CF" w14:textId="77777777" w:rsidR="00022CCF" w:rsidRDefault="00022CCF">
      <w:pPr>
        <w:pStyle w:val="normal0"/>
      </w:pPr>
    </w:p>
    <w:p w14:paraId="301E81FA" w14:textId="77777777" w:rsidR="00022CCF" w:rsidRDefault="00022CCF">
      <w:pPr>
        <w:pStyle w:val="normal0"/>
      </w:pPr>
    </w:p>
    <w:p w14:paraId="1D6D1D54" w14:textId="77777777" w:rsidR="00022CCF" w:rsidRDefault="00B04D4A">
      <w:pPr>
        <w:pStyle w:val="normal0"/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0" hidden="0" allowOverlap="1" wp14:anchorId="2340BBAB" wp14:editId="056C4D2A">
                <wp:simplePos x="0" y="0"/>
                <wp:positionH relativeFrom="margin">
                  <wp:posOffset>2638425</wp:posOffset>
                </wp:positionH>
                <wp:positionV relativeFrom="paragraph">
                  <wp:posOffset>438150</wp:posOffset>
                </wp:positionV>
                <wp:extent cx="519113" cy="319454"/>
                <wp:effectExtent l="0" t="0" r="0" b="0"/>
                <wp:wrapTopAndBottom distT="0" distB="0"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7900" y="1133475"/>
                          <a:ext cx="1542899" cy="933300"/>
                        </a:xfrm>
                        <a:prstGeom prst="mathEqual">
                          <a:avLst>
                            <a:gd name="adj1" fmla="val 23520"/>
                            <a:gd name="adj2" fmla="val 11760"/>
                          </a:avLst>
                        </a:prstGeom>
                        <a:solidFill>
                          <a:srgbClr val="000000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6E6FBC3" w14:textId="77777777" w:rsidR="00022CCF" w:rsidRDefault="00022CCF">
                            <w:pPr>
                              <w:pStyle w:val="normal0"/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0" behindDoc="0" distB="0" distT="0" distL="0" distR="0" hidden="0" layoutInCell="0" locked="0" relativeHeight="0" simplePos="0">
                <wp:simplePos x="0" y="0"/>
                <wp:positionH relativeFrom="margin">
                  <wp:posOffset>2638425</wp:posOffset>
                </wp:positionH>
                <wp:positionV relativeFrom="paragraph">
                  <wp:posOffset>438150</wp:posOffset>
                </wp:positionV>
                <wp:extent cx="519113" cy="319454"/>
                <wp:effectExtent b="0" l="0" r="0" t="0"/>
                <wp:wrapTopAndBottom distB="0" distT="0"/>
                <wp:docPr id="11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113" cy="3194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0" distR="0" simplePos="0" relativeHeight="251664384" behindDoc="0" locked="0" layoutInCell="0" hidden="0" allowOverlap="0" wp14:anchorId="26D90705" wp14:editId="6EEF1E95">
            <wp:simplePos x="0" y="0"/>
            <wp:positionH relativeFrom="margin">
              <wp:posOffset>1228725</wp:posOffset>
            </wp:positionH>
            <wp:positionV relativeFrom="paragraph">
              <wp:posOffset>9525</wp:posOffset>
            </wp:positionV>
            <wp:extent cx="1304925" cy="933450"/>
            <wp:effectExtent l="0" t="0" r="0" b="0"/>
            <wp:wrapTopAndBottom distT="0" distB="0"/>
            <wp:docPr id="2" name="image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0" locked="0" layoutInCell="0" hidden="0" allowOverlap="0" wp14:anchorId="66753D2D" wp14:editId="3AB8DBB6">
            <wp:simplePos x="0" y="0"/>
            <wp:positionH relativeFrom="margin">
              <wp:posOffset>3267075</wp:posOffset>
            </wp:positionH>
            <wp:positionV relativeFrom="paragraph">
              <wp:posOffset>19050</wp:posOffset>
            </wp:positionV>
            <wp:extent cx="1304925" cy="933450"/>
            <wp:effectExtent l="0" t="0" r="0" b="0"/>
            <wp:wrapTopAndBottom distT="0" distB="0"/>
            <wp:docPr id="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0ADA42" w14:textId="77777777" w:rsidR="00022CCF" w:rsidRDefault="00022CCF">
      <w:pPr>
        <w:pStyle w:val="normal0"/>
      </w:pPr>
    </w:p>
    <w:p w14:paraId="0163FF68" w14:textId="77777777" w:rsidR="00022CCF" w:rsidRDefault="00B04D4A">
      <w:pPr>
        <w:pStyle w:val="normal0"/>
        <w:numPr>
          <w:ilvl w:val="0"/>
          <w:numId w:val="2"/>
        </w:numPr>
        <w:ind w:hanging="45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Explain one thing you learned while playing </w:t>
      </w:r>
      <w:r>
        <w:rPr>
          <w:b/>
          <w:sz w:val="24"/>
          <w:szCs w:val="24"/>
        </w:rPr>
        <w:t>Level 3</w:t>
      </w:r>
      <w:r>
        <w:rPr>
          <w:sz w:val="24"/>
          <w:szCs w:val="24"/>
        </w:rPr>
        <w:t>.</w:t>
      </w: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22CCF" w14:paraId="31658DC4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9DBC5" w14:textId="77777777" w:rsidR="00022CCF" w:rsidRDefault="00022CCF">
            <w:pPr>
              <w:pStyle w:val="normal0"/>
              <w:widowControl w:val="0"/>
              <w:spacing w:line="240" w:lineRule="auto"/>
            </w:pPr>
          </w:p>
          <w:p w14:paraId="50810E1A" w14:textId="77777777" w:rsidR="00022CCF" w:rsidRDefault="00022CCF">
            <w:pPr>
              <w:pStyle w:val="normal0"/>
              <w:widowControl w:val="0"/>
              <w:spacing w:line="240" w:lineRule="auto"/>
            </w:pPr>
          </w:p>
          <w:p w14:paraId="0206D24B" w14:textId="77777777" w:rsidR="00022CCF" w:rsidRDefault="00022CCF">
            <w:pPr>
              <w:pStyle w:val="normal0"/>
              <w:widowControl w:val="0"/>
              <w:spacing w:line="240" w:lineRule="auto"/>
            </w:pPr>
          </w:p>
          <w:p w14:paraId="5ABE285D" w14:textId="77777777" w:rsidR="00022CCF" w:rsidRDefault="00022CCF">
            <w:pPr>
              <w:pStyle w:val="normal0"/>
              <w:widowControl w:val="0"/>
              <w:spacing w:line="240" w:lineRule="auto"/>
            </w:pPr>
          </w:p>
          <w:p w14:paraId="4C1F5C91" w14:textId="77777777" w:rsidR="00022CCF" w:rsidRDefault="00022CCF">
            <w:pPr>
              <w:pStyle w:val="normal0"/>
              <w:widowControl w:val="0"/>
              <w:spacing w:line="240" w:lineRule="auto"/>
            </w:pPr>
          </w:p>
          <w:p w14:paraId="6A2EFCEA" w14:textId="77777777" w:rsidR="00022CCF" w:rsidRDefault="00022CCF">
            <w:pPr>
              <w:pStyle w:val="normal0"/>
              <w:widowControl w:val="0"/>
              <w:spacing w:line="240" w:lineRule="auto"/>
            </w:pPr>
          </w:p>
          <w:p w14:paraId="27A99FD6" w14:textId="77777777" w:rsidR="00022CCF" w:rsidRDefault="00022CCF">
            <w:pPr>
              <w:pStyle w:val="normal0"/>
              <w:widowControl w:val="0"/>
              <w:spacing w:line="240" w:lineRule="auto"/>
            </w:pPr>
          </w:p>
        </w:tc>
      </w:tr>
    </w:tbl>
    <w:p w14:paraId="1FFC5473" w14:textId="77777777" w:rsidR="00022CCF" w:rsidRDefault="00022CCF">
      <w:pPr>
        <w:pStyle w:val="normal0"/>
      </w:pPr>
    </w:p>
    <w:p w14:paraId="2E4074C1" w14:textId="77777777" w:rsidR="00022CCF" w:rsidRDefault="00B04D4A">
      <w:pPr>
        <w:pStyle w:val="normal0"/>
      </w:pPr>
      <w:r>
        <w:rPr>
          <w:b/>
          <w:sz w:val="24"/>
          <w:szCs w:val="24"/>
        </w:rPr>
        <w:t>LEVELS 4-8</w:t>
      </w:r>
    </w:p>
    <w:p w14:paraId="79CBD3B2" w14:textId="77777777" w:rsidR="00022CCF" w:rsidRDefault="00B04D4A">
      <w:pPr>
        <w:pStyle w:val="normal0"/>
        <w:numPr>
          <w:ilvl w:val="0"/>
          <w:numId w:val="2"/>
        </w:numPr>
        <w:ind w:left="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Now, continue playing the levels.  Can you get to Level 8</w:t>
      </w:r>
      <w:r>
        <w:rPr>
          <w:sz w:val="24"/>
          <w:szCs w:val="24"/>
        </w:rPr>
        <w:t xml:space="preserve">? </w:t>
      </w:r>
    </w:p>
    <w:p w14:paraId="1B854DBA" w14:textId="77777777" w:rsidR="00022CCF" w:rsidRDefault="00B04D4A">
      <w:pPr>
        <w:pStyle w:val="normal0"/>
      </w:pPr>
      <w:r>
        <w:rPr>
          <w:b/>
          <w:sz w:val="24"/>
          <w:szCs w:val="24"/>
        </w:rPr>
        <w:t>Challenge</w:t>
      </w:r>
      <w:r>
        <w:rPr>
          <w:sz w:val="24"/>
          <w:szCs w:val="24"/>
        </w:rPr>
        <w:t xml:space="preserve"> yourself to:</w:t>
      </w:r>
    </w:p>
    <w:p w14:paraId="64038800" w14:textId="77777777" w:rsidR="00022CCF" w:rsidRDefault="00B04D4A">
      <w:pPr>
        <w:pStyle w:val="normal0"/>
        <w:ind w:left="1080"/>
      </w:pPr>
      <w:r>
        <w:rPr>
          <w:sz w:val="24"/>
          <w:szCs w:val="24"/>
        </w:rPr>
        <w:t xml:space="preserve">a) </w:t>
      </w:r>
      <w:proofErr w:type="gramStart"/>
      <w:r>
        <w:rPr>
          <w:sz w:val="24"/>
          <w:szCs w:val="24"/>
        </w:rPr>
        <w:t>get</w:t>
      </w:r>
      <w:proofErr w:type="gramEnd"/>
      <w:r>
        <w:rPr>
          <w:sz w:val="24"/>
          <w:szCs w:val="24"/>
        </w:rPr>
        <w:t xml:space="preserve"> 12 out of 12 points on each level </w:t>
      </w:r>
    </w:p>
    <w:p w14:paraId="76854103" w14:textId="77777777" w:rsidR="00022CCF" w:rsidRDefault="00B04D4A">
      <w:pPr>
        <w:pStyle w:val="normal0"/>
        <w:ind w:left="1080"/>
      </w:pPr>
      <w:r>
        <w:rPr>
          <w:sz w:val="24"/>
          <w:szCs w:val="24"/>
        </w:rPr>
        <w:t xml:space="preserve">b) </w:t>
      </w:r>
      <w:proofErr w:type="gramStart"/>
      <w:r>
        <w:rPr>
          <w:sz w:val="24"/>
          <w:szCs w:val="24"/>
        </w:rPr>
        <w:t>get</w:t>
      </w:r>
      <w:proofErr w:type="gramEnd"/>
      <w:r>
        <w:rPr>
          <w:sz w:val="24"/>
          <w:szCs w:val="24"/>
        </w:rPr>
        <w:t xml:space="preserve"> to the highest level you can with at least 10 out of 12. </w:t>
      </w:r>
    </w:p>
    <w:p w14:paraId="711C0832" w14:textId="77777777" w:rsidR="00022CCF" w:rsidRDefault="00022CCF">
      <w:pPr>
        <w:pStyle w:val="normal0"/>
      </w:pPr>
    </w:p>
    <w:p w14:paraId="5B736CF5" w14:textId="77777777" w:rsidR="00022CCF" w:rsidRDefault="00022CCF">
      <w:pPr>
        <w:pStyle w:val="normal0"/>
      </w:pPr>
    </w:p>
    <w:p w14:paraId="7627EA83" w14:textId="77777777" w:rsidR="00022CCF" w:rsidRDefault="00B04D4A">
      <w:pPr>
        <w:pStyle w:val="normal0"/>
      </w:pPr>
      <w:r>
        <w:rPr>
          <w:sz w:val="24"/>
          <w:szCs w:val="24"/>
        </w:rPr>
        <w:t>Once you have finished playing, complete the sentence to describe what you are most proud of in your games.</w:t>
      </w:r>
    </w:p>
    <w:p w14:paraId="745C98ED" w14:textId="77777777" w:rsidR="00022CCF" w:rsidRDefault="00022CCF">
      <w:pPr>
        <w:pStyle w:val="normal0"/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22CCF" w14:paraId="0081C239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3A753" w14:textId="77777777" w:rsidR="00022CCF" w:rsidRDefault="00B04D4A">
            <w:pPr>
              <w:pStyle w:val="normal0"/>
            </w:pPr>
            <w:r>
              <w:rPr>
                <w:i/>
                <w:sz w:val="36"/>
                <w:szCs w:val="36"/>
              </w:rPr>
              <w:t>I am most proud of …</w:t>
            </w:r>
          </w:p>
          <w:p w14:paraId="4D16CBEE" w14:textId="77777777" w:rsidR="00022CCF" w:rsidRDefault="00022CCF">
            <w:pPr>
              <w:pStyle w:val="normal0"/>
            </w:pPr>
          </w:p>
          <w:p w14:paraId="7E9A4CD0" w14:textId="77777777" w:rsidR="00022CCF" w:rsidRDefault="00022CCF">
            <w:pPr>
              <w:pStyle w:val="normal0"/>
            </w:pPr>
          </w:p>
        </w:tc>
      </w:tr>
    </w:tbl>
    <w:p w14:paraId="0D04C586" w14:textId="77777777" w:rsidR="00022CCF" w:rsidRDefault="00022CCF">
      <w:pPr>
        <w:pStyle w:val="normal0"/>
      </w:pPr>
    </w:p>
    <w:sectPr w:rsidR="00022CCF">
      <w:headerReference w:type="defaul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E9353" w14:textId="77777777" w:rsidR="00000000" w:rsidRDefault="00B04D4A">
      <w:pPr>
        <w:spacing w:line="240" w:lineRule="auto"/>
      </w:pPr>
      <w:r>
        <w:separator/>
      </w:r>
    </w:p>
  </w:endnote>
  <w:endnote w:type="continuationSeparator" w:id="0">
    <w:p w14:paraId="4262F51F" w14:textId="77777777" w:rsidR="00000000" w:rsidRDefault="00B04D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1B254" w14:textId="77777777" w:rsidR="00000000" w:rsidRDefault="00B04D4A">
      <w:pPr>
        <w:spacing w:line="240" w:lineRule="auto"/>
      </w:pPr>
      <w:r>
        <w:separator/>
      </w:r>
    </w:p>
  </w:footnote>
  <w:footnote w:type="continuationSeparator" w:id="0">
    <w:p w14:paraId="5CCD6951" w14:textId="77777777" w:rsidR="00000000" w:rsidRDefault="00B04D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9E96A" w14:textId="77777777" w:rsidR="00022CCF" w:rsidRDefault="00022CCF">
    <w:pPr>
      <w:pStyle w:val="normal0"/>
    </w:pPr>
  </w:p>
  <w:p w14:paraId="0B4C2BB4" w14:textId="77777777" w:rsidR="00022CCF" w:rsidRDefault="00B04D4A">
    <w:pPr>
      <w:pStyle w:val="normal0"/>
    </w:pPr>
    <w:r>
      <w:t>First Name</w:t>
    </w:r>
    <w:proofErr w:type="gramStart"/>
    <w:r>
      <w:t>:_</w:t>
    </w:r>
    <w:proofErr w:type="gramEnd"/>
    <w:r>
      <w:t>_____________________ Last Name:______________________ Class:________</w:t>
    </w:r>
  </w:p>
  <w:p w14:paraId="0435419B" w14:textId="77777777" w:rsidR="00022CCF" w:rsidRDefault="00B04D4A">
    <w:pPr>
      <w:pStyle w:val="normal0"/>
      <w:spacing w:line="240" w:lineRule="auto"/>
      <w:jc w:val="center"/>
    </w:pPr>
    <w:r>
      <w:rPr>
        <w:b/>
        <w:sz w:val="28"/>
        <w:szCs w:val="28"/>
      </w:rPr>
      <w:t xml:space="preserve">Exploring Equivalence with Rational Numbers: Part 2 </w:t>
    </w:r>
  </w:p>
  <w:p w14:paraId="0A22870B" w14:textId="77777777" w:rsidR="00022CCF" w:rsidRDefault="00B04D4A">
    <w:pPr>
      <w:pStyle w:val="normal0"/>
      <w:spacing w:line="240" w:lineRule="auto"/>
      <w:jc w:val="center"/>
    </w:pPr>
    <w:r>
      <w:rPr>
        <w:b/>
        <w:i/>
        <w:sz w:val="28"/>
        <w:szCs w:val="28"/>
      </w:rPr>
      <w:t>Extending to Improper Fra</w:t>
    </w:r>
    <w:r>
      <w:rPr>
        <w:b/>
        <w:i/>
        <w:sz w:val="28"/>
        <w:szCs w:val="28"/>
      </w:rPr>
      <w:t>ctions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18C1"/>
    <w:multiLevelType w:val="multilevel"/>
    <w:tmpl w:val="B144087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579120DA"/>
    <w:multiLevelType w:val="multilevel"/>
    <w:tmpl w:val="024EBE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22CCF"/>
    <w:rsid w:val="00022CCF"/>
    <w:rsid w:val="00B04D4A"/>
    <w:rsid w:val="00FC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DE4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199D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99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199D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99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22.png"/><Relationship Id="rId17" Type="http://schemas.openxmlformats.org/officeDocument/2006/relationships/header" Target="head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375</Words>
  <Characters>2139</Characters>
  <Application>Microsoft Macintosh Word</Application>
  <DocSecurity>0</DocSecurity>
  <Lines>17</Lines>
  <Paragraphs>5</Paragraphs>
  <ScaleCrop>false</ScaleCrop>
  <Company>University of Colorado Boulder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Matassa</cp:lastModifiedBy>
  <cp:revision>3</cp:revision>
  <dcterms:created xsi:type="dcterms:W3CDTF">2015-09-26T04:35:00Z</dcterms:created>
  <dcterms:modified xsi:type="dcterms:W3CDTF">2015-09-26T04:38:00Z</dcterms:modified>
</cp:coreProperties>
</file>