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BC" w:rsidRDefault="004367BC" w:rsidP="004367BC">
      <w:pPr>
        <w:pStyle w:val="Title"/>
        <w:jc w:val="center"/>
      </w:pPr>
      <w:r>
        <w:t>Exploring Systems of Linear Equations</w:t>
      </w:r>
    </w:p>
    <w:tbl>
      <w:tblPr>
        <w:tblStyle w:val="TableGrid"/>
        <w:tblW w:w="0" w:type="auto"/>
        <w:tblLook w:val="04A0"/>
      </w:tblPr>
      <w:tblGrid>
        <w:gridCol w:w="5328"/>
        <w:gridCol w:w="990"/>
        <w:gridCol w:w="4500"/>
      </w:tblGrid>
      <w:tr w:rsidR="004367BC" w:rsidTr="00F30BC4">
        <w:tc>
          <w:tcPr>
            <w:tcW w:w="10818" w:type="dxa"/>
            <w:gridSpan w:val="3"/>
            <w:shd w:val="clear" w:color="auto" w:fill="92D050"/>
          </w:tcPr>
          <w:p w:rsidR="004367BC" w:rsidRPr="004367BC" w:rsidRDefault="004367BC" w:rsidP="004367BC">
            <w:pPr>
              <w:pStyle w:val="Subtitle"/>
              <w:jc w:val="center"/>
              <w:rPr>
                <w:b/>
                <w:color w:val="auto"/>
              </w:rPr>
            </w:pPr>
            <w:r>
              <w:rPr>
                <w:b/>
                <w:color w:val="auto"/>
              </w:rPr>
              <w:t>Overview</w:t>
            </w:r>
          </w:p>
        </w:tc>
      </w:tr>
      <w:tr w:rsidR="004367BC" w:rsidTr="00F30BC4">
        <w:tc>
          <w:tcPr>
            <w:tcW w:w="10818" w:type="dxa"/>
            <w:gridSpan w:val="3"/>
          </w:tcPr>
          <w:p w:rsidR="004367BC" w:rsidRPr="004367BC" w:rsidRDefault="004367BC" w:rsidP="004367BC">
            <w:pPr>
              <w:rPr>
                <w:b/>
              </w:rPr>
            </w:pPr>
            <w:r w:rsidRPr="004367BC">
              <w:rPr>
                <w:b/>
              </w:rPr>
              <w:t xml:space="preserve">Prerequisite Skills: </w:t>
            </w:r>
          </w:p>
          <w:p w:rsidR="004367BC" w:rsidRDefault="004367BC" w:rsidP="004367BC">
            <w:pPr>
              <w:pStyle w:val="ListParagraph"/>
              <w:numPr>
                <w:ilvl w:val="0"/>
                <w:numId w:val="3"/>
              </w:numPr>
            </w:pPr>
            <w:r>
              <w:t xml:space="preserve">Identify slope and y-intercept from </w:t>
            </w:r>
            <m:oMath>
              <m:r>
                <w:rPr>
                  <w:rFonts w:ascii="Cambria Math" w:eastAsia="Cambria" w:hAnsi="Cambria Math" w:cs="Cambria"/>
                </w:rPr>
                <m:t xml:space="preserve">y=mx+b </m:t>
              </m:r>
            </m:oMath>
            <w:r>
              <w:t>and from a graph.</w:t>
            </w:r>
          </w:p>
          <w:p w:rsidR="004367BC" w:rsidRDefault="004367BC" w:rsidP="004367BC">
            <w:pPr>
              <w:pStyle w:val="ListParagraph"/>
              <w:numPr>
                <w:ilvl w:val="0"/>
                <w:numId w:val="3"/>
              </w:numPr>
            </w:pPr>
            <w:r>
              <w:t xml:space="preserve">Graph a line using slope and y-intercept </w:t>
            </w:r>
          </w:p>
          <w:p w:rsidR="004367BC" w:rsidRDefault="004367BC" w:rsidP="004367BC">
            <w:pPr>
              <w:pStyle w:val="ListParagraph"/>
              <w:numPr>
                <w:ilvl w:val="0"/>
                <w:numId w:val="3"/>
              </w:numPr>
            </w:pPr>
            <w:r>
              <w:t>Write linear equations in slope-intercept form based on verbal descriptions/story problems or when given a graph.</w:t>
            </w:r>
          </w:p>
        </w:tc>
      </w:tr>
      <w:tr w:rsidR="004367BC" w:rsidTr="00F30BC4">
        <w:tc>
          <w:tcPr>
            <w:tcW w:w="10818" w:type="dxa"/>
            <w:gridSpan w:val="3"/>
          </w:tcPr>
          <w:p w:rsidR="004367BC" w:rsidRDefault="004367BC" w:rsidP="004367BC">
            <w:pPr>
              <w:rPr>
                <w:b/>
              </w:rPr>
            </w:pPr>
            <w:r>
              <w:rPr>
                <w:b/>
              </w:rPr>
              <w:t>Learning Goals:</w:t>
            </w:r>
          </w:p>
          <w:p w:rsidR="004367BC" w:rsidRDefault="004367BC" w:rsidP="004367BC">
            <w:pPr>
              <w:pStyle w:val="ListParagraph"/>
              <w:numPr>
                <w:ilvl w:val="0"/>
                <w:numId w:val="3"/>
              </w:numPr>
            </w:pPr>
            <w:r>
              <w:t>Describe a system of linear equations and a solution to a system of linear equations.</w:t>
            </w:r>
          </w:p>
          <w:p w:rsidR="004367BC" w:rsidRDefault="004367BC" w:rsidP="004367BC">
            <w:pPr>
              <w:pStyle w:val="ListParagraph"/>
              <w:numPr>
                <w:ilvl w:val="0"/>
                <w:numId w:val="3"/>
              </w:numPr>
            </w:pPr>
            <w:r>
              <w:t>Identify whether a system of linear equations has one solution, no solution, or infinitely many solutions based on the graph</w:t>
            </w:r>
            <w:r w:rsidR="004718CB">
              <w:t xml:space="preserve"> or equations</w:t>
            </w:r>
            <w:r>
              <w:t>.</w:t>
            </w:r>
          </w:p>
          <w:p w:rsidR="004367BC" w:rsidRPr="004367BC" w:rsidRDefault="004367BC" w:rsidP="004367BC">
            <w:pPr>
              <w:pStyle w:val="ListParagraph"/>
              <w:numPr>
                <w:ilvl w:val="0"/>
                <w:numId w:val="3"/>
              </w:numPr>
              <w:rPr>
                <w:b/>
              </w:rPr>
            </w:pPr>
            <w:r>
              <w:t xml:space="preserve">Create a rule that relates the slope of two lines and the number of solutions in the system.  </w:t>
            </w:r>
          </w:p>
        </w:tc>
      </w:tr>
      <w:tr w:rsidR="004367BC" w:rsidTr="00F30BC4">
        <w:tc>
          <w:tcPr>
            <w:tcW w:w="10818" w:type="dxa"/>
            <w:gridSpan w:val="3"/>
          </w:tcPr>
          <w:p w:rsidR="004367BC" w:rsidRDefault="004367BC" w:rsidP="004367BC">
            <w:pPr>
              <w:rPr>
                <w:b/>
              </w:rPr>
            </w:pPr>
            <w:r>
              <w:rPr>
                <w:b/>
              </w:rPr>
              <w:t>Common Core State Standards:</w:t>
            </w:r>
          </w:p>
          <w:bookmarkStart w:id="0" w:name="CCSS.Math.Content.8.EE.C.8"/>
          <w:p w:rsidR="004367BC" w:rsidRPr="00D10B46" w:rsidRDefault="0041485A" w:rsidP="004367BC">
            <w:pPr>
              <w:rPr>
                <w:sz w:val="20"/>
                <w:szCs w:val="20"/>
              </w:rPr>
            </w:pPr>
            <w:r w:rsidRPr="00D10B46">
              <w:rPr>
                <w:sz w:val="20"/>
                <w:szCs w:val="20"/>
              </w:rPr>
              <w:fldChar w:fldCharType="begin"/>
            </w:r>
            <w:r w:rsidR="004367BC" w:rsidRPr="00D10B46">
              <w:rPr>
                <w:sz w:val="20"/>
                <w:szCs w:val="20"/>
              </w:rPr>
              <w:instrText xml:space="preserve"> HYPERLINK "http://www.corestandards.org/Math/Content/8/EE/C/8/" </w:instrText>
            </w:r>
            <w:r w:rsidRPr="00D10B46">
              <w:rPr>
                <w:sz w:val="20"/>
                <w:szCs w:val="20"/>
              </w:rPr>
              <w:fldChar w:fldCharType="separate"/>
            </w:r>
            <w:r w:rsidR="004367BC" w:rsidRPr="00D10B46">
              <w:rPr>
                <w:rStyle w:val="Hyperlink"/>
                <w:sz w:val="20"/>
                <w:szCs w:val="20"/>
              </w:rPr>
              <w:t>CCSS.Math.Content.8.EE.C.8</w:t>
            </w:r>
            <w:r w:rsidRPr="00D10B46">
              <w:rPr>
                <w:sz w:val="20"/>
                <w:szCs w:val="20"/>
              </w:rPr>
              <w:fldChar w:fldCharType="end"/>
            </w:r>
            <w:bookmarkEnd w:id="0"/>
            <w:r w:rsidR="004367BC">
              <w:rPr>
                <w:sz w:val="20"/>
                <w:szCs w:val="20"/>
              </w:rPr>
              <w:t xml:space="preserve">: </w:t>
            </w:r>
            <w:r w:rsidR="004367BC" w:rsidRPr="00D10B46">
              <w:rPr>
                <w:sz w:val="20"/>
                <w:szCs w:val="20"/>
              </w:rPr>
              <w:t>Analyze and solve pairs of simultaneous linear equations.</w:t>
            </w:r>
          </w:p>
          <w:bookmarkStart w:id="1" w:name="CCSS.Math.Content.8.EE.C.8.a"/>
          <w:p w:rsidR="004367BC" w:rsidRPr="00D10B46" w:rsidRDefault="0041485A" w:rsidP="004367BC">
            <w:pPr>
              <w:rPr>
                <w:sz w:val="20"/>
                <w:szCs w:val="20"/>
              </w:rPr>
            </w:pPr>
            <w:r w:rsidRPr="00D10B46">
              <w:rPr>
                <w:sz w:val="20"/>
                <w:szCs w:val="20"/>
              </w:rPr>
              <w:fldChar w:fldCharType="begin"/>
            </w:r>
            <w:r w:rsidR="004367BC" w:rsidRPr="00D10B46">
              <w:rPr>
                <w:sz w:val="20"/>
                <w:szCs w:val="20"/>
              </w:rPr>
              <w:instrText xml:space="preserve"> HYPERLINK "http://www.corestandards.org/Math/Content/8/EE/C/8/a/" </w:instrText>
            </w:r>
            <w:r w:rsidRPr="00D10B46">
              <w:rPr>
                <w:sz w:val="20"/>
                <w:szCs w:val="20"/>
              </w:rPr>
              <w:fldChar w:fldCharType="separate"/>
            </w:r>
            <w:r w:rsidR="004367BC" w:rsidRPr="00D10B46">
              <w:rPr>
                <w:rStyle w:val="Hyperlink"/>
                <w:sz w:val="20"/>
                <w:szCs w:val="20"/>
              </w:rPr>
              <w:t>CCSS.Math.Content.8.EE.C.8.a</w:t>
            </w:r>
            <w:r w:rsidRPr="00D10B46">
              <w:rPr>
                <w:sz w:val="20"/>
                <w:szCs w:val="20"/>
              </w:rPr>
              <w:fldChar w:fldCharType="end"/>
            </w:r>
            <w:bookmarkEnd w:id="1"/>
            <w:r w:rsidR="004367BC">
              <w:rPr>
                <w:sz w:val="20"/>
                <w:szCs w:val="20"/>
              </w:rPr>
              <w:t xml:space="preserve">: </w:t>
            </w:r>
            <w:r w:rsidR="004367BC" w:rsidRPr="00D10B46">
              <w:rPr>
                <w:sz w:val="20"/>
                <w:szCs w:val="20"/>
              </w:rPr>
              <w:t>Understand that solutions to a system of two linear equations in two variables correspond to points of intersection of their graphs, because points of intersection satisfy both equations simultaneously.</w:t>
            </w:r>
          </w:p>
          <w:bookmarkStart w:id="2" w:name="CCSS.Math.Content.8.EE.C.8.b"/>
          <w:p w:rsidR="004367BC" w:rsidRPr="00D10B46" w:rsidRDefault="0041485A" w:rsidP="004367BC">
            <w:pPr>
              <w:rPr>
                <w:sz w:val="20"/>
                <w:szCs w:val="20"/>
              </w:rPr>
            </w:pPr>
            <w:r w:rsidRPr="00D10B46">
              <w:rPr>
                <w:sz w:val="20"/>
                <w:szCs w:val="20"/>
              </w:rPr>
              <w:fldChar w:fldCharType="begin"/>
            </w:r>
            <w:r w:rsidR="004367BC" w:rsidRPr="00D10B46">
              <w:rPr>
                <w:sz w:val="20"/>
                <w:szCs w:val="20"/>
              </w:rPr>
              <w:instrText xml:space="preserve"> HYPERLINK "http://www.corestandards.org/Math/Content/8/EE/C/8/b/" </w:instrText>
            </w:r>
            <w:r w:rsidRPr="00D10B46">
              <w:rPr>
                <w:sz w:val="20"/>
                <w:szCs w:val="20"/>
              </w:rPr>
              <w:fldChar w:fldCharType="separate"/>
            </w:r>
            <w:r w:rsidR="004367BC" w:rsidRPr="00D10B46">
              <w:rPr>
                <w:rStyle w:val="Hyperlink"/>
                <w:sz w:val="20"/>
                <w:szCs w:val="20"/>
              </w:rPr>
              <w:t>CCSS.Math.Content.8.EE.C.8.b</w:t>
            </w:r>
            <w:r w:rsidRPr="00D10B46">
              <w:rPr>
                <w:sz w:val="20"/>
                <w:szCs w:val="20"/>
              </w:rPr>
              <w:fldChar w:fldCharType="end"/>
            </w:r>
            <w:bookmarkEnd w:id="2"/>
            <w:r w:rsidR="004367BC">
              <w:rPr>
                <w:sz w:val="20"/>
                <w:szCs w:val="20"/>
              </w:rPr>
              <w:t xml:space="preserve">: </w:t>
            </w:r>
            <w:r w:rsidR="004367BC" w:rsidRPr="00D10B46">
              <w:rPr>
                <w:sz w:val="20"/>
                <w:szCs w:val="20"/>
              </w:rPr>
              <w:t xml:space="preserve">Solve systems of two linear equations in two variables algebraically, and estimate solutions by graphing the equations. Solve simple cases by inspection. </w:t>
            </w:r>
          </w:p>
          <w:bookmarkStart w:id="3" w:name="CCSS.Math.Content.8.EE.C.8.c"/>
          <w:p w:rsidR="004367BC" w:rsidRDefault="0041485A" w:rsidP="004367BC">
            <w:pPr>
              <w:rPr>
                <w:sz w:val="20"/>
                <w:szCs w:val="20"/>
              </w:rPr>
            </w:pPr>
            <w:r w:rsidRPr="00D10B46">
              <w:rPr>
                <w:sz w:val="20"/>
                <w:szCs w:val="20"/>
              </w:rPr>
              <w:fldChar w:fldCharType="begin"/>
            </w:r>
            <w:r w:rsidR="004367BC" w:rsidRPr="00D10B46">
              <w:rPr>
                <w:sz w:val="20"/>
                <w:szCs w:val="20"/>
              </w:rPr>
              <w:instrText xml:space="preserve"> HYPERLINK "http://www.corestandards.org/Math/Content/8/EE/C/8/c/" </w:instrText>
            </w:r>
            <w:r w:rsidRPr="00D10B46">
              <w:rPr>
                <w:sz w:val="20"/>
                <w:szCs w:val="20"/>
              </w:rPr>
              <w:fldChar w:fldCharType="separate"/>
            </w:r>
            <w:r w:rsidR="004367BC" w:rsidRPr="00D10B46">
              <w:rPr>
                <w:rStyle w:val="Hyperlink"/>
                <w:sz w:val="20"/>
                <w:szCs w:val="20"/>
              </w:rPr>
              <w:t>CCSS.Math.Content.8.EE.C.8.c</w:t>
            </w:r>
            <w:r w:rsidRPr="00D10B46">
              <w:rPr>
                <w:sz w:val="20"/>
                <w:szCs w:val="20"/>
              </w:rPr>
              <w:fldChar w:fldCharType="end"/>
            </w:r>
            <w:bookmarkEnd w:id="3"/>
            <w:r w:rsidR="004367BC">
              <w:rPr>
                <w:sz w:val="20"/>
                <w:szCs w:val="20"/>
              </w:rPr>
              <w:t xml:space="preserve">: </w:t>
            </w:r>
            <w:r w:rsidR="004367BC" w:rsidRPr="00D10B46">
              <w:rPr>
                <w:sz w:val="20"/>
                <w:szCs w:val="20"/>
              </w:rPr>
              <w:t xml:space="preserve">Solve real-world and mathematical problems leading to two linear equations in two variables. </w:t>
            </w:r>
          </w:p>
          <w:p w:rsidR="004367BC" w:rsidRPr="004367BC" w:rsidRDefault="004367BC" w:rsidP="004367BC">
            <w:pPr>
              <w:rPr>
                <w:b/>
                <w:sz w:val="20"/>
                <w:szCs w:val="20"/>
              </w:rPr>
            </w:pPr>
            <w:r>
              <w:rPr>
                <w:b/>
                <w:sz w:val="20"/>
                <w:szCs w:val="20"/>
              </w:rPr>
              <w:t xml:space="preserve">Mathematical Practices: </w:t>
            </w:r>
          </w:p>
          <w:p w:rsidR="004367BC" w:rsidRDefault="004367BC" w:rsidP="004367BC">
            <w:r>
              <w:t>1. Make sense of problems and persevere in solving them</w:t>
            </w:r>
          </w:p>
          <w:p w:rsidR="004367BC" w:rsidRDefault="004367BC" w:rsidP="004367BC">
            <w:r>
              <w:t>2. Reason abstractly and quantitatively</w:t>
            </w:r>
          </w:p>
          <w:p w:rsidR="004367BC" w:rsidRDefault="004367BC" w:rsidP="004367BC">
            <w:r>
              <w:t>4. Model with mathematics.</w:t>
            </w:r>
          </w:p>
          <w:p w:rsidR="004367BC" w:rsidRDefault="004367BC" w:rsidP="004367BC">
            <w:r>
              <w:t xml:space="preserve">5. Use appropriate tools strategically </w:t>
            </w:r>
          </w:p>
          <w:p w:rsidR="004367BC" w:rsidRPr="004367BC" w:rsidRDefault="004367BC" w:rsidP="004367BC">
            <w:pPr>
              <w:rPr>
                <w:sz w:val="20"/>
                <w:szCs w:val="20"/>
              </w:rPr>
            </w:pPr>
            <w:r>
              <w:t>7. Look for and make use of structure</w:t>
            </w:r>
          </w:p>
        </w:tc>
      </w:tr>
      <w:tr w:rsidR="004367BC" w:rsidTr="00F30BC4">
        <w:tc>
          <w:tcPr>
            <w:tcW w:w="10818" w:type="dxa"/>
            <w:gridSpan w:val="3"/>
          </w:tcPr>
          <w:p w:rsidR="004367BC" w:rsidRPr="004367BC" w:rsidRDefault="004367BC" w:rsidP="004367BC">
            <w:pPr>
              <w:rPr>
                <w:b/>
              </w:rPr>
            </w:pPr>
            <w:r w:rsidRPr="004367BC">
              <w:rPr>
                <w:b/>
              </w:rPr>
              <w:t xml:space="preserve">Materials: </w:t>
            </w:r>
          </w:p>
          <w:p w:rsidR="004367BC" w:rsidRPr="004367BC" w:rsidRDefault="004367BC" w:rsidP="004367BC">
            <w:pPr>
              <w:pStyle w:val="ListParagraph"/>
              <w:numPr>
                <w:ilvl w:val="0"/>
                <w:numId w:val="8"/>
              </w:numPr>
            </w:pPr>
            <w:proofErr w:type="spellStart"/>
            <w:r w:rsidRPr="004367BC">
              <w:t>PhET</w:t>
            </w:r>
            <w:proofErr w:type="spellEnd"/>
            <w:r w:rsidRPr="004367BC">
              <w:t xml:space="preserve"> </w:t>
            </w:r>
            <w:r w:rsidRPr="004367BC">
              <w:rPr>
                <w:i/>
              </w:rPr>
              <w:t>Graphing Lines</w:t>
            </w:r>
            <w:r w:rsidRPr="004367BC">
              <w:t xml:space="preserve"> simulation: </w:t>
            </w:r>
          </w:p>
          <w:p w:rsidR="004367BC" w:rsidRPr="004367BC" w:rsidRDefault="0041485A" w:rsidP="004367BC">
            <w:pPr>
              <w:pStyle w:val="ListParagraph"/>
              <w:ind w:left="360"/>
            </w:pPr>
            <w:hyperlink r:id="rId5" w:history="1">
              <w:r w:rsidR="004367BC" w:rsidRPr="004367BC">
                <w:rPr>
                  <w:rStyle w:val="Hyperlink"/>
                </w:rPr>
                <w:t>https://phet.colorado.edu/sims/html/graphing-lines/latest/graphing-lines_en.html</w:t>
              </w:r>
            </w:hyperlink>
            <w:r w:rsidR="004367BC" w:rsidRPr="004367BC">
              <w:t xml:space="preserve"> </w:t>
            </w:r>
          </w:p>
          <w:p w:rsidR="004367BC" w:rsidRPr="004367BC" w:rsidRDefault="004367BC" w:rsidP="004367BC">
            <w:pPr>
              <w:pStyle w:val="ListParagraph"/>
              <w:numPr>
                <w:ilvl w:val="0"/>
                <w:numId w:val="8"/>
              </w:numPr>
            </w:pPr>
            <w:r w:rsidRPr="004367BC">
              <w:t>Computers/tablets for each student or pair of students</w:t>
            </w:r>
          </w:p>
          <w:p w:rsidR="004367BC" w:rsidRPr="004367BC" w:rsidRDefault="004367BC" w:rsidP="004367BC">
            <w:pPr>
              <w:pStyle w:val="ListParagraph"/>
              <w:numPr>
                <w:ilvl w:val="0"/>
                <w:numId w:val="8"/>
              </w:numPr>
            </w:pPr>
            <w:r w:rsidRPr="004367BC">
              <w:t>Exploring Systems of Linear Equations Activity Sheets (1 per student)</w:t>
            </w:r>
          </w:p>
          <w:p w:rsidR="004367BC" w:rsidRDefault="004367BC" w:rsidP="004367BC">
            <w:pPr>
              <w:pStyle w:val="ListParagraph"/>
              <w:numPr>
                <w:ilvl w:val="0"/>
                <w:numId w:val="8"/>
              </w:numPr>
            </w:pPr>
            <w:r w:rsidRPr="004367BC">
              <w:t>Index cards/exit tickets</w:t>
            </w:r>
          </w:p>
        </w:tc>
      </w:tr>
      <w:tr w:rsidR="004367BC" w:rsidTr="00F30BC4">
        <w:tc>
          <w:tcPr>
            <w:tcW w:w="10818" w:type="dxa"/>
            <w:gridSpan w:val="3"/>
          </w:tcPr>
          <w:p w:rsidR="004367BC" w:rsidRDefault="004367BC" w:rsidP="004367BC">
            <w:pPr>
              <w:rPr>
                <w:b/>
              </w:rPr>
            </w:pPr>
            <w:r>
              <w:rPr>
                <w:b/>
              </w:rPr>
              <w:t xml:space="preserve">Estimated Time: </w:t>
            </w:r>
          </w:p>
          <w:p w:rsidR="004367BC" w:rsidRPr="004367BC" w:rsidRDefault="004367BC" w:rsidP="004367BC">
            <w:r>
              <w:t>Approximately 90 minutes, broken into two parts</w:t>
            </w:r>
          </w:p>
        </w:tc>
      </w:tr>
      <w:tr w:rsidR="00F30BC4" w:rsidTr="00F30BC4">
        <w:tc>
          <w:tcPr>
            <w:tcW w:w="10818" w:type="dxa"/>
            <w:gridSpan w:val="3"/>
            <w:shd w:val="clear" w:color="auto" w:fill="92D050"/>
          </w:tcPr>
          <w:p w:rsidR="00F30BC4" w:rsidRPr="00F30BC4" w:rsidRDefault="00F30BC4" w:rsidP="00F30BC4">
            <w:pPr>
              <w:pStyle w:val="Subtitle"/>
              <w:jc w:val="center"/>
              <w:rPr>
                <w:b/>
                <w:color w:val="auto"/>
              </w:rPr>
            </w:pPr>
            <w:r>
              <w:rPr>
                <w:b/>
                <w:color w:val="auto"/>
              </w:rPr>
              <w:t>Exploring Systems of Linear Equations, Part 1</w:t>
            </w:r>
          </w:p>
        </w:tc>
      </w:tr>
      <w:tr w:rsidR="004367BC" w:rsidTr="00F30BC4">
        <w:tc>
          <w:tcPr>
            <w:tcW w:w="5328" w:type="dxa"/>
            <w:shd w:val="clear" w:color="auto" w:fill="FFFF66"/>
          </w:tcPr>
          <w:p w:rsidR="004367BC" w:rsidRPr="00F30BC4" w:rsidRDefault="00F30BC4" w:rsidP="004367BC">
            <w:pPr>
              <w:rPr>
                <w:b/>
              </w:rPr>
            </w:pPr>
            <w:r w:rsidRPr="00F30BC4">
              <w:rPr>
                <w:b/>
              </w:rPr>
              <w:t>Warm Up</w:t>
            </w:r>
          </w:p>
        </w:tc>
        <w:tc>
          <w:tcPr>
            <w:tcW w:w="5490" w:type="dxa"/>
            <w:gridSpan w:val="2"/>
            <w:shd w:val="clear" w:color="auto" w:fill="FFFF66"/>
          </w:tcPr>
          <w:p w:rsidR="004367BC" w:rsidRPr="00F30BC4" w:rsidRDefault="00F30BC4" w:rsidP="00F30BC4">
            <w:pPr>
              <w:jc w:val="right"/>
              <w:rPr>
                <w:b/>
              </w:rPr>
            </w:pPr>
            <w:r w:rsidRPr="00F30BC4">
              <w:rPr>
                <w:b/>
              </w:rPr>
              <w:t>7-10 minutes</w:t>
            </w:r>
          </w:p>
        </w:tc>
      </w:tr>
      <w:tr w:rsidR="00F30BC4" w:rsidTr="005C4FD0">
        <w:tc>
          <w:tcPr>
            <w:tcW w:w="10818" w:type="dxa"/>
            <w:gridSpan w:val="3"/>
            <w:shd w:val="clear" w:color="auto" w:fill="auto"/>
          </w:tcPr>
          <w:p w:rsidR="00F30BC4" w:rsidRDefault="00F30BC4" w:rsidP="00F30BC4">
            <w:r>
              <w:t xml:space="preserve">Activate prior knowledge using this problem as a warm-up: </w:t>
            </w:r>
          </w:p>
          <w:p w:rsidR="00F30BC4" w:rsidRDefault="00F30BC4" w:rsidP="00F30BC4"/>
          <w:p w:rsidR="00F30BC4" w:rsidRDefault="00F30BC4" w:rsidP="00F30BC4">
            <w:pPr>
              <w:ind w:left="360"/>
            </w:pPr>
            <w:r>
              <w:t>Athletic Awesomeness charges $4 to enter, and $2 per game played.  Sports Stars charges $3 per game, but only costs $1 to enter.  Decide and justify which activity center you would encourage your sporty crush to attend with you this weekend.</w:t>
            </w:r>
          </w:p>
          <w:p w:rsidR="00F30BC4" w:rsidRDefault="00F30BC4" w:rsidP="00F30BC4">
            <w:pPr>
              <w:ind w:left="360"/>
            </w:pPr>
          </w:p>
          <w:p w:rsidR="00F30BC4" w:rsidRPr="00F30BC4" w:rsidRDefault="00F30BC4" w:rsidP="00F30BC4">
            <w:r>
              <w:rPr>
                <w:b/>
              </w:rPr>
              <w:t xml:space="preserve">Think-Ink-Pair-Share: </w:t>
            </w:r>
            <w:r>
              <w:t xml:space="preserve">Students should spend approximately 1-2 minutes examining the problem, completing scratch work, and writing down their argument.  Then, students should turn to a partner and discuss their reasoning.       </w:t>
            </w:r>
          </w:p>
        </w:tc>
      </w:tr>
      <w:tr w:rsidR="00F30BC4" w:rsidTr="00F30BC4">
        <w:tc>
          <w:tcPr>
            <w:tcW w:w="6318" w:type="dxa"/>
            <w:gridSpan w:val="2"/>
            <w:shd w:val="clear" w:color="auto" w:fill="FFFF66"/>
          </w:tcPr>
          <w:p w:rsidR="00F30BC4" w:rsidRDefault="00F30BC4" w:rsidP="004367BC">
            <w:pPr>
              <w:rPr>
                <w:b/>
              </w:rPr>
            </w:pPr>
            <w:r>
              <w:rPr>
                <w:b/>
              </w:rPr>
              <w:t>Simulation Introduction</w:t>
            </w:r>
          </w:p>
        </w:tc>
        <w:tc>
          <w:tcPr>
            <w:tcW w:w="4500" w:type="dxa"/>
            <w:shd w:val="clear" w:color="auto" w:fill="FFFF66"/>
          </w:tcPr>
          <w:p w:rsidR="00F30BC4" w:rsidRPr="00F30BC4" w:rsidRDefault="00F30BC4" w:rsidP="00F30BC4">
            <w:pPr>
              <w:jc w:val="right"/>
              <w:rPr>
                <w:b/>
              </w:rPr>
            </w:pPr>
            <w:r>
              <w:rPr>
                <w:b/>
              </w:rPr>
              <w:t>7-10 minutes</w:t>
            </w:r>
          </w:p>
        </w:tc>
      </w:tr>
      <w:tr w:rsidR="00F30BC4" w:rsidTr="00F30BC4">
        <w:tc>
          <w:tcPr>
            <w:tcW w:w="6318" w:type="dxa"/>
            <w:gridSpan w:val="2"/>
            <w:shd w:val="clear" w:color="auto" w:fill="auto"/>
          </w:tcPr>
          <w:p w:rsidR="00F30BC4" w:rsidRDefault="00F30BC4" w:rsidP="00C91882">
            <w:r>
              <w:rPr>
                <w:i/>
              </w:rPr>
              <w:t>Teacher will…</w:t>
            </w:r>
          </w:p>
        </w:tc>
        <w:tc>
          <w:tcPr>
            <w:tcW w:w="4500" w:type="dxa"/>
            <w:shd w:val="clear" w:color="auto" w:fill="FFFFFF" w:themeFill="background1"/>
          </w:tcPr>
          <w:p w:rsidR="00F30BC4" w:rsidRDefault="00F30BC4" w:rsidP="00C91882">
            <w:r>
              <w:rPr>
                <w:i/>
              </w:rPr>
              <w:t>Students will…</w:t>
            </w:r>
          </w:p>
        </w:tc>
      </w:tr>
      <w:tr w:rsidR="00F30BC4" w:rsidTr="00F30BC4">
        <w:tc>
          <w:tcPr>
            <w:tcW w:w="6318" w:type="dxa"/>
            <w:gridSpan w:val="2"/>
            <w:shd w:val="clear" w:color="auto" w:fill="auto"/>
          </w:tcPr>
          <w:p w:rsidR="00F30BC4" w:rsidRDefault="00F30BC4" w:rsidP="00F30BC4">
            <w:pPr>
              <w:numPr>
                <w:ilvl w:val="0"/>
                <w:numId w:val="4"/>
              </w:numPr>
              <w:ind w:hanging="360"/>
              <w:contextualSpacing/>
            </w:pPr>
            <w:r>
              <w:t>Ask a student to distribute activity sheets.</w:t>
            </w:r>
          </w:p>
          <w:p w:rsidR="00F30BC4" w:rsidRDefault="00F30BC4" w:rsidP="00F30BC4">
            <w:pPr>
              <w:numPr>
                <w:ilvl w:val="0"/>
                <w:numId w:val="4"/>
              </w:numPr>
              <w:ind w:hanging="360"/>
              <w:contextualSpacing/>
            </w:pPr>
            <w:r>
              <w:t xml:space="preserve"> Encourage students to take a few minutes to explore the Graphing Lines simulation, letting them know they will be using the Slope-Intercept portion of the simulation for today’s lesson.  </w:t>
            </w:r>
          </w:p>
          <w:p w:rsidR="00F30BC4" w:rsidRDefault="00F30BC4" w:rsidP="00F30BC4">
            <w:pPr>
              <w:numPr>
                <w:ilvl w:val="0"/>
                <w:numId w:val="4"/>
              </w:numPr>
              <w:ind w:hanging="360"/>
              <w:contextualSpacing/>
            </w:pPr>
            <w:r>
              <w:rPr>
                <w:b/>
              </w:rPr>
              <w:t>Circulate the room</w:t>
            </w:r>
            <w:r>
              <w:t xml:space="preserve"> and, somewhat as a review, ask students:  </w:t>
            </w:r>
          </w:p>
          <w:p w:rsidR="00F30BC4" w:rsidRDefault="00F30BC4" w:rsidP="00F30BC4">
            <w:pPr>
              <w:numPr>
                <w:ilvl w:val="0"/>
                <w:numId w:val="12"/>
              </w:numPr>
              <w:ind w:hanging="360"/>
              <w:contextualSpacing/>
            </w:pPr>
            <w:r>
              <w:lastRenderedPageBreak/>
              <w:t>What does this tool (point locator) do?</w:t>
            </w:r>
          </w:p>
          <w:p w:rsidR="00F30BC4" w:rsidRDefault="00F30BC4" w:rsidP="00F30BC4">
            <w:pPr>
              <w:numPr>
                <w:ilvl w:val="0"/>
                <w:numId w:val="12"/>
              </w:numPr>
              <w:ind w:hanging="360"/>
              <w:contextualSpacing/>
            </w:pPr>
            <w:r>
              <w:t xml:space="preserve">What do the </w:t>
            </w:r>
            <w:r>
              <w:rPr>
                <w:i/>
              </w:rPr>
              <w:t xml:space="preserve">m </w:t>
            </w:r>
            <w:r>
              <w:t xml:space="preserve">and </w:t>
            </w:r>
            <w:r>
              <w:rPr>
                <w:i/>
              </w:rPr>
              <w:t xml:space="preserve">b </w:t>
            </w:r>
            <w:r>
              <w:t>represent again?</w:t>
            </w:r>
          </w:p>
          <w:p w:rsidR="00F30BC4" w:rsidRDefault="00F30BC4" w:rsidP="00F30BC4">
            <w:pPr>
              <w:numPr>
                <w:ilvl w:val="0"/>
                <w:numId w:val="12"/>
              </w:numPr>
              <w:ind w:hanging="360"/>
              <w:contextualSpacing/>
            </w:pPr>
            <w:r>
              <w:t xml:space="preserve">What happens if you change the </w:t>
            </w:r>
            <w:r>
              <w:rPr>
                <w:i/>
              </w:rPr>
              <w:t xml:space="preserve">m </w:t>
            </w:r>
            <w:r>
              <w:t xml:space="preserve">and </w:t>
            </w:r>
            <w:r>
              <w:rPr>
                <w:i/>
              </w:rPr>
              <w:t>b</w:t>
            </w:r>
            <w:r>
              <w:t>?</w:t>
            </w:r>
          </w:p>
          <w:p w:rsidR="00F30BC4" w:rsidRDefault="00F30BC4" w:rsidP="00F30BC4">
            <w:pPr>
              <w:numPr>
                <w:ilvl w:val="0"/>
                <w:numId w:val="12"/>
              </w:numPr>
              <w:ind w:hanging="360"/>
              <w:contextualSpacing/>
            </w:pPr>
            <w:r>
              <w:t>Can you graph more than one line at a time?</w:t>
            </w:r>
          </w:p>
          <w:p w:rsidR="00F30BC4" w:rsidRDefault="00F30BC4" w:rsidP="00F30BC4">
            <w:pPr>
              <w:pStyle w:val="ListParagraph"/>
              <w:numPr>
                <w:ilvl w:val="0"/>
                <w:numId w:val="15"/>
              </w:numPr>
            </w:pPr>
            <w:r>
              <w:t xml:space="preserve">Ask students to briefly share what they wrote down for #1 on the activity sheet to ensure all students remember how the tool works.  </w:t>
            </w:r>
          </w:p>
        </w:tc>
        <w:tc>
          <w:tcPr>
            <w:tcW w:w="4500" w:type="dxa"/>
            <w:shd w:val="clear" w:color="auto" w:fill="FFFFFF" w:themeFill="background1"/>
          </w:tcPr>
          <w:p w:rsidR="00F30BC4" w:rsidRDefault="00F30BC4" w:rsidP="00F30BC4">
            <w:pPr>
              <w:numPr>
                <w:ilvl w:val="0"/>
                <w:numId w:val="13"/>
              </w:numPr>
              <w:ind w:hanging="360"/>
              <w:contextualSpacing/>
            </w:pPr>
            <w:r>
              <w:lastRenderedPageBreak/>
              <w:t>Explore the simulation, graphing whatever lines they choose.</w:t>
            </w:r>
          </w:p>
          <w:p w:rsidR="00F30BC4" w:rsidRDefault="00F30BC4" w:rsidP="00F30BC4">
            <w:pPr>
              <w:numPr>
                <w:ilvl w:val="0"/>
                <w:numId w:val="13"/>
              </w:numPr>
              <w:ind w:hanging="360"/>
              <w:contextualSpacing/>
            </w:pPr>
            <w:r>
              <w:t>Review slope and y-intercept by responding to teachers’ informal questioning.</w:t>
            </w:r>
          </w:p>
          <w:p w:rsidR="00F30BC4" w:rsidRDefault="00F30BC4" w:rsidP="00F30BC4">
            <w:pPr>
              <w:numPr>
                <w:ilvl w:val="0"/>
                <w:numId w:val="13"/>
              </w:numPr>
              <w:ind w:hanging="360"/>
              <w:contextualSpacing/>
            </w:pPr>
            <w:r>
              <w:t xml:space="preserve">Jot down discoveries/reminders as #1 on </w:t>
            </w:r>
            <w:r>
              <w:lastRenderedPageBreak/>
              <w:t>the activity worksheet.</w:t>
            </w:r>
          </w:p>
        </w:tc>
      </w:tr>
      <w:tr w:rsidR="00F30BC4" w:rsidTr="00F30BC4">
        <w:tc>
          <w:tcPr>
            <w:tcW w:w="6318" w:type="dxa"/>
            <w:gridSpan w:val="2"/>
            <w:shd w:val="clear" w:color="auto" w:fill="FFFF66"/>
          </w:tcPr>
          <w:p w:rsidR="00F30BC4" w:rsidRDefault="00F30BC4" w:rsidP="00C91882">
            <w:pPr>
              <w:rPr>
                <w:b/>
              </w:rPr>
            </w:pPr>
            <w:r>
              <w:rPr>
                <w:b/>
              </w:rPr>
              <w:lastRenderedPageBreak/>
              <w:t>Guided Exploration</w:t>
            </w:r>
          </w:p>
        </w:tc>
        <w:tc>
          <w:tcPr>
            <w:tcW w:w="4500" w:type="dxa"/>
            <w:shd w:val="clear" w:color="auto" w:fill="FFFF66"/>
          </w:tcPr>
          <w:p w:rsidR="00F30BC4" w:rsidRPr="00F30BC4" w:rsidRDefault="00F30BC4" w:rsidP="00C91882">
            <w:pPr>
              <w:jc w:val="right"/>
              <w:rPr>
                <w:b/>
              </w:rPr>
            </w:pPr>
            <w:r>
              <w:rPr>
                <w:b/>
              </w:rPr>
              <w:t>15-20 minutes</w:t>
            </w:r>
          </w:p>
        </w:tc>
      </w:tr>
      <w:tr w:rsidR="0061434B" w:rsidTr="00F30BC4">
        <w:tc>
          <w:tcPr>
            <w:tcW w:w="6318" w:type="dxa"/>
            <w:gridSpan w:val="2"/>
            <w:shd w:val="clear" w:color="auto" w:fill="auto"/>
          </w:tcPr>
          <w:p w:rsidR="0061434B" w:rsidRDefault="0061434B" w:rsidP="00C91882">
            <w:r>
              <w:rPr>
                <w:i/>
              </w:rPr>
              <w:t>Teacher will…</w:t>
            </w:r>
          </w:p>
        </w:tc>
        <w:tc>
          <w:tcPr>
            <w:tcW w:w="4500" w:type="dxa"/>
            <w:shd w:val="clear" w:color="auto" w:fill="FFFFFF" w:themeFill="background1"/>
          </w:tcPr>
          <w:p w:rsidR="0061434B" w:rsidRDefault="0061434B" w:rsidP="00C91882">
            <w:r>
              <w:rPr>
                <w:i/>
              </w:rPr>
              <w:t>Students will…</w:t>
            </w:r>
          </w:p>
        </w:tc>
      </w:tr>
      <w:tr w:rsidR="0061434B" w:rsidTr="00F30BC4">
        <w:tc>
          <w:tcPr>
            <w:tcW w:w="6318" w:type="dxa"/>
            <w:gridSpan w:val="2"/>
            <w:shd w:val="clear" w:color="auto" w:fill="auto"/>
          </w:tcPr>
          <w:p w:rsidR="0061434B" w:rsidRDefault="0061434B" w:rsidP="0061434B">
            <w:pPr>
              <w:numPr>
                <w:ilvl w:val="0"/>
                <w:numId w:val="16"/>
              </w:numPr>
              <w:ind w:hanging="360"/>
              <w:contextualSpacing/>
            </w:pPr>
            <w:r>
              <w:t xml:space="preserve">Encourage students to begin working on #2-11 in pairs.  Try to give them at least 5 minutes where </w:t>
            </w:r>
            <w:r>
              <w:rPr>
                <w:b/>
              </w:rPr>
              <w:t>the teacher is silent</w:t>
            </w:r>
            <w:r>
              <w:t xml:space="preserve"> before probing/aiding.  </w:t>
            </w:r>
          </w:p>
          <w:p w:rsidR="0061434B" w:rsidRDefault="0061434B" w:rsidP="0061434B">
            <w:pPr>
              <w:numPr>
                <w:ilvl w:val="0"/>
                <w:numId w:val="16"/>
              </w:numPr>
              <w:ind w:hanging="360"/>
              <w:contextualSpacing/>
            </w:pPr>
            <w:r>
              <w:rPr>
                <w:b/>
              </w:rPr>
              <w:t>Circulate the room</w:t>
            </w:r>
            <w:r>
              <w:t xml:space="preserve"> to be available for questions and ask probing/pushing questions, such as:</w:t>
            </w:r>
          </w:p>
          <w:p w:rsidR="0061434B" w:rsidRDefault="0061434B" w:rsidP="00C91882"/>
          <w:p w:rsidR="0061434B" w:rsidRDefault="0061434B" w:rsidP="0061434B">
            <w:pPr>
              <w:numPr>
                <w:ilvl w:val="0"/>
                <w:numId w:val="17"/>
              </w:numPr>
              <w:ind w:hanging="360"/>
              <w:contextualSpacing/>
            </w:pPr>
            <w:r>
              <w:t>Why do these graphs intersect? (What makes them intersect?)</w:t>
            </w:r>
          </w:p>
          <w:p w:rsidR="0061434B" w:rsidRDefault="0061434B" w:rsidP="0061434B">
            <w:pPr>
              <w:numPr>
                <w:ilvl w:val="0"/>
                <w:numId w:val="17"/>
              </w:numPr>
              <w:ind w:hanging="360"/>
              <w:contextualSpacing/>
            </w:pPr>
            <w:r>
              <w:t>Is it possible for two lines to intersect more than once?</w:t>
            </w:r>
          </w:p>
          <w:p w:rsidR="0061434B" w:rsidRDefault="0061434B" w:rsidP="0061434B">
            <w:pPr>
              <w:numPr>
                <w:ilvl w:val="0"/>
                <w:numId w:val="17"/>
              </w:numPr>
              <w:ind w:hanging="360"/>
              <w:contextualSpacing/>
            </w:pPr>
            <w:r>
              <w:t xml:space="preserve">Why do you think those graphs will not intersect?  </w:t>
            </w:r>
          </w:p>
          <w:p w:rsidR="0061434B" w:rsidRDefault="0061434B" w:rsidP="0061434B">
            <w:pPr>
              <w:numPr>
                <w:ilvl w:val="0"/>
                <w:numId w:val="17"/>
              </w:numPr>
              <w:ind w:hanging="360"/>
              <w:contextualSpacing/>
            </w:pPr>
            <w:r>
              <w:t>What can be said about two lines that completely overlap?</w:t>
            </w:r>
          </w:p>
          <w:p w:rsidR="0061434B" w:rsidRDefault="0061434B" w:rsidP="0061434B">
            <w:pPr>
              <w:numPr>
                <w:ilvl w:val="0"/>
                <w:numId w:val="17"/>
              </w:numPr>
              <w:ind w:hanging="360"/>
              <w:contextualSpacing/>
            </w:pPr>
            <w:r>
              <w:t>How does the slope affect whether the lines cross?</w:t>
            </w:r>
          </w:p>
          <w:p w:rsidR="0061434B" w:rsidRDefault="0061434B" w:rsidP="0061434B">
            <w:pPr>
              <w:numPr>
                <w:ilvl w:val="0"/>
                <w:numId w:val="17"/>
              </w:numPr>
              <w:ind w:hanging="360"/>
              <w:contextualSpacing/>
            </w:pPr>
            <w:r>
              <w:t>What if both graphs have the same y-intercept but different slopes?</w:t>
            </w:r>
          </w:p>
          <w:p w:rsidR="0061434B" w:rsidRDefault="0061434B" w:rsidP="00C91882">
            <w:pPr>
              <w:numPr>
                <w:ilvl w:val="0"/>
                <w:numId w:val="17"/>
              </w:numPr>
              <w:ind w:hanging="360"/>
              <w:contextualSpacing/>
            </w:pPr>
            <w:r>
              <w:t xml:space="preserve">If you are graphing a system of equations, what is a system of equations?  What do you think the solution is? </w:t>
            </w:r>
          </w:p>
        </w:tc>
        <w:tc>
          <w:tcPr>
            <w:tcW w:w="4500" w:type="dxa"/>
            <w:shd w:val="clear" w:color="auto" w:fill="FFFFFF" w:themeFill="background1"/>
          </w:tcPr>
          <w:p w:rsidR="0061434B" w:rsidRDefault="0061434B" w:rsidP="0061434B">
            <w:pPr>
              <w:pStyle w:val="ListParagraph"/>
              <w:numPr>
                <w:ilvl w:val="0"/>
                <w:numId w:val="15"/>
              </w:numPr>
            </w:pPr>
            <w:r>
              <w:t>Complete #2-11 on the activity sheet.</w:t>
            </w:r>
          </w:p>
          <w:p w:rsidR="0061434B" w:rsidRDefault="0061434B" w:rsidP="00C91882"/>
          <w:p w:rsidR="0061434B" w:rsidRDefault="0061434B" w:rsidP="0061434B">
            <w:pPr>
              <w:pStyle w:val="ListParagraph"/>
              <w:numPr>
                <w:ilvl w:val="0"/>
                <w:numId w:val="15"/>
              </w:numPr>
            </w:pPr>
            <w:r>
              <w:t>Respond to teacher questions.</w:t>
            </w:r>
          </w:p>
          <w:p w:rsidR="0061434B" w:rsidRDefault="0061434B" w:rsidP="00C91882"/>
          <w:p w:rsidR="0061434B" w:rsidRDefault="0061434B" w:rsidP="0061434B">
            <w:pPr>
              <w:pStyle w:val="ListParagraph"/>
              <w:numPr>
                <w:ilvl w:val="0"/>
                <w:numId w:val="15"/>
              </w:numPr>
            </w:pPr>
            <w:r>
              <w:t>Ask questions or ask for help as needed.</w:t>
            </w:r>
          </w:p>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r>
              <w:t xml:space="preserve"> </w:t>
            </w:r>
          </w:p>
        </w:tc>
      </w:tr>
      <w:tr w:rsidR="0061434B" w:rsidTr="0061434B">
        <w:tc>
          <w:tcPr>
            <w:tcW w:w="6318" w:type="dxa"/>
            <w:gridSpan w:val="2"/>
            <w:shd w:val="clear" w:color="auto" w:fill="FFFF66"/>
          </w:tcPr>
          <w:p w:rsidR="0061434B" w:rsidRPr="0061434B" w:rsidRDefault="0061434B" w:rsidP="00C91882">
            <w:pPr>
              <w:rPr>
                <w:b/>
              </w:rPr>
            </w:pPr>
            <w:r>
              <w:rPr>
                <w:b/>
              </w:rPr>
              <w:t>Discussion and Summary</w:t>
            </w:r>
          </w:p>
        </w:tc>
        <w:tc>
          <w:tcPr>
            <w:tcW w:w="4500" w:type="dxa"/>
            <w:shd w:val="clear" w:color="auto" w:fill="FFFF66"/>
          </w:tcPr>
          <w:p w:rsidR="0061434B" w:rsidRPr="0061434B" w:rsidRDefault="0061434B" w:rsidP="0061434B">
            <w:pPr>
              <w:jc w:val="right"/>
              <w:rPr>
                <w:b/>
              </w:rPr>
            </w:pPr>
            <w:r>
              <w:rPr>
                <w:b/>
              </w:rPr>
              <w:t>10-15 minutes</w:t>
            </w:r>
          </w:p>
        </w:tc>
      </w:tr>
      <w:tr w:rsidR="0061434B" w:rsidTr="0061434B">
        <w:tc>
          <w:tcPr>
            <w:tcW w:w="6318" w:type="dxa"/>
            <w:gridSpan w:val="2"/>
            <w:shd w:val="clear" w:color="auto" w:fill="auto"/>
          </w:tcPr>
          <w:p w:rsidR="0061434B" w:rsidRDefault="0061434B" w:rsidP="00C91882">
            <w:r>
              <w:rPr>
                <w:i/>
              </w:rPr>
              <w:t>Teacher will…</w:t>
            </w:r>
          </w:p>
        </w:tc>
        <w:tc>
          <w:tcPr>
            <w:tcW w:w="4500" w:type="dxa"/>
            <w:shd w:val="clear" w:color="auto" w:fill="auto"/>
          </w:tcPr>
          <w:p w:rsidR="0061434B" w:rsidRDefault="0061434B" w:rsidP="00C91882">
            <w:r>
              <w:rPr>
                <w:i/>
              </w:rPr>
              <w:t>Students will…</w:t>
            </w:r>
          </w:p>
        </w:tc>
      </w:tr>
      <w:tr w:rsidR="0061434B" w:rsidTr="0061434B">
        <w:tc>
          <w:tcPr>
            <w:tcW w:w="6318" w:type="dxa"/>
            <w:gridSpan w:val="2"/>
            <w:shd w:val="clear" w:color="auto" w:fill="auto"/>
          </w:tcPr>
          <w:p w:rsidR="0061434B" w:rsidRPr="0061434B" w:rsidRDefault="0061434B" w:rsidP="00C91882">
            <w:pPr>
              <w:spacing w:line="276" w:lineRule="auto"/>
            </w:pPr>
            <w:r w:rsidRPr="0061434B">
              <w:t>When most students have gotten to the checkpoint on the worksheet…</w:t>
            </w:r>
          </w:p>
          <w:p w:rsidR="0061434B" w:rsidRDefault="0061434B" w:rsidP="0061434B">
            <w:pPr>
              <w:numPr>
                <w:ilvl w:val="0"/>
                <w:numId w:val="16"/>
              </w:numPr>
              <w:spacing w:line="276" w:lineRule="auto"/>
              <w:ind w:hanging="360"/>
              <w:contextualSpacing/>
            </w:pPr>
            <w:r>
              <w:rPr>
                <w:b/>
              </w:rPr>
              <w:t>Facilitate a class discussion</w:t>
            </w:r>
            <w:r>
              <w:t xml:space="preserve"> to bridge an understanding across representations. Remind students to cover their laptop screens with their worksheets so they are not distracted. Use an established teaching strategy such as pulling name sticks, or small group discussions (print out or display questions and have groups talk to each other and write down consensus for the “speaker” to share aloud with class). Students may want to present their worksheets using document camera as they make their points.  The classroom whiteboard could have headings "one point of intersection", "never intersect", and "completely overlap" and a student volunteer </w:t>
            </w:r>
            <w:proofErr w:type="gramStart"/>
            <w:r>
              <w:t>records</w:t>
            </w:r>
            <w:proofErr w:type="gramEnd"/>
            <w:r>
              <w:t xml:space="preserve"> the main ideas of the class discussion.  Sample questions include: </w:t>
            </w:r>
          </w:p>
          <w:p w:rsidR="0061434B" w:rsidRDefault="0061434B" w:rsidP="0061434B">
            <w:pPr>
              <w:numPr>
                <w:ilvl w:val="0"/>
                <w:numId w:val="18"/>
              </w:numPr>
              <w:spacing w:line="276" w:lineRule="auto"/>
              <w:ind w:hanging="360"/>
              <w:contextualSpacing/>
            </w:pPr>
            <w:r>
              <w:t xml:space="preserve">What do you think a system of equations is? </w:t>
            </w:r>
          </w:p>
          <w:p w:rsidR="0061434B" w:rsidRDefault="0061434B" w:rsidP="0061434B">
            <w:pPr>
              <w:numPr>
                <w:ilvl w:val="0"/>
                <w:numId w:val="18"/>
              </w:numPr>
              <w:spacing w:line="276" w:lineRule="auto"/>
              <w:ind w:hanging="360"/>
              <w:contextualSpacing/>
            </w:pPr>
            <w:r>
              <w:t xml:space="preserve">What is a solution to </w:t>
            </w:r>
            <w:r>
              <w:rPr>
                <w:i/>
              </w:rPr>
              <w:t xml:space="preserve">one </w:t>
            </w:r>
            <w:r>
              <w:t xml:space="preserve">line? What do you think the solution to a </w:t>
            </w:r>
            <w:r>
              <w:rPr>
                <w:i/>
              </w:rPr>
              <w:t>system</w:t>
            </w:r>
            <w:r>
              <w:t xml:space="preserve"> of equations is?</w:t>
            </w:r>
          </w:p>
          <w:p w:rsidR="0061434B" w:rsidRDefault="0061434B" w:rsidP="0061434B">
            <w:pPr>
              <w:numPr>
                <w:ilvl w:val="0"/>
                <w:numId w:val="18"/>
              </w:numPr>
              <w:spacing w:line="276" w:lineRule="auto"/>
              <w:ind w:hanging="360"/>
              <w:contextualSpacing/>
            </w:pPr>
            <w:r>
              <w:t>What did you notice about the first system where two lines intersect?</w:t>
            </w:r>
          </w:p>
          <w:p w:rsidR="0061434B" w:rsidRDefault="0061434B" w:rsidP="0061434B">
            <w:pPr>
              <w:numPr>
                <w:ilvl w:val="0"/>
                <w:numId w:val="18"/>
              </w:numPr>
              <w:spacing w:line="276" w:lineRule="auto"/>
              <w:ind w:hanging="360"/>
              <w:contextualSpacing/>
            </w:pPr>
            <w:r>
              <w:t xml:space="preserve">What did you notice about the second system where the lines never cross? Are you positive even if the graph were expanded the lines would never cross?  How do you know? </w:t>
            </w:r>
          </w:p>
          <w:p w:rsidR="0061434B" w:rsidRDefault="0061434B" w:rsidP="0061434B">
            <w:pPr>
              <w:numPr>
                <w:ilvl w:val="0"/>
                <w:numId w:val="18"/>
              </w:numPr>
              <w:spacing w:line="276" w:lineRule="auto"/>
              <w:ind w:hanging="360"/>
              <w:contextualSpacing/>
            </w:pPr>
            <w:r>
              <w:lastRenderedPageBreak/>
              <w:t>Do you notice anything about the slopes? What if the slopes are different?  What if the slopes are the same?</w:t>
            </w:r>
          </w:p>
          <w:p w:rsidR="0061434B" w:rsidRDefault="0061434B" w:rsidP="0061434B">
            <w:pPr>
              <w:numPr>
                <w:ilvl w:val="0"/>
                <w:numId w:val="18"/>
              </w:numPr>
              <w:spacing w:line="276" w:lineRule="auto"/>
              <w:ind w:hanging="360"/>
              <w:contextualSpacing/>
            </w:pPr>
            <w:r>
              <w:t>What does it mean for two lines to be parallel?</w:t>
            </w:r>
          </w:p>
          <w:p w:rsidR="0061434B" w:rsidRDefault="0061434B" w:rsidP="0061434B">
            <w:pPr>
              <w:numPr>
                <w:ilvl w:val="0"/>
                <w:numId w:val="18"/>
              </w:numPr>
              <w:spacing w:line="276" w:lineRule="auto"/>
              <w:ind w:hanging="360"/>
              <w:contextualSpacing/>
            </w:pPr>
            <w:r>
              <w:t>What about creating overlapping lines?</w:t>
            </w:r>
          </w:p>
          <w:p w:rsidR="0061434B" w:rsidRDefault="0061434B" w:rsidP="0061434B">
            <w:pPr>
              <w:numPr>
                <w:ilvl w:val="0"/>
                <w:numId w:val="18"/>
              </w:numPr>
              <w:spacing w:line="276" w:lineRule="auto"/>
              <w:ind w:hanging="360"/>
              <w:contextualSpacing/>
            </w:pPr>
            <w:r>
              <w:t>What do you think it means for a system to have one solution? No solutions? Infinitely many solutions?</w:t>
            </w:r>
          </w:p>
          <w:p w:rsidR="0061434B" w:rsidRDefault="0061434B" w:rsidP="00C91882">
            <w:pPr>
              <w:numPr>
                <w:ilvl w:val="0"/>
                <w:numId w:val="18"/>
              </w:numPr>
              <w:spacing w:line="276" w:lineRule="auto"/>
              <w:ind w:hanging="360"/>
              <w:contextualSpacing/>
            </w:pPr>
            <w:r>
              <w:t>Are there any other discoveries we haven’t yet discussed?</w:t>
            </w:r>
          </w:p>
        </w:tc>
        <w:tc>
          <w:tcPr>
            <w:tcW w:w="4500" w:type="dxa"/>
            <w:shd w:val="clear" w:color="auto" w:fill="auto"/>
          </w:tcPr>
          <w:p w:rsidR="0061434B" w:rsidRDefault="0061434B" w:rsidP="0061434B">
            <w:pPr>
              <w:pStyle w:val="ListParagraph"/>
              <w:numPr>
                <w:ilvl w:val="0"/>
                <w:numId w:val="19"/>
              </w:numPr>
            </w:pPr>
            <w:r>
              <w:lastRenderedPageBreak/>
              <w:t>Answer questions and question answers: students should be able to determine if they agree/disagree with others’ claims and justify their own responses.</w:t>
            </w:r>
          </w:p>
          <w:p w:rsidR="0061434B" w:rsidRDefault="0061434B" w:rsidP="00C91882"/>
          <w:p w:rsidR="0061434B" w:rsidRDefault="0061434B" w:rsidP="0061434B">
            <w:pPr>
              <w:pStyle w:val="ListParagraph"/>
              <w:numPr>
                <w:ilvl w:val="0"/>
                <w:numId w:val="19"/>
              </w:numPr>
            </w:pPr>
            <w:r>
              <w:t>Some students may go to the board to share findings, then summarize and record main ideas.</w:t>
            </w:r>
          </w:p>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p w:rsidR="0061434B" w:rsidRDefault="0061434B" w:rsidP="00C91882"/>
        </w:tc>
      </w:tr>
      <w:tr w:rsidR="0061434B" w:rsidTr="00897E50">
        <w:tc>
          <w:tcPr>
            <w:tcW w:w="10818" w:type="dxa"/>
            <w:gridSpan w:val="3"/>
            <w:shd w:val="clear" w:color="auto" w:fill="92D050"/>
          </w:tcPr>
          <w:p w:rsidR="0061434B" w:rsidRPr="0061434B" w:rsidRDefault="0061434B" w:rsidP="0061434B">
            <w:pPr>
              <w:pStyle w:val="Subtitle"/>
              <w:jc w:val="center"/>
              <w:rPr>
                <w:b/>
                <w:color w:val="auto"/>
              </w:rPr>
            </w:pPr>
            <w:r w:rsidRPr="0061434B">
              <w:rPr>
                <w:b/>
                <w:color w:val="auto"/>
              </w:rPr>
              <w:lastRenderedPageBreak/>
              <w:t>Exploring Systems of Linear Equations, Part 2</w:t>
            </w:r>
          </w:p>
        </w:tc>
      </w:tr>
      <w:tr w:rsidR="0061434B" w:rsidTr="00445726">
        <w:tc>
          <w:tcPr>
            <w:tcW w:w="6318" w:type="dxa"/>
            <w:gridSpan w:val="2"/>
            <w:shd w:val="clear" w:color="auto" w:fill="FFFF66"/>
          </w:tcPr>
          <w:p w:rsidR="0061434B" w:rsidRDefault="00445726" w:rsidP="00C91882">
            <w:pPr>
              <w:rPr>
                <w:b/>
              </w:rPr>
            </w:pPr>
            <w:r>
              <w:rPr>
                <w:b/>
              </w:rPr>
              <w:t>Warm Up</w:t>
            </w:r>
          </w:p>
        </w:tc>
        <w:tc>
          <w:tcPr>
            <w:tcW w:w="4500" w:type="dxa"/>
            <w:shd w:val="clear" w:color="auto" w:fill="FFFF66"/>
          </w:tcPr>
          <w:p w:rsidR="0061434B" w:rsidRDefault="00445726" w:rsidP="0061434B">
            <w:pPr>
              <w:jc w:val="right"/>
              <w:rPr>
                <w:b/>
              </w:rPr>
            </w:pPr>
            <w:r>
              <w:rPr>
                <w:b/>
              </w:rPr>
              <w:t>5-7 minutes</w:t>
            </w:r>
          </w:p>
        </w:tc>
      </w:tr>
      <w:tr w:rsidR="0061434B" w:rsidTr="0061434B">
        <w:tc>
          <w:tcPr>
            <w:tcW w:w="6318" w:type="dxa"/>
            <w:gridSpan w:val="2"/>
            <w:shd w:val="clear" w:color="auto" w:fill="auto"/>
          </w:tcPr>
          <w:p w:rsidR="0061434B" w:rsidRPr="00445726" w:rsidRDefault="00445726" w:rsidP="00C91882">
            <w:pPr>
              <w:rPr>
                <w:i/>
              </w:rPr>
            </w:pPr>
            <w:r w:rsidRPr="00445726">
              <w:rPr>
                <w:i/>
              </w:rPr>
              <w:t>Teacher will…</w:t>
            </w:r>
          </w:p>
        </w:tc>
        <w:tc>
          <w:tcPr>
            <w:tcW w:w="4500" w:type="dxa"/>
            <w:shd w:val="clear" w:color="auto" w:fill="auto"/>
          </w:tcPr>
          <w:p w:rsidR="0061434B" w:rsidRPr="00445726" w:rsidRDefault="00445726" w:rsidP="00445726">
            <w:pPr>
              <w:rPr>
                <w:i/>
              </w:rPr>
            </w:pPr>
            <w:r w:rsidRPr="00445726">
              <w:rPr>
                <w:i/>
              </w:rPr>
              <w:t>Student</w:t>
            </w:r>
            <w:r>
              <w:rPr>
                <w:i/>
              </w:rPr>
              <w:t>s</w:t>
            </w:r>
            <w:r w:rsidRPr="00445726">
              <w:rPr>
                <w:i/>
              </w:rPr>
              <w:t xml:space="preserve"> will…</w:t>
            </w:r>
          </w:p>
        </w:tc>
      </w:tr>
      <w:tr w:rsidR="0061434B" w:rsidTr="0061434B">
        <w:tc>
          <w:tcPr>
            <w:tcW w:w="6318" w:type="dxa"/>
            <w:gridSpan w:val="2"/>
            <w:shd w:val="clear" w:color="auto" w:fill="auto"/>
          </w:tcPr>
          <w:p w:rsidR="00445726" w:rsidRDefault="00445726" w:rsidP="00445726">
            <w:pPr>
              <w:numPr>
                <w:ilvl w:val="0"/>
                <w:numId w:val="16"/>
              </w:numPr>
              <w:spacing w:line="276" w:lineRule="auto"/>
              <w:ind w:hanging="360"/>
              <w:contextualSpacing/>
            </w:pPr>
            <w:r>
              <w:t xml:space="preserve">Remind students of </w:t>
            </w:r>
            <w:r>
              <w:rPr>
                <w:b/>
              </w:rPr>
              <w:t>learning goals</w:t>
            </w:r>
            <w:r>
              <w:t xml:space="preserve">/ask students to read them aloud and quickly discuss or assess their own </w:t>
            </w:r>
            <w:r>
              <w:rPr>
                <w:b/>
              </w:rPr>
              <w:t>progress</w:t>
            </w:r>
            <w:r>
              <w:t xml:space="preserve">. Use the following questions to review: </w:t>
            </w:r>
          </w:p>
          <w:p w:rsidR="00445726" w:rsidRDefault="00445726" w:rsidP="00445726">
            <w:pPr>
              <w:numPr>
                <w:ilvl w:val="0"/>
                <w:numId w:val="20"/>
              </w:numPr>
              <w:spacing w:line="276" w:lineRule="auto"/>
              <w:ind w:hanging="360"/>
              <w:contextualSpacing/>
            </w:pPr>
            <w:r>
              <w:t>What did we discover yesterday?</w:t>
            </w:r>
          </w:p>
          <w:p w:rsidR="00445726" w:rsidRDefault="00445726" w:rsidP="00445726">
            <w:pPr>
              <w:numPr>
                <w:ilvl w:val="0"/>
                <w:numId w:val="20"/>
              </w:numPr>
              <w:spacing w:line="276" w:lineRule="auto"/>
              <w:ind w:hanging="360"/>
              <w:contextualSpacing/>
            </w:pPr>
            <w:r>
              <w:t>What were the possible ways you could graph more than one line on a coordinate plane?</w:t>
            </w:r>
          </w:p>
          <w:p w:rsidR="00445726" w:rsidRDefault="00445726" w:rsidP="00445726">
            <w:pPr>
              <w:numPr>
                <w:ilvl w:val="0"/>
                <w:numId w:val="20"/>
              </w:numPr>
              <w:spacing w:line="276" w:lineRule="auto"/>
              <w:ind w:hanging="360"/>
              <w:contextualSpacing/>
            </w:pPr>
            <w:r>
              <w:t>How did the slope of the lines impact whether or not the graphs intersect?</w:t>
            </w:r>
          </w:p>
          <w:p w:rsidR="00445726" w:rsidRDefault="00445726" w:rsidP="00445726">
            <w:pPr>
              <w:pStyle w:val="ListParagraph"/>
              <w:numPr>
                <w:ilvl w:val="0"/>
                <w:numId w:val="21"/>
              </w:numPr>
            </w:pPr>
            <w:r w:rsidRPr="00445726">
              <w:rPr>
                <w:b/>
              </w:rPr>
              <w:t>To assess progress,</w:t>
            </w:r>
            <w:r>
              <w:t xml:space="preserve"> use a stoplight or 1,2,3 method where students hold up a red, yellow, or green card or 1,2,3 to indicate whether they 1/red are stuck, 2/yellow a little confused, or 3/green ready to move on.  Teacher should ask students who indicate that they are not ready to move on what is confusing for them, and allow the “green” students to help clarify the misconceptions. Once most issues are settled, move on.  Monitor the “red/yellow” students closely during the remainder of the activity, paring with a “green” student if possible.  </w:t>
            </w:r>
          </w:p>
          <w:p w:rsidR="0061434B" w:rsidRDefault="0061434B" w:rsidP="00C91882">
            <w:pPr>
              <w:rPr>
                <w:b/>
              </w:rPr>
            </w:pPr>
          </w:p>
        </w:tc>
        <w:tc>
          <w:tcPr>
            <w:tcW w:w="4500" w:type="dxa"/>
            <w:shd w:val="clear" w:color="auto" w:fill="auto"/>
          </w:tcPr>
          <w:p w:rsidR="0061434B" w:rsidRDefault="00445726" w:rsidP="00445726">
            <w:pPr>
              <w:pStyle w:val="ListParagraph"/>
              <w:numPr>
                <w:ilvl w:val="0"/>
                <w:numId w:val="21"/>
              </w:numPr>
            </w:pPr>
            <w:r>
              <w:t>Participate in class discussion.</w:t>
            </w:r>
          </w:p>
          <w:p w:rsidR="00445726" w:rsidRPr="00445726" w:rsidRDefault="00445726" w:rsidP="00445726">
            <w:pPr>
              <w:pStyle w:val="ListParagraph"/>
              <w:numPr>
                <w:ilvl w:val="0"/>
                <w:numId w:val="21"/>
              </w:numPr>
            </w:pPr>
            <w:r>
              <w:t xml:space="preserve">Assess and reflect upon </w:t>
            </w:r>
            <w:proofErr w:type="gramStart"/>
            <w:r>
              <w:t>their own</w:t>
            </w:r>
            <w:proofErr w:type="gramEnd"/>
            <w:r>
              <w:t xml:space="preserve"> progress.</w:t>
            </w:r>
          </w:p>
        </w:tc>
      </w:tr>
      <w:tr w:rsidR="00445726" w:rsidTr="00445726">
        <w:tc>
          <w:tcPr>
            <w:tcW w:w="6318" w:type="dxa"/>
            <w:gridSpan w:val="2"/>
            <w:shd w:val="clear" w:color="auto" w:fill="FFFF66"/>
          </w:tcPr>
          <w:p w:rsidR="00445726" w:rsidRPr="00445726" w:rsidRDefault="00445726" w:rsidP="00445726">
            <w:pPr>
              <w:contextualSpacing/>
              <w:rPr>
                <w:b/>
              </w:rPr>
            </w:pPr>
            <w:r>
              <w:rPr>
                <w:b/>
              </w:rPr>
              <w:t>Reinforcement</w:t>
            </w:r>
          </w:p>
        </w:tc>
        <w:tc>
          <w:tcPr>
            <w:tcW w:w="4500" w:type="dxa"/>
            <w:shd w:val="clear" w:color="auto" w:fill="FFFF66"/>
          </w:tcPr>
          <w:p w:rsidR="00445726" w:rsidRPr="00445726" w:rsidRDefault="00445726" w:rsidP="00445726">
            <w:pPr>
              <w:jc w:val="right"/>
              <w:rPr>
                <w:b/>
              </w:rPr>
            </w:pPr>
            <w:r>
              <w:rPr>
                <w:b/>
              </w:rPr>
              <w:t>15-20 minutes</w:t>
            </w:r>
          </w:p>
        </w:tc>
      </w:tr>
      <w:tr w:rsidR="00445726" w:rsidTr="0061434B">
        <w:tc>
          <w:tcPr>
            <w:tcW w:w="6318" w:type="dxa"/>
            <w:gridSpan w:val="2"/>
            <w:shd w:val="clear" w:color="auto" w:fill="auto"/>
          </w:tcPr>
          <w:p w:rsidR="00445726" w:rsidRPr="00445726" w:rsidRDefault="00445726" w:rsidP="00445726">
            <w:pPr>
              <w:contextualSpacing/>
              <w:rPr>
                <w:i/>
              </w:rPr>
            </w:pPr>
            <w:r>
              <w:rPr>
                <w:i/>
              </w:rPr>
              <w:t>Teacher will…</w:t>
            </w:r>
          </w:p>
        </w:tc>
        <w:tc>
          <w:tcPr>
            <w:tcW w:w="4500" w:type="dxa"/>
            <w:shd w:val="clear" w:color="auto" w:fill="auto"/>
          </w:tcPr>
          <w:p w:rsidR="00445726" w:rsidRPr="00445726" w:rsidRDefault="00445726" w:rsidP="00445726">
            <w:pPr>
              <w:rPr>
                <w:i/>
              </w:rPr>
            </w:pPr>
            <w:r>
              <w:rPr>
                <w:i/>
              </w:rPr>
              <w:t>Students will…</w:t>
            </w:r>
          </w:p>
        </w:tc>
      </w:tr>
      <w:tr w:rsidR="00445726" w:rsidTr="0061434B">
        <w:tc>
          <w:tcPr>
            <w:tcW w:w="6318" w:type="dxa"/>
            <w:gridSpan w:val="2"/>
            <w:shd w:val="clear" w:color="auto" w:fill="auto"/>
          </w:tcPr>
          <w:p w:rsidR="00445726" w:rsidRDefault="00445726" w:rsidP="00445726">
            <w:pPr>
              <w:numPr>
                <w:ilvl w:val="0"/>
                <w:numId w:val="16"/>
              </w:numPr>
              <w:spacing w:line="276" w:lineRule="auto"/>
              <w:ind w:hanging="360"/>
              <w:contextualSpacing/>
            </w:pPr>
            <w:r>
              <w:t xml:space="preserve">Encourage students to complete part 2 of the worksheet, using the Graphing Lines simulation in pairs or independently.  </w:t>
            </w:r>
          </w:p>
          <w:p w:rsidR="00445726" w:rsidRDefault="00445726" w:rsidP="00445726">
            <w:pPr>
              <w:numPr>
                <w:ilvl w:val="0"/>
                <w:numId w:val="16"/>
              </w:numPr>
              <w:ind w:hanging="360"/>
              <w:contextualSpacing/>
            </w:pPr>
            <w:r>
              <w:rPr>
                <w:b/>
              </w:rPr>
              <w:t>Circulate the room</w:t>
            </w:r>
            <w:r>
              <w:t xml:space="preserve"> to be available for questions and ask probing/pushing questions, such as:</w:t>
            </w:r>
          </w:p>
          <w:p w:rsidR="00445726" w:rsidRDefault="00445726" w:rsidP="00445726">
            <w:pPr>
              <w:numPr>
                <w:ilvl w:val="0"/>
                <w:numId w:val="22"/>
              </w:numPr>
              <w:ind w:hanging="360"/>
              <w:contextualSpacing/>
            </w:pPr>
            <w:r>
              <w:t xml:space="preserve">What is </w:t>
            </w:r>
            <w:proofErr w:type="gramStart"/>
            <w:r>
              <w:t>similar/different</w:t>
            </w:r>
            <w:proofErr w:type="gramEnd"/>
            <w:r>
              <w:t xml:space="preserve"> about the equations within the system? </w:t>
            </w:r>
          </w:p>
          <w:p w:rsidR="00445726" w:rsidRDefault="00445726" w:rsidP="00445726">
            <w:pPr>
              <w:numPr>
                <w:ilvl w:val="0"/>
                <w:numId w:val="22"/>
              </w:numPr>
              <w:ind w:hanging="360"/>
              <w:contextualSpacing/>
            </w:pPr>
            <w:r>
              <w:t xml:space="preserve">Which equations create parallel lines? </w:t>
            </w:r>
          </w:p>
          <w:p w:rsidR="00445726" w:rsidRDefault="00445726" w:rsidP="00445726">
            <w:pPr>
              <w:numPr>
                <w:ilvl w:val="0"/>
                <w:numId w:val="22"/>
              </w:numPr>
              <w:ind w:hanging="360"/>
              <w:contextualSpacing/>
            </w:pPr>
            <w:r>
              <w:t>What can be said about the equations of two completely overlapping lines, if they are in simplest form?</w:t>
            </w:r>
          </w:p>
          <w:p w:rsidR="00445726" w:rsidRDefault="00445726" w:rsidP="00445726">
            <w:pPr>
              <w:numPr>
                <w:ilvl w:val="0"/>
                <w:numId w:val="22"/>
              </w:numPr>
              <w:ind w:hanging="360"/>
              <w:contextualSpacing/>
            </w:pPr>
            <w:r>
              <w:t>If the two lines completely overlap, how many times do they intersect?</w:t>
            </w:r>
          </w:p>
          <w:p w:rsidR="00445726" w:rsidRDefault="00445726" w:rsidP="00445726">
            <w:pPr>
              <w:numPr>
                <w:ilvl w:val="0"/>
                <w:numId w:val="16"/>
              </w:numPr>
              <w:ind w:hanging="360"/>
              <w:contextualSpacing/>
            </w:pPr>
            <w:r>
              <w:t xml:space="preserve">Before students complete the exit ticket, </w:t>
            </w:r>
            <w:r>
              <w:rPr>
                <w:b/>
              </w:rPr>
              <w:t>discuss #2</w:t>
            </w:r>
            <w:r>
              <w:t xml:space="preserve"> to determine if students can make meaning of the solution to a system of equations.  Let them know that in the future, they will be solving more real-world systems of equations.  </w:t>
            </w:r>
          </w:p>
          <w:p w:rsidR="00445726" w:rsidRDefault="00445726" w:rsidP="00445726">
            <w:pPr>
              <w:contextualSpacing/>
              <w:rPr>
                <w:i/>
              </w:rPr>
            </w:pPr>
          </w:p>
        </w:tc>
        <w:tc>
          <w:tcPr>
            <w:tcW w:w="4500" w:type="dxa"/>
            <w:shd w:val="clear" w:color="auto" w:fill="auto"/>
          </w:tcPr>
          <w:p w:rsidR="00445726" w:rsidRDefault="00445726" w:rsidP="00445726">
            <w:pPr>
              <w:pStyle w:val="ListParagraph"/>
              <w:numPr>
                <w:ilvl w:val="0"/>
                <w:numId w:val="23"/>
              </w:numPr>
            </w:pPr>
            <w:r>
              <w:t>Complete remainder of activity sheet (Part 2), answering teacher questions and posing questions as needed.</w:t>
            </w:r>
          </w:p>
          <w:p w:rsidR="00445726" w:rsidRDefault="00445726" w:rsidP="00445726">
            <w:pPr>
              <w:rPr>
                <w:i/>
              </w:rPr>
            </w:pPr>
          </w:p>
        </w:tc>
      </w:tr>
      <w:tr w:rsidR="00445726" w:rsidTr="00445726">
        <w:tc>
          <w:tcPr>
            <w:tcW w:w="6318" w:type="dxa"/>
            <w:gridSpan w:val="2"/>
            <w:shd w:val="clear" w:color="auto" w:fill="FFFF66"/>
          </w:tcPr>
          <w:p w:rsidR="00445726" w:rsidRPr="00445726" w:rsidRDefault="00445726" w:rsidP="00445726">
            <w:pPr>
              <w:contextualSpacing/>
              <w:rPr>
                <w:b/>
              </w:rPr>
            </w:pPr>
            <w:r>
              <w:rPr>
                <w:b/>
              </w:rPr>
              <w:t>Informal Assessment</w:t>
            </w:r>
          </w:p>
        </w:tc>
        <w:tc>
          <w:tcPr>
            <w:tcW w:w="4500" w:type="dxa"/>
            <w:shd w:val="clear" w:color="auto" w:fill="FFFF66"/>
          </w:tcPr>
          <w:p w:rsidR="00445726" w:rsidRPr="00445726" w:rsidRDefault="00445726" w:rsidP="00445726">
            <w:pPr>
              <w:pStyle w:val="ListParagraph"/>
              <w:ind w:left="360"/>
              <w:jc w:val="right"/>
              <w:rPr>
                <w:b/>
              </w:rPr>
            </w:pPr>
            <w:r>
              <w:rPr>
                <w:b/>
              </w:rPr>
              <w:t>5-7 minutes</w:t>
            </w:r>
          </w:p>
        </w:tc>
      </w:tr>
      <w:tr w:rsidR="00445726" w:rsidTr="0061434B">
        <w:tc>
          <w:tcPr>
            <w:tcW w:w="6318" w:type="dxa"/>
            <w:gridSpan w:val="2"/>
            <w:shd w:val="clear" w:color="auto" w:fill="auto"/>
          </w:tcPr>
          <w:p w:rsidR="00445726" w:rsidRPr="00445726" w:rsidRDefault="00445726" w:rsidP="00445726">
            <w:pPr>
              <w:contextualSpacing/>
              <w:rPr>
                <w:i/>
              </w:rPr>
            </w:pPr>
            <w:r>
              <w:rPr>
                <w:i/>
              </w:rPr>
              <w:t>Teacher will…</w:t>
            </w:r>
          </w:p>
        </w:tc>
        <w:tc>
          <w:tcPr>
            <w:tcW w:w="4500" w:type="dxa"/>
            <w:shd w:val="clear" w:color="auto" w:fill="auto"/>
          </w:tcPr>
          <w:p w:rsidR="00445726" w:rsidRPr="00445726" w:rsidRDefault="00445726" w:rsidP="00445726">
            <w:pPr>
              <w:rPr>
                <w:i/>
              </w:rPr>
            </w:pPr>
            <w:r w:rsidRPr="00445726">
              <w:rPr>
                <w:i/>
              </w:rPr>
              <w:t>Students will…</w:t>
            </w:r>
          </w:p>
        </w:tc>
      </w:tr>
      <w:tr w:rsidR="00445726" w:rsidTr="0061434B">
        <w:tc>
          <w:tcPr>
            <w:tcW w:w="6318" w:type="dxa"/>
            <w:gridSpan w:val="2"/>
            <w:shd w:val="clear" w:color="auto" w:fill="auto"/>
          </w:tcPr>
          <w:p w:rsidR="00445726" w:rsidRDefault="00445726" w:rsidP="00445726">
            <w:pPr>
              <w:pStyle w:val="ListParagraph"/>
              <w:numPr>
                <w:ilvl w:val="0"/>
                <w:numId w:val="23"/>
              </w:numPr>
            </w:pPr>
            <w:r w:rsidRPr="00445726">
              <w:rPr>
                <w:b/>
              </w:rPr>
              <w:t>Praise students</w:t>
            </w:r>
            <w:r>
              <w:t xml:space="preserve"> for their hard work, perseverance, and discoveries.  </w:t>
            </w:r>
          </w:p>
          <w:p w:rsidR="00445726" w:rsidRDefault="00445726" w:rsidP="00445726">
            <w:pPr>
              <w:pStyle w:val="ListParagraph"/>
              <w:numPr>
                <w:ilvl w:val="0"/>
                <w:numId w:val="23"/>
              </w:numPr>
            </w:pPr>
            <w:r w:rsidRPr="00445726">
              <w:rPr>
                <w:b/>
              </w:rPr>
              <w:lastRenderedPageBreak/>
              <w:t>Informal formative assessment:</w:t>
            </w:r>
            <w:r>
              <w:t xml:space="preserve"> Ask students </w:t>
            </w:r>
            <w:proofErr w:type="gramStart"/>
            <w:r>
              <w:t>to</w:t>
            </w:r>
            <w:proofErr w:type="gramEnd"/>
            <w:r>
              <w:t xml:space="preserve"> silently and independently, answer the exit ticket questions.  </w:t>
            </w:r>
          </w:p>
          <w:p w:rsidR="00445726" w:rsidRPr="00445726" w:rsidRDefault="00445726" w:rsidP="00445726">
            <w:pPr>
              <w:pStyle w:val="ListParagraph"/>
              <w:numPr>
                <w:ilvl w:val="0"/>
                <w:numId w:val="23"/>
              </w:numPr>
              <w:rPr>
                <w:i/>
              </w:rPr>
            </w:pPr>
            <w:r w:rsidRPr="00445726">
              <w:rPr>
                <w:b/>
              </w:rPr>
              <w:t>Reflect:</w:t>
            </w:r>
            <w:r w:rsidRPr="00E423EB">
              <w:t xml:space="preserve"> Teacher should review activity sheets and exit tickets to determine students’ level of understanding.  In </w:t>
            </w:r>
            <w:r>
              <w:t>a future lesson, students can</w:t>
            </w:r>
            <w:r w:rsidRPr="00E423EB">
              <w:t xml:space="preserve"> confirm and summarize key ideas in a graphic organizer (below).  </w:t>
            </w:r>
          </w:p>
        </w:tc>
        <w:tc>
          <w:tcPr>
            <w:tcW w:w="4500" w:type="dxa"/>
            <w:shd w:val="clear" w:color="auto" w:fill="auto"/>
          </w:tcPr>
          <w:p w:rsidR="00445726" w:rsidRDefault="00445726" w:rsidP="00445726">
            <w:pPr>
              <w:pStyle w:val="ListParagraph"/>
              <w:numPr>
                <w:ilvl w:val="0"/>
                <w:numId w:val="23"/>
              </w:numPr>
              <w:rPr>
                <w:i/>
              </w:rPr>
            </w:pPr>
            <w:r>
              <w:lastRenderedPageBreak/>
              <w:t xml:space="preserve">Show what they know with respect to the learning goals through an exit ticket.  </w:t>
            </w:r>
          </w:p>
        </w:tc>
      </w:tr>
    </w:tbl>
    <w:p w:rsidR="00814223" w:rsidRDefault="00814223" w:rsidP="004367BC"/>
    <w:p w:rsidR="00814223" w:rsidRDefault="00814223">
      <w:r>
        <w:br w:type="page"/>
      </w:r>
    </w:p>
    <w:p w:rsidR="00814223" w:rsidRPr="00714087" w:rsidRDefault="00814223" w:rsidP="00814223">
      <w:pPr>
        <w:rPr>
          <w:b/>
        </w:rPr>
      </w:pPr>
      <w:r>
        <w:rPr>
          <w:b/>
          <w:noProof/>
        </w:rPr>
        <w:lastRenderedPageBreak/>
        <w:drawing>
          <wp:anchor distT="0" distB="0" distL="114300" distR="114300" simplePos="0" relativeHeight="251664384" behindDoc="1" locked="0" layoutInCell="1" allowOverlap="1">
            <wp:simplePos x="0" y="0"/>
            <wp:positionH relativeFrom="column">
              <wp:posOffset>5939790</wp:posOffset>
            </wp:positionH>
            <wp:positionV relativeFrom="paragraph">
              <wp:posOffset>-373380</wp:posOffset>
            </wp:positionV>
            <wp:extent cx="1261110" cy="1463040"/>
            <wp:effectExtent l="19050" t="0" r="0" b="0"/>
            <wp:wrapNone/>
            <wp:docPr id="1" name="poster-image" descr="http://sd.keepcalm-o-matic.co.uk/i/keep-calm-and-solve-the-system-of-equ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image" descr="http://sd.keepcalm-o-matic.co.uk/i/keep-calm-and-solve-the-system-of-equations.png"/>
                    <pic:cNvPicPr>
                      <a:picLocks noChangeAspect="1" noChangeArrowheads="1"/>
                    </pic:cNvPicPr>
                  </pic:nvPicPr>
                  <pic:blipFill>
                    <a:blip r:embed="rId6" cstate="print"/>
                    <a:srcRect/>
                    <a:stretch>
                      <a:fillRect/>
                    </a:stretch>
                  </pic:blipFill>
                  <pic:spPr bwMode="auto">
                    <a:xfrm>
                      <a:off x="0" y="0"/>
                      <a:ext cx="1261110" cy="1463040"/>
                    </a:xfrm>
                    <a:prstGeom prst="rect">
                      <a:avLst/>
                    </a:prstGeom>
                    <a:noFill/>
                    <a:ln w="9525">
                      <a:noFill/>
                      <a:miter lim="800000"/>
                      <a:headEnd/>
                      <a:tailEnd/>
                    </a:ln>
                  </pic:spPr>
                </pic:pic>
              </a:graphicData>
            </a:graphic>
          </wp:anchor>
        </w:drawing>
      </w:r>
      <w:r>
        <w:rPr>
          <w:b/>
        </w:rPr>
        <w:t>Name: ___________________________________ Date: __________________ Period: ______</w:t>
      </w:r>
    </w:p>
    <w:p w:rsidR="00814223" w:rsidRDefault="00814223" w:rsidP="00814223">
      <w:pPr>
        <w:rPr>
          <w:b/>
          <w:sz w:val="28"/>
        </w:rPr>
      </w:pPr>
    </w:p>
    <w:p w:rsidR="00814223" w:rsidRPr="00825D62" w:rsidRDefault="00814223" w:rsidP="00814223">
      <w:pPr>
        <w:jc w:val="center"/>
        <w:rPr>
          <w:b/>
          <w:sz w:val="28"/>
        </w:rPr>
      </w:pPr>
      <w:r w:rsidRPr="00825D62">
        <w:rPr>
          <w:b/>
          <w:sz w:val="28"/>
        </w:rPr>
        <w:t>Exploring S</w:t>
      </w:r>
      <w:r>
        <w:rPr>
          <w:b/>
          <w:sz w:val="28"/>
        </w:rPr>
        <w:t>ystems of Linear Equations, Part 1</w:t>
      </w:r>
    </w:p>
    <w:p w:rsidR="00814223" w:rsidRDefault="00814223" w:rsidP="00814223">
      <w:r>
        <w:rPr>
          <w:b/>
        </w:rPr>
        <w:t>Learning Goals</w:t>
      </w:r>
    </w:p>
    <w:p w:rsidR="00814223" w:rsidRPr="002609DE" w:rsidRDefault="00814223" w:rsidP="00814223">
      <w:pPr>
        <w:pStyle w:val="ListParagraph"/>
        <w:numPr>
          <w:ilvl w:val="0"/>
          <w:numId w:val="9"/>
        </w:numPr>
        <w:spacing w:after="0" w:line="240" w:lineRule="auto"/>
        <w:rPr>
          <w:rFonts w:asciiTheme="majorHAnsi" w:hAnsiTheme="majorHAnsi"/>
        </w:rPr>
      </w:pPr>
      <w:r>
        <w:rPr>
          <w:rFonts w:asciiTheme="majorHAnsi" w:hAnsiTheme="majorHAnsi"/>
        </w:rPr>
        <w:t>Define a system of linear equations and a solution to a system of linear equations.</w:t>
      </w:r>
    </w:p>
    <w:p w:rsidR="00814223" w:rsidRDefault="00814223" w:rsidP="00814223">
      <w:pPr>
        <w:pStyle w:val="ListParagraph"/>
        <w:numPr>
          <w:ilvl w:val="0"/>
          <w:numId w:val="9"/>
        </w:numPr>
        <w:spacing w:after="0" w:line="240" w:lineRule="auto"/>
        <w:rPr>
          <w:rFonts w:asciiTheme="majorHAnsi" w:hAnsiTheme="majorHAnsi"/>
        </w:rPr>
      </w:pPr>
      <w:r>
        <w:rPr>
          <w:rFonts w:asciiTheme="majorHAnsi" w:hAnsiTheme="majorHAnsi"/>
        </w:rPr>
        <w:t>Identify whether a system of linear equations has one solution, no solution, or infinitely many solutions based on the graph</w:t>
      </w:r>
      <w:r w:rsidR="004718CB">
        <w:rPr>
          <w:rFonts w:asciiTheme="majorHAnsi" w:hAnsiTheme="majorHAnsi"/>
        </w:rPr>
        <w:t xml:space="preserve"> or equations</w:t>
      </w:r>
      <w:r>
        <w:rPr>
          <w:rFonts w:asciiTheme="majorHAnsi" w:hAnsiTheme="majorHAnsi"/>
        </w:rPr>
        <w:t>.</w:t>
      </w:r>
    </w:p>
    <w:p w:rsidR="00814223" w:rsidRDefault="00814223" w:rsidP="00814223">
      <w:pPr>
        <w:pStyle w:val="ListParagraph"/>
        <w:numPr>
          <w:ilvl w:val="0"/>
          <w:numId w:val="9"/>
        </w:numPr>
        <w:spacing w:after="0" w:line="240" w:lineRule="auto"/>
        <w:rPr>
          <w:rFonts w:asciiTheme="majorHAnsi" w:hAnsiTheme="majorHAnsi"/>
        </w:rPr>
      </w:pPr>
      <w:r w:rsidRPr="00A609FF">
        <w:rPr>
          <w:rFonts w:asciiTheme="majorHAnsi" w:hAnsiTheme="majorHAnsi"/>
        </w:rPr>
        <w:t>Create a rule that relates the slope two lines and the number of solutions in the system.</w:t>
      </w:r>
    </w:p>
    <w:p w:rsidR="00814223" w:rsidRPr="00A609FF" w:rsidRDefault="00814223" w:rsidP="00814223">
      <w:pPr>
        <w:pStyle w:val="ListParagraph"/>
        <w:ind w:left="360"/>
        <w:rPr>
          <w:rFonts w:asciiTheme="majorHAnsi" w:hAnsiTheme="majorHAnsi"/>
        </w:rPr>
      </w:pPr>
    </w:p>
    <w:p w:rsidR="00814223" w:rsidRDefault="00814223" w:rsidP="00814223">
      <w:pPr>
        <w:pStyle w:val="ListParagraph"/>
        <w:numPr>
          <w:ilvl w:val="0"/>
          <w:numId w:val="24"/>
        </w:numPr>
        <w:spacing w:after="120" w:line="240" w:lineRule="auto"/>
        <w:contextualSpacing w:val="0"/>
      </w:pPr>
      <w:r>
        <w:rPr>
          <w:b/>
        </w:rPr>
        <w:t xml:space="preserve">Explore </w:t>
      </w:r>
      <w:r>
        <w:t>the slope-intercept screen for 5 minutes and write down 1–3 discoveries you have made or remembered about using the simulation.</w:t>
      </w:r>
    </w:p>
    <w:p w:rsidR="00814223" w:rsidRDefault="00814223" w:rsidP="00814223">
      <w:pPr>
        <w:pStyle w:val="ListParagraph"/>
        <w:spacing w:after="120"/>
        <w:ind w:left="360"/>
        <w:contextualSpacing w:val="0"/>
        <w:rPr>
          <w:b/>
        </w:rPr>
      </w:pPr>
    </w:p>
    <w:p w:rsidR="00814223" w:rsidRDefault="00814223" w:rsidP="00814223">
      <w:pPr>
        <w:pStyle w:val="ListParagraph"/>
        <w:spacing w:after="120"/>
        <w:ind w:left="360"/>
        <w:contextualSpacing w:val="0"/>
        <w:rPr>
          <w:b/>
        </w:rPr>
      </w:pPr>
    </w:p>
    <w:p w:rsidR="00814223" w:rsidRDefault="00814223" w:rsidP="00814223">
      <w:pPr>
        <w:pStyle w:val="ListParagraph"/>
        <w:spacing w:after="120"/>
        <w:ind w:left="360"/>
        <w:contextualSpacing w:val="0"/>
      </w:pPr>
    </w:p>
    <w:p w:rsidR="00814223" w:rsidRDefault="00814223" w:rsidP="00814223">
      <w:pPr>
        <w:spacing w:after="120"/>
      </w:pPr>
    </w:p>
    <w:p w:rsidR="00814223" w:rsidRDefault="00814223" w:rsidP="00814223">
      <w:pPr>
        <w:spacing w:after="120"/>
      </w:pPr>
    </w:p>
    <w:p w:rsidR="00814223" w:rsidRDefault="00814223" w:rsidP="00814223">
      <w:pPr>
        <w:spacing w:after="120"/>
      </w:pPr>
    </w:p>
    <w:p w:rsidR="00814223" w:rsidRDefault="00814223" w:rsidP="00814223">
      <w:pPr>
        <w:pStyle w:val="ListParagraph"/>
        <w:numPr>
          <w:ilvl w:val="0"/>
          <w:numId w:val="24"/>
        </w:numPr>
        <w:spacing w:after="120" w:line="240" w:lineRule="auto"/>
      </w:pPr>
      <w:r w:rsidRPr="008B432A">
        <w:rPr>
          <w:b/>
        </w:rPr>
        <w:t>Create</w:t>
      </w:r>
      <w:r>
        <w:t xml:space="preserve"> a line and use the </w:t>
      </w:r>
      <w:r w:rsidRPr="00E934FF">
        <w:rPr>
          <w:noProof/>
        </w:rPr>
        <w:drawing>
          <wp:inline distT="0" distB="0" distL="0" distR="0">
            <wp:extent cx="636814" cy="216036"/>
            <wp:effectExtent l="0" t="0" r="0" b="0"/>
            <wp:docPr id="10" name="Picture 91" descr="Macintosh HD:Users:McGarry:Desktop:Screen Shot 2014-06-17 at 10.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6-17 at 10.54.19 AM.png"/>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814" cy="216036"/>
                    </a:xfrm>
                    <a:prstGeom prst="rect">
                      <a:avLst/>
                    </a:prstGeom>
                    <a:noFill/>
                    <a:ln>
                      <a:noFill/>
                    </a:ln>
                  </pic:spPr>
                </pic:pic>
              </a:graphicData>
            </a:graphic>
          </wp:inline>
        </w:drawing>
      </w:r>
      <w:r>
        <w:t xml:space="preserve"> button to preserve it.  </w:t>
      </w:r>
      <w:r>
        <w:rPr>
          <w:b/>
        </w:rPr>
        <w:t>Create</w:t>
      </w:r>
      <w:r>
        <w:t xml:space="preserve"> a second line that </w:t>
      </w:r>
      <w:r>
        <w:rPr>
          <w:b/>
        </w:rPr>
        <w:t>intersects</w:t>
      </w:r>
      <w:r>
        <w:t xml:space="preserve"> the first.  </w:t>
      </w:r>
    </w:p>
    <w:p w:rsidR="00814223" w:rsidRDefault="00814223" w:rsidP="00814223">
      <w:pPr>
        <w:pStyle w:val="ListParagraph"/>
        <w:spacing w:after="120"/>
        <w:ind w:left="360"/>
      </w:pPr>
    </w:p>
    <w:p w:rsidR="00814223" w:rsidRDefault="00814223" w:rsidP="00814223">
      <w:pPr>
        <w:pStyle w:val="ListParagraph"/>
        <w:numPr>
          <w:ilvl w:val="0"/>
          <w:numId w:val="24"/>
        </w:numPr>
        <w:spacing w:after="120" w:line="240" w:lineRule="auto"/>
      </w:pPr>
      <w:r>
        <w:rPr>
          <w:b/>
        </w:rPr>
        <w:t>Sketch</w:t>
      </w:r>
      <w:r>
        <w:t xml:space="preserve"> both lines below (make it fun—use </w:t>
      </w:r>
      <w:r w:rsidRPr="00E934FF">
        <w:rPr>
          <w:b/>
          <w:color w:val="00B0F0"/>
        </w:rPr>
        <w:t>two</w:t>
      </w:r>
      <w:r>
        <w:t xml:space="preserve"> </w:t>
      </w:r>
      <w:r w:rsidRPr="00E934FF">
        <w:rPr>
          <w:b/>
          <w:color w:val="92D050"/>
        </w:rPr>
        <w:t>colors</w:t>
      </w:r>
      <w:r>
        <w:t xml:space="preserve">!)  </w:t>
      </w:r>
      <w:proofErr w:type="gramStart"/>
      <w:r>
        <w:t>and</w:t>
      </w:r>
      <w:proofErr w:type="gramEnd"/>
      <w:r>
        <w:t xml:space="preserve"> </w:t>
      </w:r>
      <w:r w:rsidRPr="00A609FF">
        <w:rPr>
          <w:b/>
        </w:rPr>
        <w:t>write</w:t>
      </w:r>
      <w:r>
        <w:t xml:space="preserve"> their equations in slope-intercept form.</w:t>
      </w:r>
    </w:p>
    <w:p w:rsidR="00814223" w:rsidRDefault="00814223" w:rsidP="00814223">
      <w:pPr>
        <w:pStyle w:val="ListParagraph"/>
        <w:spacing w:after="120"/>
        <w:ind w:left="360"/>
        <w:rPr>
          <w:b/>
        </w:rPr>
      </w:pPr>
    </w:p>
    <w:tbl>
      <w:tblPr>
        <w:tblStyle w:val="TableGrid"/>
        <w:tblpPr w:leftFromText="180" w:rightFromText="180" w:vertAnchor="text" w:horzAnchor="page" w:tblpX="5725" w:tblpY="397"/>
        <w:tblW w:w="0" w:type="auto"/>
        <w:tblLook w:val="04A0"/>
      </w:tblPr>
      <w:tblGrid>
        <w:gridCol w:w="2324"/>
        <w:gridCol w:w="2824"/>
      </w:tblGrid>
      <w:tr w:rsidR="00814223" w:rsidTr="00C91882">
        <w:tc>
          <w:tcPr>
            <w:tcW w:w="2324" w:type="dxa"/>
          </w:tcPr>
          <w:p w:rsidR="00814223" w:rsidRPr="00E934FF" w:rsidRDefault="00814223" w:rsidP="00C91882">
            <w:pPr>
              <w:pStyle w:val="ListParagraph"/>
              <w:spacing w:after="120"/>
              <w:ind w:left="0"/>
              <w:rPr>
                <w:sz w:val="28"/>
                <w:szCs w:val="28"/>
              </w:rPr>
            </w:pPr>
            <w:r w:rsidRPr="00E934FF">
              <w:rPr>
                <w:sz w:val="28"/>
                <w:szCs w:val="28"/>
              </w:rPr>
              <w:t>Line 1</w:t>
            </w:r>
          </w:p>
        </w:tc>
        <w:tc>
          <w:tcPr>
            <w:tcW w:w="2824" w:type="dxa"/>
          </w:tcPr>
          <w:p w:rsidR="00814223" w:rsidRPr="00E934FF" w:rsidRDefault="00814223" w:rsidP="00C91882">
            <w:pPr>
              <w:pStyle w:val="ListParagraph"/>
              <w:spacing w:after="120"/>
              <w:ind w:left="0"/>
              <w:rPr>
                <w:sz w:val="28"/>
                <w:szCs w:val="28"/>
              </w:rPr>
            </w:pPr>
            <w:r w:rsidRPr="00E934FF">
              <w:rPr>
                <w:sz w:val="28"/>
                <w:szCs w:val="28"/>
              </w:rPr>
              <w:t>y = _____x + _____</w:t>
            </w:r>
          </w:p>
        </w:tc>
      </w:tr>
      <w:tr w:rsidR="00814223" w:rsidTr="00C91882">
        <w:tc>
          <w:tcPr>
            <w:tcW w:w="2324" w:type="dxa"/>
          </w:tcPr>
          <w:p w:rsidR="00814223" w:rsidRPr="00E934FF" w:rsidRDefault="00814223" w:rsidP="00C91882">
            <w:pPr>
              <w:pStyle w:val="ListParagraph"/>
              <w:spacing w:after="120"/>
              <w:ind w:left="0"/>
              <w:rPr>
                <w:sz w:val="28"/>
                <w:szCs w:val="28"/>
              </w:rPr>
            </w:pPr>
            <w:r w:rsidRPr="00E934FF">
              <w:rPr>
                <w:sz w:val="28"/>
                <w:szCs w:val="28"/>
              </w:rPr>
              <w:t>Line 2</w:t>
            </w:r>
          </w:p>
        </w:tc>
        <w:tc>
          <w:tcPr>
            <w:tcW w:w="2824" w:type="dxa"/>
          </w:tcPr>
          <w:p w:rsidR="00814223" w:rsidRPr="00E934FF" w:rsidRDefault="00814223" w:rsidP="00C91882">
            <w:pPr>
              <w:pStyle w:val="ListParagraph"/>
              <w:spacing w:after="120"/>
              <w:ind w:left="0"/>
              <w:rPr>
                <w:sz w:val="28"/>
                <w:szCs w:val="28"/>
              </w:rPr>
            </w:pPr>
            <w:r w:rsidRPr="00E934FF">
              <w:rPr>
                <w:sz w:val="28"/>
                <w:szCs w:val="28"/>
              </w:rPr>
              <w:t>y = _____x + _____</w:t>
            </w:r>
          </w:p>
        </w:tc>
      </w:tr>
      <w:tr w:rsidR="00814223" w:rsidTr="00C91882">
        <w:tc>
          <w:tcPr>
            <w:tcW w:w="2324" w:type="dxa"/>
          </w:tcPr>
          <w:p w:rsidR="00814223" w:rsidRPr="00E934FF" w:rsidRDefault="00814223" w:rsidP="00C91882">
            <w:pPr>
              <w:pStyle w:val="ListParagraph"/>
              <w:spacing w:after="120"/>
              <w:ind w:left="0"/>
              <w:rPr>
                <w:sz w:val="28"/>
                <w:szCs w:val="28"/>
              </w:rPr>
            </w:pPr>
            <w:r w:rsidRPr="00E934FF">
              <w:rPr>
                <w:sz w:val="28"/>
                <w:szCs w:val="28"/>
              </w:rPr>
              <w:t>Point of intersection</w:t>
            </w:r>
          </w:p>
        </w:tc>
        <w:tc>
          <w:tcPr>
            <w:tcW w:w="2824" w:type="dxa"/>
          </w:tcPr>
          <w:p w:rsidR="00814223" w:rsidRPr="00E934FF" w:rsidRDefault="00814223" w:rsidP="00C91882">
            <w:pPr>
              <w:pStyle w:val="ListParagraph"/>
              <w:spacing w:after="120"/>
              <w:ind w:left="0"/>
              <w:rPr>
                <w:sz w:val="28"/>
                <w:szCs w:val="28"/>
              </w:rPr>
            </w:pPr>
            <w:r w:rsidRPr="00E934FF">
              <w:rPr>
                <w:sz w:val="28"/>
                <w:szCs w:val="28"/>
              </w:rPr>
              <w:t>(           ,            )</w:t>
            </w:r>
          </w:p>
        </w:tc>
      </w:tr>
    </w:tbl>
    <w:p w:rsidR="00814223" w:rsidRDefault="0041485A" w:rsidP="00814223">
      <w:pPr>
        <w:pStyle w:val="ListParagraph"/>
        <w:spacing w:after="120"/>
        <w:ind w:left="360"/>
      </w:pPr>
      <w:r w:rsidRPr="0041485A">
        <w:rPr>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44.6pt;margin-top:107.75pt;width:278.6pt;height:98.4pt;z-index:251661312;mso-position-horizontal-relative:text;mso-position-vertical-relative:text;mso-width-relative:margin;mso-height-relative:margin" stroked="f">
            <v:textbox>
              <w:txbxContent>
                <w:p w:rsidR="00814223" w:rsidRDefault="00814223" w:rsidP="00814223">
                  <w:pPr>
                    <w:rPr>
                      <w:b/>
                    </w:rPr>
                  </w:pPr>
                  <w:r w:rsidRPr="000A2513">
                    <w:rPr>
                      <w:b/>
                    </w:rPr>
                    <w:t>4.</w:t>
                  </w:r>
                  <w:r>
                    <w:t xml:space="preserve">  Use the </w:t>
                  </w:r>
                  <w:r>
                    <w:rPr>
                      <w:b/>
                    </w:rPr>
                    <w:t xml:space="preserve">point locator </w:t>
                  </w:r>
                  <w:r w:rsidRPr="000A2513">
                    <w:rPr>
                      <w:b/>
                      <w:noProof/>
                    </w:rPr>
                    <w:drawing>
                      <wp:inline distT="0" distB="0" distL="0" distR="0">
                        <wp:extent cx="754278" cy="424282"/>
                        <wp:effectExtent l="19050" t="0" r="7722"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8102" t="79921" r="52046" b="11218"/>
                                <a:stretch>
                                  <a:fillRect/>
                                </a:stretch>
                              </pic:blipFill>
                              <pic:spPr bwMode="auto">
                                <a:xfrm>
                                  <a:off x="0" y="0"/>
                                  <a:ext cx="757103" cy="425871"/>
                                </a:xfrm>
                                <a:prstGeom prst="rect">
                                  <a:avLst/>
                                </a:prstGeom>
                                <a:noFill/>
                                <a:ln w="9525">
                                  <a:noFill/>
                                  <a:miter lim="800000"/>
                                  <a:headEnd/>
                                  <a:tailEnd/>
                                </a:ln>
                              </pic:spPr>
                            </pic:pic>
                          </a:graphicData>
                        </a:graphic>
                      </wp:inline>
                    </w:drawing>
                  </w:r>
                </w:p>
                <w:p w:rsidR="00814223" w:rsidRPr="000A2513" w:rsidRDefault="00814223" w:rsidP="00814223">
                  <w:proofErr w:type="gramStart"/>
                  <w:r>
                    <w:t>to</w:t>
                  </w:r>
                  <w:proofErr w:type="gramEnd"/>
                  <w:r>
                    <w:t xml:space="preserve"> help you determine the </w:t>
                  </w:r>
                  <w:r>
                    <w:rPr>
                      <w:i/>
                    </w:rPr>
                    <w:t xml:space="preserve">exact </w:t>
                  </w:r>
                  <w:r>
                    <w:t>point of intersection and complete the table above.   What do you think it means when the two graphs intersect?</w:t>
                  </w:r>
                </w:p>
                <w:p w:rsidR="00814223" w:rsidRPr="000A2513" w:rsidRDefault="00814223" w:rsidP="00814223"/>
              </w:txbxContent>
            </v:textbox>
          </v:shape>
        </w:pict>
      </w:r>
      <w:r w:rsidR="00814223" w:rsidRPr="00A609FF">
        <w:rPr>
          <w:b/>
          <w:noProof/>
        </w:rPr>
        <w:drawing>
          <wp:inline distT="0" distB="0" distL="0" distR="0">
            <wp:extent cx="2385060" cy="2390607"/>
            <wp:effectExtent l="19050" t="0" r="0" b="0"/>
            <wp:docPr id="2"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392680"/>
                    </a:xfrm>
                    <a:prstGeom prst="rect">
                      <a:avLst/>
                    </a:prstGeom>
                    <a:noFill/>
                    <a:ln>
                      <a:noFill/>
                    </a:ln>
                  </pic:spPr>
                </pic:pic>
              </a:graphicData>
            </a:graphic>
          </wp:inline>
        </w:drawing>
      </w:r>
    </w:p>
    <w:p w:rsidR="00814223" w:rsidRDefault="00814223" w:rsidP="00814223"/>
    <w:p w:rsidR="00814223" w:rsidRPr="00E934FF" w:rsidRDefault="00814223" w:rsidP="00814223">
      <w:pPr>
        <w:pStyle w:val="ListParagraph"/>
        <w:numPr>
          <w:ilvl w:val="0"/>
          <w:numId w:val="25"/>
        </w:numPr>
        <w:spacing w:after="120" w:line="240" w:lineRule="auto"/>
        <w:contextualSpacing w:val="0"/>
      </w:pPr>
      <w:r w:rsidRPr="00E934FF">
        <w:rPr>
          <w:noProof/>
        </w:rPr>
        <w:drawing>
          <wp:anchor distT="0" distB="0" distL="114300" distR="114300" simplePos="0" relativeHeight="251660288" behindDoc="1" locked="0" layoutInCell="1" allowOverlap="1">
            <wp:simplePos x="0" y="0"/>
            <wp:positionH relativeFrom="column">
              <wp:posOffset>247650</wp:posOffset>
            </wp:positionH>
            <wp:positionV relativeFrom="paragraph">
              <wp:posOffset>-3175</wp:posOffset>
            </wp:positionV>
            <wp:extent cx="1179830" cy="1371600"/>
            <wp:effectExtent l="19050" t="0" r="1270" b="0"/>
            <wp:wrapNone/>
            <wp:docPr id="6" name="yui_3_5_1_2_1436790422209_714" descr="http://media-cache-ec0.pinimg.com/736x/35/5b/96/355b968106b18ae42da9a2990e0154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36790422209_714" descr="http://media-cache-ec0.pinimg.com/736x/35/5b/96/355b968106b18ae42da9a2990e01546d.jpg"/>
                    <pic:cNvPicPr>
                      <a:picLocks noChangeAspect="1" noChangeArrowheads="1"/>
                    </pic:cNvPicPr>
                  </pic:nvPicPr>
                  <pic:blipFill>
                    <a:blip r:embed="rId10" cstate="print"/>
                    <a:srcRect/>
                    <a:stretch>
                      <a:fillRect/>
                    </a:stretch>
                  </pic:blipFill>
                  <pic:spPr bwMode="auto">
                    <a:xfrm>
                      <a:off x="0" y="0"/>
                      <a:ext cx="1179830" cy="1371600"/>
                    </a:xfrm>
                    <a:prstGeom prst="rect">
                      <a:avLst/>
                    </a:prstGeom>
                    <a:noFill/>
                    <a:ln w="9525">
                      <a:noFill/>
                      <a:miter lim="800000"/>
                      <a:headEnd/>
                      <a:tailEnd/>
                    </a:ln>
                  </pic:spPr>
                </pic:pic>
              </a:graphicData>
            </a:graphic>
          </wp:anchor>
        </w:drawing>
      </w:r>
      <w:r>
        <w:t xml:space="preserve">                                      </w:t>
      </w:r>
      <w:r w:rsidRPr="00E934FF">
        <w:t>With a</w:t>
      </w:r>
      <w:r>
        <w:rPr>
          <w:b/>
        </w:rPr>
        <w:t xml:space="preserve"> partner, discuss and summarize </w:t>
      </w:r>
      <w:r w:rsidRPr="00E934FF">
        <w:t>your ideas about the following questions</w:t>
      </w:r>
      <w:r>
        <w:rPr>
          <w:b/>
        </w:rPr>
        <w:t xml:space="preserve">: </w:t>
      </w:r>
    </w:p>
    <w:p w:rsidR="00814223" w:rsidRDefault="00814223" w:rsidP="00814223">
      <w:pPr>
        <w:pStyle w:val="ListParagraph"/>
        <w:spacing w:after="120"/>
        <w:ind w:left="360"/>
        <w:contextualSpacing w:val="0"/>
      </w:pPr>
      <w:r>
        <w:rPr>
          <w:b/>
        </w:rPr>
        <w:t xml:space="preserve">                                      </w:t>
      </w:r>
      <w:r>
        <w:t>Do you think these two lines will ever cross again?  Why do you think that?</w:t>
      </w:r>
    </w:p>
    <w:p w:rsidR="00814223" w:rsidRDefault="00814223" w:rsidP="00814223">
      <w:pPr>
        <w:pStyle w:val="ListParagraph"/>
        <w:spacing w:after="120"/>
        <w:ind w:left="360"/>
        <w:contextualSpacing w:val="0"/>
      </w:pPr>
    </w:p>
    <w:p w:rsidR="00814223" w:rsidRPr="00E934FF" w:rsidRDefault="00814223" w:rsidP="00814223">
      <w:pPr>
        <w:pStyle w:val="ListParagraph"/>
        <w:spacing w:after="120"/>
        <w:ind w:left="360"/>
        <w:contextualSpacing w:val="0"/>
      </w:pPr>
    </w:p>
    <w:p w:rsidR="00814223" w:rsidRDefault="00814223" w:rsidP="00814223">
      <w:pPr>
        <w:spacing w:after="120"/>
      </w:pPr>
    </w:p>
    <w:p w:rsidR="00814223" w:rsidRDefault="00814223" w:rsidP="00814223">
      <w:pPr>
        <w:spacing w:after="120"/>
      </w:pPr>
    </w:p>
    <w:p w:rsidR="00814223" w:rsidRPr="000A2513" w:rsidRDefault="00814223" w:rsidP="00814223">
      <w:pPr>
        <w:pStyle w:val="ListParagraph"/>
        <w:numPr>
          <w:ilvl w:val="0"/>
          <w:numId w:val="25"/>
        </w:numPr>
        <w:spacing w:after="120" w:line="240" w:lineRule="auto"/>
      </w:pPr>
      <w:r w:rsidRPr="000A2513">
        <w:rPr>
          <w:b/>
        </w:rPr>
        <w:t xml:space="preserve">Erase </w:t>
      </w:r>
      <w:r>
        <w:t xml:space="preserve">both lines in the system of equations to create a new one.  </w:t>
      </w:r>
    </w:p>
    <w:p w:rsidR="00814223" w:rsidRDefault="00814223" w:rsidP="00814223">
      <w:pPr>
        <w:pStyle w:val="ListParagraph"/>
        <w:numPr>
          <w:ilvl w:val="0"/>
          <w:numId w:val="25"/>
        </w:numPr>
        <w:spacing w:after="120" w:line="240" w:lineRule="auto"/>
      </w:pPr>
      <w:r w:rsidRPr="008B432A">
        <w:rPr>
          <w:b/>
        </w:rPr>
        <w:t>Create</w:t>
      </w:r>
      <w:r>
        <w:t xml:space="preserve"> a line and use the </w:t>
      </w:r>
      <w:r w:rsidRPr="00E934FF">
        <w:rPr>
          <w:noProof/>
        </w:rPr>
        <w:drawing>
          <wp:inline distT="0" distB="0" distL="0" distR="0">
            <wp:extent cx="636814" cy="216036"/>
            <wp:effectExtent l="0" t="0" r="0" b="0"/>
            <wp:docPr id="12" name="Picture 91" descr="Macintosh HD:Users:McGarry:Desktop:Screen Shot 2014-06-17 at 10.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6-17 at 10.54.19 AM.png"/>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814" cy="216036"/>
                    </a:xfrm>
                    <a:prstGeom prst="rect">
                      <a:avLst/>
                    </a:prstGeom>
                    <a:noFill/>
                    <a:ln>
                      <a:noFill/>
                    </a:ln>
                  </pic:spPr>
                </pic:pic>
              </a:graphicData>
            </a:graphic>
          </wp:inline>
        </w:drawing>
      </w:r>
      <w:r>
        <w:t xml:space="preserve"> button to preserve it.  </w:t>
      </w:r>
      <w:r>
        <w:rPr>
          <w:b/>
        </w:rPr>
        <w:t>Create</w:t>
      </w:r>
      <w:r>
        <w:t xml:space="preserve"> a second line that will </w:t>
      </w:r>
      <w:r w:rsidRPr="000A2513">
        <w:rPr>
          <w:b/>
        </w:rPr>
        <w:t>N</w:t>
      </w:r>
      <w:r>
        <w:rPr>
          <w:b/>
        </w:rPr>
        <w:t>EVER</w:t>
      </w:r>
      <w:r>
        <w:t xml:space="preserve"> </w:t>
      </w:r>
      <w:r>
        <w:rPr>
          <w:b/>
        </w:rPr>
        <w:t>intersect</w:t>
      </w:r>
      <w:r>
        <w:t xml:space="preserve"> the first.  </w:t>
      </w:r>
    </w:p>
    <w:p w:rsidR="00814223" w:rsidRDefault="00814223" w:rsidP="00814223">
      <w:pPr>
        <w:pStyle w:val="ListParagraph"/>
        <w:spacing w:after="120"/>
        <w:ind w:left="360"/>
      </w:pPr>
    </w:p>
    <w:p w:rsidR="00814223" w:rsidRDefault="00814223" w:rsidP="00814223">
      <w:pPr>
        <w:pStyle w:val="ListParagraph"/>
        <w:numPr>
          <w:ilvl w:val="0"/>
          <w:numId w:val="25"/>
        </w:numPr>
        <w:spacing w:after="120" w:line="240" w:lineRule="auto"/>
      </w:pPr>
      <w:r>
        <w:rPr>
          <w:b/>
        </w:rPr>
        <w:t>Sketch</w:t>
      </w:r>
      <w:r>
        <w:t xml:space="preserve"> both lines in the system of equations below (make it fun—use </w:t>
      </w:r>
      <w:r w:rsidRPr="00E934FF">
        <w:rPr>
          <w:b/>
          <w:color w:val="00B0F0"/>
        </w:rPr>
        <w:t>two</w:t>
      </w:r>
      <w:r>
        <w:t xml:space="preserve"> </w:t>
      </w:r>
      <w:r w:rsidRPr="00E934FF">
        <w:rPr>
          <w:b/>
          <w:color w:val="92D050"/>
        </w:rPr>
        <w:t>colors</w:t>
      </w:r>
      <w:r>
        <w:t xml:space="preserve">!)  </w:t>
      </w:r>
      <w:proofErr w:type="gramStart"/>
      <w:r>
        <w:t>and</w:t>
      </w:r>
      <w:proofErr w:type="gramEnd"/>
      <w:r>
        <w:t xml:space="preserve"> </w:t>
      </w:r>
      <w:r w:rsidRPr="00A609FF">
        <w:rPr>
          <w:b/>
        </w:rPr>
        <w:t>write</w:t>
      </w:r>
      <w:r>
        <w:t xml:space="preserve"> their equations in slope-intercept form.</w:t>
      </w:r>
    </w:p>
    <w:p w:rsidR="00814223" w:rsidRDefault="00814223" w:rsidP="00814223">
      <w:pPr>
        <w:pStyle w:val="ListParagraph"/>
        <w:spacing w:after="120"/>
        <w:ind w:left="360"/>
        <w:rPr>
          <w:b/>
        </w:rPr>
      </w:pPr>
    </w:p>
    <w:tbl>
      <w:tblPr>
        <w:tblStyle w:val="TableGrid"/>
        <w:tblpPr w:leftFromText="180" w:rightFromText="180" w:vertAnchor="text" w:horzAnchor="page" w:tblpX="5725" w:tblpY="397"/>
        <w:tblW w:w="0" w:type="auto"/>
        <w:tblLook w:val="04A0"/>
      </w:tblPr>
      <w:tblGrid>
        <w:gridCol w:w="2324"/>
        <w:gridCol w:w="2824"/>
      </w:tblGrid>
      <w:tr w:rsidR="00814223" w:rsidTr="00C91882">
        <w:tc>
          <w:tcPr>
            <w:tcW w:w="2324" w:type="dxa"/>
          </w:tcPr>
          <w:p w:rsidR="00814223" w:rsidRPr="00E934FF" w:rsidRDefault="00814223" w:rsidP="00C91882">
            <w:pPr>
              <w:pStyle w:val="ListParagraph"/>
              <w:spacing w:after="120"/>
              <w:ind w:left="0"/>
              <w:rPr>
                <w:sz w:val="28"/>
                <w:szCs w:val="28"/>
              </w:rPr>
            </w:pPr>
            <w:r w:rsidRPr="00E934FF">
              <w:rPr>
                <w:sz w:val="28"/>
                <w:szCs w:val="28"/>
              </w:rPr>
              <w:t>Line 1</w:t>
            </w:r>
          </w:p>
        </w:tc>
        <w:tc>
          <w:tcPr>
            <w:tcW w:w="2824" w:type="dxa"/>
          </w:tcPr>
          <w:p w:rsidR="00814223" w:rsidRPr="00E934FF" w:rsidRDefault="00814223" w:rsidP="00C91882">
            <w:pPr>
              <w:pStyle w:val="ListParagraph"/>
              <w:spacing w:after="120"/>
              <w:ind w:left="0"/>
              <w:rPr>
                <w:sz w:val="28"/>
                <w:szCs w:val="28"/>
              </w:rPr>
            </w:pPr>
            <w:r w:rsidRPr="00E934FF">
              <w:rPr>
                <w:sz w:val="28"/>
                <w:szCs w:val="28"/>
              </w:rPr>
              <w:t>y = _____x + _____</w:t>
            </w:r>
          </w:p>
        </w:tc>
      </w:tr>
      <w:tr w:rsidR="00814223" w:rsidTr="00C91882">
        <w:tc>
          <w:tcPr>
            <w:tcW w:w="2324" w:type="dxa"/>
          </w:tcPr>
          <w:p w:rsidR="00814223" w:rsidRPr="00E934FF" w:rsidRDefault="00814223" w:rsidP="00C91882">
            <w:pPr>
              <w:pStyle w:val="ListParagraph"/>
              <w:spacing w:after="120"/>
              <w:ind w:left="0"/>
              <w:rPr>
                <w:sz w:val="28"/>
                <w:szCs w:val="28"/>
              </w:rPr>
            </w:pPr>
            <w:r w:rsidRPr="00E934FF">
              <w:rPr>
                <w:sz w:val="28"/>
                <w:szCs w:val="28"/>
              </w:rPr>
              <w:t>Line 2</w:t>
            </w:r>
          </w:p>
        </w:tc>
        <w:tc>
          <w:tcPr>
            <w:tcW w:w="2824" w:type="dxa"/>
          </w:tcPr>
          <w:p w:rsidR="00814223" w:rsidRPr="00E934FF" w:rsidRDefault="00814223" w:rsidP="00C91882">
            <w:pPr>
              <w:pStyle w:val="ListParagraph"/>
              <w:spacing w:after="120"/>
              <w:ind w:left="0"/>
              <w:rPr>
                <w:sz w:val="28"/>
                <w:szCs w:val="28"/>
              </w:rPr>
            </w:pPr>
            <w:r w:rsidRPr="00E934FF">
              <w:rPr>
                <w:sz w:val="28"/>
                <w:szCs w:val="28"/>
              </w:rPr>
              <w:t>y = _____x + _____</w:t>
            </w:r>
          </w:p>
        </w:tc>
      </w:tr>
      <w:tr w:rsidR="00814223" w:rsidTr="00C91882">
        <w:tc>
          <w:tcPr>
            <w:tcW w:w="2324" w:type="dxa"/>
          </w:tcPr>
          <w:p w:rsidR="00814223" w:rsidRPr="00E934FF" w:rsidRDefault="00814223" w:rsidP="00C91882">
            <w:pPr>
              <w:pStyle w:val="ListParagraph"/>
              <w:spacing w:after="120"/>
              <w:ind w:left="0"/>
              <w:rPr>
                <w:sz w:val="28"/>
                <w:szCs w:val="28"/>
              </w:rPr>
            </w:pPr>
            <w:r w:rsidRPr="00E934FF">
              <w:rPr>
                <w:sz w:val="28"/>
                <w:szCs w:val="28"/>
              </w:rPr>
              <w:t>Point of intersection</w:t>
            </w:r>
          </w:p>
        </w:tc>
        <w:tc>
          <w:tcPr>
            <w:tcW w:w="2824" w:type="dxa"/>
          </w:tcPr>
          <w:p w:rsidR="00814223" w:rsidRPr="000A2513" w:rsidRDefault="00814223" w:rsidP="0091214B">
            <w:pPr>
              <w:pStyle w:val="ListParagraph"/>
              <w:spacing w:after="120"/>
              <w:ind w:left="0"/>
            </w:pPr>
            <w:r w:rsidRPr="000A2513">
              <w:t>Remember—these lines should N</w:t>
            </w:r>
            <w:r w:rsidR="0091214B">
              <w:t xml:space="preserve">EVER </w:t>
            </w:r>
            <w:r w:rsidRPr="000A2513">
              <w:t>intersect.</w:t>
            </w:r>
          </w:p>
        </w:tc>
      </w:tr>
    </w:tbl>
    <w:p w:rsidR="00814223" w:rsidRDefault="00814223" w:rsidP="00814223">
      <w:pPr>
        <w:pStyle w:val="ListParagraph"/>
        <w:spacing w:after="120"/>
        <w:ind w:left="360"/>
      </w:pPr>
      <w:r w:rsidRPr="00A609FF">
        <w:rPr>
          <w:b/>
          <w:noProof/>
        </w:rPr>
        <w:drawing>
          <wp:inline distT="0" distB="0" distL="0" distR="0">
            <wp:extent cx="2385060" cy="2390607"/>
            <wp:effectExtent l="19050" t="0" r="0" b="0"/>
            <wp:docPr id="13"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256" cy="2391806"/>
                    </a:xfrm>
                    <a:prstGeom prst="rect">
                      <a:avLst/>
                    </a:prstGeom>
                    <a:noFill/>
                    <a:ln>
                      <a:noFill/>
                    </a:ln>
                  </pic:spPr>
                </pic:pic>
              </a:graphicData>
            </a:graphic>
          </wp:inline>
        </w:drawing>
      </w:r>
    </w:p>
    <w:p w:rsidR="00814223" w:rsidRDefault="00814223" w:rsidP="00814223">
      <w:pPr>
        <w:spacing w:after="120"/>
      </w:pPr>
    </w:p>
    <w:p w:rsidR="00814223" w:rsidRDefault="00814223" w:rsidP="00814223">
      <w:pPr>
        <w:spacing w:after="120"/>
      </w:pPr>
      <w:r>
        <w:rPr>
          <w:noProof/>
        </w:rPr>
        <w:drawing>
          <wp:anchor distT="0" distB="0" distL="114300" distR="114300" simplePos="0" relativeHeight="251662336" behindDoc="1" locked="0" layoutInCell="1" allowOverlap="1">
            <wp:simplePos x="0" y="0"/>
            <wp:positionH relativeFrom="column">
              <wp:posOffset>163830</wp:posOffset>
            </wp:positionH>
            <wp:positionV relativeFrom="paragraph">
              <wp:posOffset>255270</wp:posOffset>
            </wp:positionV>
            <wp:extent cx="1184910" cy="1371600"/>
            <wp:effectExtent l="19050" t="0" r="0" b="0"/>
            <wp:wrapNone/>
            <wp:docPr id="16" name="yui_3_5_1_2_1436790422209_714" descr="http://media-cache-ec0.pinimg.com/736x/35/5b/96/355b968106b18ae42da9a2990e0154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36790422209_714" descr="http://media-cache-ec0.pinimg.com/736x/35/5b/96/355b968106b18ae42da9a2990e01546d.jpg"/>
                    <pic:cNvPicPr>
                      <a:picLocks noChangeAspect="1" noChangeArrowheads="1"/>
                    </pic:cNvPicPr>
                  </pic:nvPicPr>
                  <pic:blipFill>
                    <a:blip r:embed="rId11" cstate="print"/>
                    <a:srcRect/>
                    <a:stretch>
                      <a:fillRect/>
                    </a:stretch>
                  </pic:blipFill>
                  <pic:spPr bwMode="auto">
                    <a:xfrm>
                      <a:off x="0" y="0"/>
                      <a:ext cx="1184910" cy="1371600"/>
                    </a:xfrm>
                    <a:prstGeom prst="rect">
                      <a:avLst/>
                    </a:prstGeom>
                    <a:noFill/>
                    <a:ln w="9525">
                      <a:noFill/>
                      <a:miter lim="800000"/>
                      <a:headEnd/>
                      <a:tailEnd/>
                    </a:ln>
                  </pic:spPr>
                </pic:pic>
              </a:graphicData>
            </a:graphic>
          </wp:anchor>
        </w:drawing>
      </w:r>
    </w:p>
    <w:p w:rsidR="00814223" w:rsidRPr="00E934FF" w:rsidRDefault="00814223" w:rsidP="00814223">
      <w:pPr>
        <w:pStyle w:val="ListParagraph"/>
        <w:numPr>
          <w:ilvl w:val="0"/>
          <w:numId w:val="25"/>
        </w:numPr>
        <w:spacing w:after="120" w:line="240" w:lineRule="auto"/>
        <w:contextualSpacing w:val="0"/>
      </w:pPr>
      <w:r>
        <w:t xml:space="preserve">                                   </w:t>
      </w:r>
      <w:r w:rsidRPr="00E934FF">
        <w:t>With a</w:t>
      </w:r>
      <w:r>
        <w:rPr>
          <w:b/>
        </w:rPr>
        <w:t xml:space="preserve"> partner, discuss and summarize </w:t>
      </w:r>
      <w:r w:rsidRPr="00E934FF">
        <w:t>your ideas about the following questions</w:t>
      </w:r>
      <w:r>
        <w:rPr>
          <w:b/>
        </w:rPr>
        <w:t xml:space="preserve">: </w:t>
      </w:r>
    </w:p>
    <w:p w:rsidR="00814223" w:rsidRDefault="00814223" w:rsidP="00814223">
      <w:pPr>
        <w:pStyle w:val="ListParagraph"/>
        <w:spacing w:after="120"/>
        <w:ind w:left="2250"/>
        <w:contextualSpacing w:val="0"/>
      </w:pPr>
      <w:r>
        <w:t>Why do you think these lines will not intersect?  If the coordinate plane expanded (if your graph were bigger), would the lines intersect later? What do you notice about their equations?</w:t>
      </w:r>
    </w:p>
    <w:p w:rsidR="00814223" w:rsidRDefault="00814223" w:rsidP="00814223">
      <w:pPr>
        <w:pStyle w:val="ListParagraph"/>
        <w:spacing w:after="120"/>
        <w:ind w:left="360"/>
        <w:contextualSpacing w:val="0"/>
      </w:pPr>
    </w:p>
    <w:p w:rsidR="00814223" w:rsidRDefault="00814223" w:rsidP="00814223">
      <w:pPr>
        <w:pStyle w:val="ListParagraph"/>
        <w:spacing w:after="120"/>
        <w:ind w:left="360"/>
        <w:contextualSpacing w:val="0"/>
      </w:pPr>
    </w:p>
    <w:p w:rsidR="00814223" w:rsidRDefault="00814223" w:rsidP="00814223">
      <w:pPr>
        <w:pStyle w:val="ListParagraph"/>
        <w:spacing w:after="120"/>
        <w:ind w:left="360"/>
        <w:contextualSpacing w:val="0"/>
      </w:pPr>
    </w:p>
    <w:p w:rsidR="00814223" w:rsidRDefault="00814223" w:rsidP="00814223">
      <w:pPr>
        <w:pStyle w:val="ListParagraph"/>
        <w:spacing w:after="120"/>
        <w:ind w:left="360"/>
        <w:contextualSpacing w:val="0"/>
      </w:pPr>
    </w:p>
    <w:p w:rsidR="00814223" w:rsidRDefault="00814223" w:rsidP="00814223">
      <w:pPr>
        <w:pStyle w:val="ListParagraph"/>
        <w:numPr>
          <w:ilvl w:val="0"/>
          <w:numId w:val="25"/>
        </w:numPr>
        <w:spacing w:after="120" w:line="240" w:lineRule="auto"/>
      </w:pPr>
      <w:r w:rsidRPr="000A2513">
        <w:rPr>
          <w:b/>
        </w:rPr>
        <w:t xml:space="preserve">Erase </w:t>
      </w:r>
      <w:r>
        <w:t xml:space="preserve">both lines in the system of equations to create a new one. </w:t>
      </w:r>
    </w:p>
    <w:p w:rsidR="00814223" w:rsidRDefault="00814223" w:rsidP="00814223">
      <w:pPr>
        <w:pStyle w:val="ListParagraph"/>
        <w:spacing w:after="120"/>
        <w:ind w:left="360"/>
      </w:pPr>
      <w:r>
        <w:t xml:space="preserve"> </w:t>
      </w:r>
    </w:p>
    <w:p w:rsidR="00814223" w:rsidRDefault="00814223" w:rsidP="00814223">
      <w:pPr>
        <w:pStyle w:val="ListParagraph"/>
        <w:numPr>
          <w:ilvl w:val="0"/>
          <w:numId w:val="25"/>
        </w:numPr>
        <w:spacing w:after="120" w:line="240" w:lineRule="auto"/>
      </w:pPr>
      <w:r w:rsidRPr="008B432A">
        <w:rPr>
          <w:b/>
        </w:rPr>
        <w:t>Create</w:t>
      </w:r>
      <w:r>
        <w:t xml:space="preserve"> a line and use the </w:t>
      </w:r>
      <w:r w:rsidRPr="00E934FF">
        <w:rPr>
          <w:noProof/>
        </w:rPr>
        <w:drawing>
          <wp:inline distT="0" distB="0" distL="0" distR="0">
            <wp:extent cx="636814" cy="216036"/>
            <wp:effectExtent l="0" t="0" r="0" b="0"/>
            <wp:docPr id="17" name="Picture 91" descr="Macintosh HD:Users:McGarry:Desktop:Screen Shot 2014-06-17 at 10.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6-17 at 10.54.19 AM.png"/>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814" cy="216036"/>
                    </a:xfrm>
                    <a:prstGeom prst="rect">
                      <a:avLst/>
                    </a:prstGeom>
                    <a:noFill/>
                    <a:ln>
                      <a:noFill/>
                    </a:ln>
                  </pic:spPr>
                </pic:pic>
              </a:graphicData>
            </a:graphic>
          </wp:inline>
        </w:drawing>
      </w:r>
      <w:r>
        <w:t xml:space="preserve"> button to preserve it.  </w:t>
      </w:r>
      <w:r>
        <w:rPr>
          <w:b/>
        </w:rPr>
        <w:t>Create</w:t>
      </w:r>
      <w:r>
        <w:t xml:space="preserve"> a second line that will </w:t>
      </w:r>
      <w:r>
        <w:rPr>
          <w:b/>
        </w:rPr>
        <w:t>completely OVERLAPS</w:t>
      </w:r>
      <w:r>
        <w:t xml:space="preserve"> the first.  What do you think has to be true about the equations of the two lines in order for them to completely overlap?</w:t>
      </w:r>
    </w:p>
    <w:p w:rsidR="00814223" w:rsidRDefault="00814223" w:rsidP="00814223">
      <w:pPr>
        <w:pStyle w:val="ListParagraph"/>
        <w:spacing w:after="120"/>
        <w:ind w:left="360"/>
        <w:rPr>
          <w:b/>
        </w:rPr>
      </w:pPr>
    </w:p>
    <w:p w:rsidR="00814223" w:rsidRDefault="00814223" w:rsidP="00814223">
      <w:pPr>
        <w:spacing w:after="120"/>
      </w:pPr>
    </w:p>
    <w:p w:rsidR="00814223" w:rsidRDefault="00814223" w:rsidP="00814223">
      <w:pPr>
        <w:pStyle w:val="ListParagraph"/>
        <w:numPr>
          <w:ilvl w:val="0"/>
          <w:numId w:val="25"/>
        </w:numPr>
        <w:spacing w:after="120" w:line="240" w:lineRule="auto"/>
      </w:pPr>
      <w:r>
        <w:t xml:space="preserve">    </w:t>
      </w:r>
      <w:r w:rsidR="0041485A">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65.5pt;height:40.2pt" fillcolor="#3cf" strokecolor="#009" strokeweight="1pt">
            <v:shadow on="t" color="#009" offset="7pt,-7pt"/>
            <v:textpath style="font-family:&quot;Impact&quot;;v-text-spacing:52429f;v-text-kern:t" trim="t" fitpath="t" xscale="f" string="Checkpoint! "/>
          </v:shape>
        </w:pict>
      </w:r>
      <w:r>
        <w:t xml:space="preserve">   You’re doing great! Wait here for class discussion before moving on!</w:t>
      </w:r>
    </w:p>
    <w:p w:rsidR="007453D3" w:rsidRDefault="007453D3" w:rsidP="00814223">
      <w:pPr>
        <w:rPr>
          <w:b/>
        </w:rPr>
      </w:pPr>
    </w:p>
    <w:p w:rsidR="00814223" w:rsidRPr="007453D3" w:rsidRDefault="00814223" w:rsidP="007453D3">
      <w:pPr>
        <w:rPr>
          <w:b/>
        </w:rPr>
      </w:pPr>
      <w:r>
        <w:rPr>
          <w:b/>
          <w:noProof/>
        </w:rPr>
        <w:lastRenderedPageBreak/>
        <w:drawing>
          <wp:anchor distT="0" distB="0" distL="114300" distR="114300" simplePos="0" relativeHeight="251665408" behindDoc="1" locked="0" layoutInCell="1" allowOverlap="1">
            <wp:simplePos x="0" y="0"/>
            <wp:positionH relativeFrom="column">
              <wp:posOffset>5939790</wp:posOffset>
            </wp:positionH>
            <wp:positionV relativeFrom="paragraph">
              <wp:posOffset>-373380</wp:posOffset>
            </wp:positionV>
            <wp:extent cx="1261110" cy="1463040"/>
            <wp:effectExtent l="19050" t="0" r="0" b="0"/>
            <wp:wrapNone/>
            <wp:docPr id="3" name="poster-image" descr="http://sd.keepcalm-o-matic.co.uk/i/keep-calm-and-solve-the-system-of-equ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image" descr="http://sd.keepcalm-o-matic.co.uk/i/keep-calm-and-solve-the-system-of-equations.png"/>
                    <pic:cNvPicPr>
                      <a:picLocks noChangeAspect="1" noChangeArrowheads="1"/>
                    </pic:cNvPicPr>
                  </pic:nvPicPr>
                  <pic:blipFill>
                    <a:blip r:embed="rId6" cstate="print"/>
                    <a:srcRect/>
                    <a:stretch>
                      <a:fillRect/>
                    </a:stretch>
                  </pic:blipFill>
                  <pic:spPr bwMode="auto">
                    <a:xfrm>
                      <a:off x="0" y="0"/>
                      <a:ext cx="1261110" cy="1463040"/>
                    </a:xfrm>
                    <a:prstGeom prst="rect">
                      <a:avLst/>
                    </a:prstGeom>
                    <a:noFill/>
                    <a:ln w="9525">
                      <a:noFill/>
                      <a:miter lim="800000"/>
                      <a:headEnd/>
                      <a:tailEnd/>
                    </a:ln>
                  </pic:spPr>
                </pic:pic>
              </a:graphicData>
            </a:graphic>
          </wp:anchor>
        </w:drawing>
      </w:r>
      <w:r>
        <w:rPr>
          <w:b/>
        </w:rPr>
        <w:t>Name: ___________________________________ Date: __________________ Period: ______</w:t>
      </w:r>
    </w:p>
    <w:p w:rsidR="00814223" w:rsidRPr="00825D62" w:rsidRDefault="00814223" w:rsidP="00814223">
      <w:pPr>
        <w:jc w:val="center"/>
        <w:rPr>
          <w:b/>
          <w:sz w:val="28"/>
        </w:rPr>
      </w:pPr>
      <w:r w:rsidRPr="00825D62">
        <w:rPr>
          <w:b/>
          <w:sz w:val="28"/>
        </w:rPr>
        <w:t>Exploring S</w:t>
      </w:r>
      <w:r>
        <w:rPr>
          <w:b/>
          <w:sz w:val="28"/>
        </w:rPr>
        <w:t>ystems of Linear Equations, Part 2</w:t>
      </w:r>
    </w:p>
    <w:p w:rsidR="00814223" w:rsidRDefault="00814223" w:rsidP="00814223">
      <w:r>
        <w:rPr>
          <w:b/>
        </w:rPr>
        <w:t>Learning Goals</w:t>
      </w:r>
    </w:p>
    <w:p w:rsidR="00814223" w:rsidRPr="002609DE" w:rsidRDefault="00814223" w:rsidP="00814223">
      <w:pPr>
        <w:pStyle w:val="ListParagraph"/>
        <w:numPr>
          <w:ilvl w:val="0"/>
          <w:numId w:val="9"/>
        </w:numPr>
        <w:spacing w:after="0" w:line="240" w:lineRule="auto"/>
        <w:rPr>
          <w:rFonts w:asciiTheme="majorHAnsi" w:hAnsiTheme="majorHAnsi"/>
        </w:rPr>
      </w:pPr>
      <w:r>
        <w:rPr>
          <w:rFonts w:asciiTheme="majorHAnsi" w:hAnsiTheme="majorHAnsi"/>
        </w:rPr>
        <w:t>Define a system of linear equations and a solution to a system of linear equations.</w:t>
      </w:r>
    </w:p>
    <w:p w:rsidR="00814223" w:rsidRDefault="00814223" w:rsidP="00814223">
      <w:pPr>
        <w:pStyle w:val="ListParagraph"/>
        <w:numPr>
          <w:ilvl w:val="0"/>
          <w:numId w:val="9"/>
        </w:numPr>
        <w:spacing w:after="0" w:line="240" w:lineRule="auto"/>
        <w:rPr>
          <w:rFonts w:asciiTheme="majorHAnsi" w:hAnsiTheme="majorHAnsi"/>
        </w:rPr>
      </w:pPr>
      <w:r>
        <w:rPr>
          <w:rFonts w:asciiTheme="majorHAnsi" w:hAnsiTheme="majorHAnsi"/>
        </w:rPr>
        <w:t>Identify whether a system of linear equations has one solution, no solution, or infinitely many solutions based on the graph</w:t>
      </w:r>
      <w:r w:rsidR="004718CB">
        <w:rPr>
          <w:rFonts w:asciiTheme="majorHAnsi" w:hAnsiTheme="majorHAnsi"/>
        </w:rPr>
        <w:t xml:space="preserve"> or equations</w:t>
      </w:r>
      <w:r>
        <w:rPr>
          <w:rFonts w:asciiTheme="majorHAnsi" w:hAnsiTheme="majorHAnsi"/>
        </w:rPr>
        <w:t>.</w:t>
      </w:r>
    </w:p>
    <w:p w:rsidR="00814223" w:rsidRDefault="00814223" w:rsidP="00814223">
      <w:pPr>
        <w:pStyle w:val="ListParagraph"/>
        <w:numPr>
          <w:ilvl w:val="0"/>
          <w:numId w:val="9"/>
        </w:numPr>
        <w:spacing w:after="0" w:line="240" w:lineRule="auto"/>
        <w:rPr>
          <w:rFonts w:asciiTheme="majorHAnsi" w:hAnsiTheme="majorHAnsi"/>
        </w:rPr>
      </w:pPr>
      <w:r w:rsidRPr="00A609FF">
        <w:rPr>
          <w:rFonts w:asciiTheme="majorHAnsi" w:hAnsiTheme="majorHAnsi"/>
        </w:rPr>
        <w:t>Create a rule that relates the slope two lines and the number of solutions in the system.</w:t>
      </w:r>
    </w:p>
    <w:p w:rsidR="00814223" w:rsidRDefault="00814223" w:rsidP="00814223">
      <w:pPr>
        <w:pStyle w:val="ListParagraph"/>
        <w:spacing w:after="120"/>
        <w:ind w:left="360"/>
        <w:contextualSpacing w:val="0"/>
      </w:pPr>
    </w:p>
    <w:p w:rsidR="00814223" w:rsidRDefault="00814223" w:rsidP="00814223">
      <w:pPr>
        <w:pStyle w:val="ListParagraph"/>
        <w:spacing w:after="120"/>
        <w:ind w:left="360"/>
        <w:contextualSpacing w:val="0"/>
      </w:pPr>
      <w:r w:rsidRPr="00101A74">
        <w:rPr>
          <w:b/>
        </w:rPr>
        <w:t>1.</w:t>
      </w:r>
      <w:r>
        <w:t xml:space="preserve">  For each row of the table, </w:t>
      </w:r>
      <w:r>
        <w:rPr>
          <w:b/>
        </w:rPr>
        <w:t>graph</w:t>
      </w:r>
      <w:r>
        <w:t xml:space="preserve"> the system of equations on a clean coordinate plane.  </w:t>
      </w:r>
    </w:p>
    <w:tbl>
      <w:tblPr>
        <w:tblStyle w:val="TableGrid"/>
        <w:tblW w:w="11252" w:type="dxa"/>
        <w:tblLook w:val="04A0"/>
      </w:tblPr>
      <w:tblGrid>
        <w:gridCol w:w="3078"/>
        <w:gridCol w:w="4502"/>
        <w:gridCol w:w="3672"/>
      </w:tblGrid>
      <w:tr w:rsidR="00814223" w:rsidTr="00C91882">
        <w:tc>
          <w:tcPr>
            <w:tcW w:w="3078" w:type="dxa"/>
          </w:tcPr>
          <w:p w:rsidR="00814223" w:rsidRPr="00F91FE5" w:rsidRDefault="00814223" w:rsidP="00C91882">
            <w:pPr>
              <w:spacing w:after="120"/>
              <w:jc w:val="center"/>
              <w:rPr>
                <w:b/>
              </w:rPr>
            </w:pPr>
            <w:r w:rsidRPr="00F91FE5">
              <w:rPr>
                <w:b/>
              </w:rPr>
              <w:t>System</w:t>
            </w:r>
          </w:p>
        </w:tc>
        <w:tc>
          <w:tcPr>
            <w:tcW w:w="4502" w:type="dxa"/>
          </w:tcPr>
          <w:p w:rsidR="00814223" w:rsidRPr="00F91FE5" w:rsidRDefault="00814223" w:rsidP="00C91882">
            <w:pPr>
              <w:spacing w:after="120"/>
              <w:jc w:val="center"/>
              <w:rPr>
                <w:b/>
              </w:rPr>
            </w:pPr>
            <w:r>
              <w:rPr>
                <w:b/>
              </w:rPr>
              <w:t>Graph</w:t>
            </w:r>
          </w:p>
        </w:tc>
        <w:tc>
          <w:tcPr>
            <w:tcW w:w="3672" w:type="dxa"/>
          </w:tcPr>
          <w:p w:rsidR="00814223" w:rsidRPr="00F91FE5" w:rsidRDefault="00814223" w:rsidP="00C91882">
            <w:pPr>
              <w:spacing w:after="120"/>
              <w:jc w:val="center"/>
              <w:rPr>
                <w:b/>
              </w:rPr>
            </w:pPr>
            <w:r w:rsidRPr="00F91FE5">
              <w:rPr>
                <w:b/>
              </w:rPr>
              <w:t>Solutions</w:t>
            </w:r>
          </w:p>
        </w:tc>
      </w:tr>
      <w:tr w:rsidR="00814223" w:rsidTr="00C91882">
        <w:tc>
          <w:tcPr>
            <w:tcW w:w="3078" w:type="dxa"/>
          </w:tcPr>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x+3</m:t>
                </m:r>
              </m:oMath>
            </m:oMathPara>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4</m:t>
                    </m:r>
                  </m:num>
                  <m:den>
                    <m:r>
                      <w:rPr>
                        <w:rFonts w:ascii="Cambria Math" w:hAnsi="Cambria Math"/>
                      </w:rPr>
                      <m:t>6</m:t>
                    </m:r>
                  </m:den>
                </m:f>
                <m:r>
                  <w:rPr>
                    <w:rFonts w:ascii="Cambria Math" w:hAnsi="Cambria Math"/>
                  </w:rPr>
                  <m:t>x-5</m:t>
                </m:r>
              </m:oMath>
            </m:oMathPara>
          </w:p>
          <w:p w:rsidR="00814223" w:rsidRPr="005C62D3" w:rsidRDefault="00814223" w:rsidP="00C91882">
            <w:pPr>
              <w:spacing w:after="120"/>
            </w:pPr>
          </w:p>
          <w:p w:rsidR="00814223" w:rsidRPr="005C62D3" w:rsidRDefault="00814223" w:rsidP="00C91882">
            <w:pPr>
              <w:spacing w:after="120"/>
            </w:pPr>
          </w:p>
        </w:tc>
        <w:tc>
          <w:tcPr>
            <w:tcW w:w="4502" w:type="dxa"/>
          </w:tcPr>
          <w:p w:rsidR="00814223" w:rsidRPr="005C62D3" w:rsidRDefault="00814223" w:rsidP="00C91882">
            <w:pPr>
              <w:spacing w:after="120"/>
            </w:pPr>
            <w:r w:rsidRPr="005C62D3">
              <w:rPr>
                <w:noProof/>
              </w:rPr>
              <w:drawing>
                <wp:inline distT="0" distB="0" distL="0" distR="0">
                  <wp:extent cx="2045970" cy="2050728"/>
                  <wp:effectExtent l="19050" t="0" r="0" b="0"/>
                  <wp:docPr id="19"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0271" cy="2055039"/>
                          </a:xfrm>
                          <a:prstGeom prst="rect">
                            <a:avLst/>
                          </a:prstGeom>
                          <a:noFill/>
                          <a:ln>
                            <a:noFill/>
                          </a:ln>
                        </pic:spPr>
                      </pic:pic>
                    </a:graphicData>
                  </a:graphic>
                </wp:inline>
              </w:drawing>
            </w:r>
          </w:p>
        </w:tc>
        <w:tc>
          <w:tcPr>
            <w:tcW w:w="3672"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Pr="005C62D3" w:rsidRDefault="00814223" w:rsidP="00C91882">
            <w:pPr>
              <w:spacing w:after="120"/>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tc>
      </w:tr>
      <w:tr w:rsidR="00814223" w:rsidTr="00C91882">
        <w:tc>
          <w:tcPr>
            <w:tcW w:w="3078" w:type="dxa"/>
          </w:tcPr>
          <w:p w:rsidR="00814223" w:rsidRPr="005C62D3" w:rsidRDefault="00814223" w:rsidP="00C91882">
            <w:pPr>
              <w:spacing w:after="120"/>
            </w:pPr>
            <m:oMathPara>
              <m:oMath>
                <m:r>
                  <w:rPr>
                    <w:rFonts w:ascii="Cambria Math" w:hAnsi="Cambria Math"/>
                  </w:rPr>
                  <m:t xml:space="preserve">y=x+2 </m:t>
                </m:r>
              </m:oMath>
            </m:oMathPara>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 -2x-1</m:t>
                </m:r>
              </m:oMath>
            </m:oMathPara>
          </w:p>
        </w:tc>
        <w:tc>
          <w:tcPr>
            <w:tcW w:w="4502" w:type="dxa"/>
          </w:tcPr>
          <w:p w:rsidR="00814223" w:rsidRPr="005C62D3" w:rsidRDefault="00814223" w:rsidP="00C91882">
            <w:pPr>
              <w:spacing w:after="120"/>
            </w:pPr>
            <w:r w:rsidRPr="005C62D3">
              <w:rPr>
                <w:noProof/>
              </w:rPr>
              <w:drawing>
                <wp:inline distT="0" distB="0" distL="0" distR="0">
                  <wp:extent cx="2045970" cy="2050728"/>
                  <wp:effectExtent l="19050" t="0" r="0" b="0"/>
                  <wp:docPr id="20"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0271" cy="2055039"/>
                          </a:xfrm>
                          <a:prstGeom prst="rect">
                            <a:avLst/>
                          </a:prstGeom>
                          <a:noFill/>
                          <a:ln>
                            <a:noFill/>
                          </a:ln>
                        </pic:spPr>
                      </pic:pic>
                    </a:graphicData>
                  </a:graphic>
                </wp:inline>
              </w:drawing>
            </w:r>
          </w:p>
        </w:tc>
        <w:tc>
          <w:tcPr>
            <w:tcW w:w="3672"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Pr="005C62D3" w:rsidRDefault="00814223" w:rsidP="00C91882">
            <w:pPr>
              <w:spacing w:after="120"/>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tc>
      </w:tr>
      <w:tr w:rsidR="00814223" w:rsidTr="00C91882">
        <w:tc>
          <w:tcPr>
            <w:tcW w:w="3078" w:type="dxa"/>
          </w:tcPr>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x+3</m:t>
                </m:r>
              </m:oMath>
            </m:oMathPara>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-3</m:t>
                    </m:r>
                  </m:num>
                  <m:den>
                    <m:r>
                      <w:rPr>
                        <w:rFonts w:ascii="Cambria Math" w:hAnsi="Cambria Math"/>
                      </w:rPr>
                      <m:t>-6</m:t>
                    </m:r>
                  </m:den>
                </m:f>
                <m:r>
                  <w:rPr>
                    <w:rFonts w:ascii="Cambria Math" w:hAnsi="Cambria Math"/>
                  </w:rPr>
                  <m:t>x+</m:t>
                </m:r>
                <m:f>
                  <m:fPr>
                    <m:ctrlPr>
                      <w:rPr>
                        <w:rFonts w:ascii="Cambria Math" w:hAnsi="Cambria Math"/>
                        <w:i/>
                      </w:rPr>
                    </m:ctrlPr>
                  </m:fPr>
                  <m:num>
                    <m:r>
                      <w:rPr>
                        <w:rFonts w:ascii="Cambria Math" w:hAnsi="Cambria Math"/>
                      </w:rPr>
                      <m:t>18</m:t>
                    </m:r>
                  </m:num>
                  <m:den>
                    <m:r>
                      <w:rPr>
                        <w:rFonts w:ascii="Cambria Math" w:hAnsi="Cambria Math"/>
                      </w:rPr>
                      <m:t>6</m:t>
                    </m:r>
                  </m:den>
                </m:f>
              </m:oMath>
            </m:oMathPara>
          </w:p>
          <w:p w:rsidR="00814223" w:rsidRPr="005C62D3" w:rsidRDefault="00814223" w:rsidP="00C91882">
            <w:pPr>
              <w:spacing w:after="120"/>
            </w:pPr>
          </w:p>
          <w:p w:rsidR="00814223" w:rsidRPr="005C62D3" w:rsidRDefault="00814223" w:rsidP="00C91882">
            <w:pPr>
              <w:spacing w:after="120"/>
            </w:pPr>
            <w:r w:rsidRPr="005C62D3">
              <w:t>*Hint: can you simplify the second equation first?</w:t>
            </w:r>
          </w:p>
        </w:tc>
        <w:tc>
          <w:tcPr>
            <w:tcW w:w="4502" w:type="dxa"/>
          </w:tcPr>
          <w:p w:rsidR="00814223" w:rsidRPr="005C62D3" w:rsidRDefault="00814223" w:rsidP="00C91882">
            <w:pPr>
              <w:spacing w:after="120"/>
            </w:pPr>
            <w:r w:rsidRPr="005C62D3">
              <w:rPr>
                <w:noProof/>
              </w:rPr>
              <w:drawing>
                <wp:inline distT="0" distB="0" distL="0" distR="0">
                  <wp:extent cx="2045970" cy="2050728"/>
                  <wp:effectExtent l="19050" t="0" r="0" b="0"/>
                  <wp:docPr id="21"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0271" cy="2055039"/>
                          </a:xfrm>
                          <a:prstGeom prst="rect">
                            <a:avLst/>
                          </a:prstGeom>
                          <a:noFill/>
                          <a:ln>
                            <a:noFill/>
                          </a:ln>
                        </pic:spPr>
                      </pic:pic>
                    </a:graphicData>
                  </a:graphic>
                </wp:inline>
              </w:drawing>
            </w:r>
          </w:p>
        </w:tc>
        <w:tc>
          <w:tcPr>
            <w:tcW w:w="3672"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Pr="005C62D3" w:rsidRDefault="00814223" w:rsidP="00C91882">
            <w:pPr>
              <w:spacing w:after="120"/>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tc>
      </w:tr>
      <w:tr w:rsidR="00814223" w:rsidTr="00C91882">
        <w:tc>
          <w:tcPr>
            <w:tcW w:w="3078" w:type="dxa"/>
          </w:tcPr>
          <w:p w:rsidR="00814223" w:rsidRDefault="00814223" w:rsidP="00C91882">
            <w:pPr>
              <w:spacing w:after="120"/>
            </w:pPr>
            <m:oMathPara>
              <m:oMath>
                <m:r>
                  <w:rPr>
                    <w:rFonts w:ascii="Cambria Math" w:hAnsi="Cambria Math"/>
                  </w:rPr>
                  <w:lastRenderedPageBreak/>
                  <m:t>y=</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x+2</m:t>
                </m:r>
              </m:oMath>
            </m:oMathPara>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x-6</m:t>
                </m:r>
              </m:oMath>
            </m:oMathPara>
          </w:p>
        </w:tc>
        <w:tc>
          <w:tcPr>
            <w:tcW w:w="4502" w:type="dxa"/>
          </w:tcPr>
          <w:p w:rsidR="00814223" w:rsidRPr="005C62D3" w:rsidRDefault="00814223" w:rsidP="00C91882">
            <w:pPr>
              <w:spacing w:after="120"/>
            </w:pPr>
            <w:r w:rsidRPr="005C62D3">
              <w:t>Try this without graphing.  How do you know how many solutions will there be?</w:t>
            </w:r>
          </w:p>
        </w:tc>
        <w:tc>
          <w:tcPr>
            <w:tcW w:w="3672"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Pr="005C62D3" w:rsidRDefault="00814223" w:rsidP="00C91882">
            <w:pPr>
              <w:spacing w:after="120"/>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tc>
      </w:tr>
      <w:tr w:rsidR="00814223" w:rsidTr="00C91882">
        <w:tc>
          <w:tcPr>
            <w:tcW w:w="3078" w:type="dxa"/>
          </w:tcPr>
          <w:p w:rsidR="0081422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x+2</m:t>
                </m:r>
              </m:oMath>
            </m:oMathPara>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2</m:t>
                    </m:r>
                  </m:num>
                  <m:den>
                    <m:r>
                      <w:rPr>
                        <w:rFonts w:ascii="Cambria Math" w:hAnsi="Cambria Math"/>
                      </w:rPr>
                      <m:t>8</m:t>
                    </m:r>
                  </m:den>
                </m:f>
                <m:r>
                  <w:rPr>
                    <w:rFonts w:ascii="Cambria Math" w:hAnsi="Cambria Math"/>
                  </w:rPr>
                  <m:t>x-(-2)</m:t>
                </m:r>
              </m:oMath>
            </m:oMathPara>
          </w:p>
        </w:tc>
        <w:tc>
          <w:tcPr>
            <w:tcW w:w="4502" w:type="dxa"/>
          </w:tcPr>
          <w:p w:rsidR="00814223" w:rsidRPr="005C62D3" w:rsidRDefault="00814223" w:rsidP="00C91882">
            <w:pPr>
              <w:spacing w:after="120"/>
            </w:pPr>
            <w:r w:rsidRPr="005C62D3">
              <w:t>Try this without graphing.  How do you know how many solutions will there be?</w:t>
            </w:r>
          </w:p>
        </w:tc>
        <w:tc>
          <w:tcPr>
            <w:tcW w:w="3672"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Pr="005C62D3" w:rsidRDefault="00814223" w:rsidP="00C91882">
            <w:pPr>
              <w:spacing w:after="120"/>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tc>
      </w:tr>
      <w:tr w:rsidR="00814223" w:rsidTr="00C91882">
        <w:tc>
          <w:tcPr>
            <w:tcW w:w="3078" w:type="dxa"/>
          </w:tcPr>
          <w:p w:rsidR="0081422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x+2</m:t>
                </m:r>
              </m:oMath>
            </m:oMathPara>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x+1</m:t>
                </m:r>
              </m:oMath>
            </m:oMathPara>
          </w:p>
        </w:tc>
        <w:tc>
          <w:tcPr>
            <w:tcW w:w="4502" w:type="dxa"/>
          </w:tcPr>
          <w:p w:rsidR="00814223" w:rsidRPr="005C62D3" w:rsidRDefault="00814223" w:rsidP="00C91882">
            <w:pPr>
              <w:spacing w:after="120"/>
            </w:pPr>
            <w:r w:rsidRPr="005C62D3">
              <w:t>Try this without graphing. How do you know how many solutions will there be?</w:t>
            </w:r>
          </w:p>
        </w:tc>
        <w:tc>
          <w:tcPr>
            <w:tcW w:w="3672"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Pr="005C62D3" w:rsidRDefault="00814223" w:rsidP="00C91882">
            <w:pPr>
              <w:rPr>
                <w:rFonts w:ascii="MS Gothic" w:eastAsia="MS Gothic" w:hAnsi="MS Gothic" w:cs="Times New Roman"/>
                <w:color w:val="000000"/>
              </w:rPr>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tc>
      </w:tr>
    </w:tbl>
    <w:p w:rsidR="00814223" w:rsidRDefault="00814223" w:rsidP="00814223">
      <w:pPr>
        <w:spacing w:after="120"/>
      </w:pPr>
    </w:p>
    <w:p w:rsidR="00814223" w:rsidRPr="00013572" w:rsidRDefault="00814223" w:rsidP="00814223">
      <w:pPr>
        <w:spacing w:after="120"/>
      </w:pPr>
      <w:r w:rsidRPr="00101A74">
        <w:rPr>
          <w:b/>
        </w:rPr>
        <w:t>2.</w:t>
      </w:r>
      <w:r>
        <w:t xml:space="preserve">  Look back to the warm up….</w:t>
      </w:r>
      <w:r w:rsidRPr="00101A74">
        <w:rPr>
          <w:rFonts w:asciiTheme="majorHAnsi" w:hAnsiTheme="majorHAnsi"/>
        </w:rPr>
        <w:t xml:space="preserve"> Athletic Awesomeness charges $4 to enter, and $2 per game played.  Sports Stars charges $3 per game, but only costs $1 to enter. </w:t>
      </w:r>
      <w:r>
        <w:rPr>
          <w:b/>
        </w:rPr>
        <w:t>Complete the chart below for this system of equations.</w:t>
      </w:r>
      <w:r w:rsidRPr="00101A74">
        <w:rPr>
          <w:rFonts w:asciiTheme="majorHAnsi" w:hAnsiTheme="majorHAnsi"/>
        </w:rPr>
        <w:t xml:space="preserve"> </w:t>
      </w:r>
    </w:p>
    <w:p w:rsidR="00814223" w:rsidRPr="005C62D3" w:rsidRDefault="00814223" w:rsidP="00814223">
      <w:pPr>
        <w:pStyle w:val="ListParagraph"/>
        <w:spacing w:after="120"/>
        <w:ind w:left="360"/>
        <w:contextualSpacing w:val="0"/>
      </w:pPr>
    </w:p>
    <w:tbl>
      <w:tblPr>
        <w:tblStyle w:val="TableGrid"/>
        <w:tblW w:w="11252" w:type="dxa"/>
        <w:tblLook w:val="04A0"/>
      </w:tblPr>
      <w:tblGrid>
        <w:gridCol w:w="2808"/>
        <w:gridCol w:w="3510"/>
        <w:gridCol w:w="4934"/>
      </w:tblGrid>
      <w:tr w:rsidR="00814223" w:rsidRPr="00F91FE5" w:rsidTr="00C91882">
        <w:tc>
          <w:tcPr>
            <w:tcW w:w="2808" w:type="dxa"/>
          </w:tcPr>
          <w:p w:rsidR="00814223" w:rsidRPr="00F91FE5" w:rsidRDefault="00814223" w:rsidP="00C91882">
            <w:pPr>
              <w:spacing w:after="120"/>
              <w:jc w:val="center"/>
              <w:rPr>
                <w:b/>
              </w:rPr>
            </w:pPr>
            <w:r>
              <w:rPr>
                <w:b/>
              </w:rPr>
              <w:t>Equations in the system</w:t>
            </w:r>
          </w:p>
        </w:tc>
        <w:tc>
          <w:tcPr>
            <w:tcW w:w="3510" w:type="dxa"/>
          </w:tcPr>
          <w:p w:rsidR="00814223" w:rsidRPr="00F91FE5" w:rsidRDefault="00814223" w:rsidP="00C91882">
            <w:pPr>
              <w:spacing w:after="120"/>
              <w:jc w:val="center"/>
              <w:rPr>
                <w:b/>
              </w:rPr>
            </w:pPr>
            <w:r>
              <w:rPr>
                <w:b/>
              </w:rPr>
              <w:t>Graph</w:t>
            </w:r>
          </w:p>
        </w:tc>
        <w:tc>
          <w:tcPr>
            <w:tcW w:w="4934" w:type="dxa"/>
          </w:tcPr>
          <w:p w:rsidR="00814223" w:rsidRPr="00F91FE5" w:rsidRDefault="00814223" w:rsidP="00C91882">
            <w:pPr>
              <w:spacing w:after="120"/>
              <w:jc w:val="center"/>
              <w:rPr>
                <w:b/>
              </w:rPr>
            </w:pPr>
            <w:r w:rsidRPr="00F91FE5">
              <w:rPr>
                <w:b/>
              </w:rPr>
              <w:t>Solutions</w:t>
            </w:r>
          </w:p>
        </w:tc>
      </w:tr>
      <w:tr w:rsidR="00814223" w:rsidRPr="005C62D3" w:rsidTr="00C91882">
        <w:tc>
          <w:tcPr>
            <w:tcW w:w="2808" w:type="dxa"/>
          </w:tcPr>
          <w:p w:rsidR="00814223" w:rsidRDefault="00814223" w:rsidP="00C91882">
            <w:pPr>
              <w:spacing w:after="120"/>
            </w:pPr>
          </w:p>
          <w:p w:rsidR="00814223" w:rsidRPr="005C62D3" w:rsidRDefault="00814223" w:rsidP="00C91882">
            <w:pPr>
              <w:spacing w:after="120"/>
            </w:pPr>
            <m:oMathPara>
              <m:oMath>
                <m:r>
                  <w:rPr>
                    <w:rFonts w:ascii="Cambria Math" w:hAnsi="Cambria Math"/>
                  </w:rPr>
                  <m:t>y=____x+_____</m:t>
                </m:r>
              </m:oMath>
            </m:oMathPara>
          </w:p>
          <w:p w:rsidR="00814223" w:rsidRDefault="00814223" w:rsidP="00C91882">
            <w:pPr>
              <w:spacing w:after="120"/>
            </w:pPr>
          </w:p>
          <w:p w:rsidR="00814223" w:rsidRPr="005C62D3" w:rsidRDefault="00814223" w:rsidP="00C91882">
            <w:pPr>
              <w:spacing w:after="120"/>
            </w:pPr>
          </w:p>
          <w:p w:rsidR="00814223" w:rsidRPr="005C62D3" w:rsidRDefault="00814223" w:rsidP="00C91882">
            <w:pPr>
              <w:spacing w:after="120"/>
            </w:pPr>
            <m:oMathPara>
              <m:oMath>
                <m:r>
                  <w:rPr>
                    <w:rFonts w:ascii="Cambria Math" w:hAnsi="Cambria Math"/>
                  </w:rPr>
                  <m:t>y=____x+_____</m:t>
                </m:r>
              </m:oMath>
            </m:oMathPara>
          </w:p>
          <w:p w:rsidR="00814223" w:rsidRPr="005C62D3" w:rsidRDefault="00814223" w:rsidP="00C91882">
            <w:pPr>
              <w:spacing w:after="120"/>
            </w:pPr>
          </w:p>
          <w:p w:rsidR="00814223" w:rsidRPr="005C62D3" w:rsidRDefault="00814223" w:rsidP="00C91882">
            <w:pPr>
              <w:spacing w:after="120"/>
            </w:pPr>
          </w:p>
        </w:tc>
        <w:tc>
          <w:tcPr>
            <w:tcW w:w="3510" w:type="dxa"/>
          </w:tcPr>
          <w:p w:rsidR="00814223" w:rsidRPr="005C62D3" w:rsidRDefault="00814223" w:rsidP="00C91882">
            <w:pPr>
              <w:spacing w:after="120"/>
            </w:pPr>
            <w:r w:rsidRPr="005C62D3">
              <w:rPr>
                <w:noProof/>
              </w:rPr>
              <w:drawing>
                <wp:inline distT="0" distB="0" distL="0" distR="0">
                  <wp:extent cx="2045970" cy="2050728"/>
                  <wp:effectExtent l="19050" t="0" r="0" b="0"/>
                  <wp:docPr id="25" name="Picture 8"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0271" cy="2055039"/>
                          </a:xfrm>
                          <a:prstGeom prst="rect">
                            <a:avLst/>
                          </a:prstGeom>
                          <a:noFill/>
                          <a:ln>
                            <a:noFill/>
                          </a:ln>
                        </pic:spPr>
                      </pic:pic>
                    </a:graphicData>
                  </a:graphic>
                </wp:inline>
              </w:drawing>
            </w:r>
          </w:p>
        </w:tc>
        <w:tc>
          <w:tcPr>
            <w:tcW w:w="4934" w:type="dxa"/>
          </w:tcPr>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5C62D3">
              <w:rPr>
                <w:rFonts w:eastAsia="Times New Roman" w:cs="Times New Roman"/>
                <w:color w:val="000000"/>
              </w:rPr>
              <w:t>One solution (            ,              )</w:t>
            </w:r>
          </w:p>
          <w:p w:rsidR="00814223" w:rsidRPr="00F91FE5" w:rsidRDefault="00814223" w:rsidP="00C91882">
            <w:pPr>
              <w:rPr>
                <w:rFonts w:ascii="Times New Roman" w:eastAsia="Times New Roman" w:hAnsi="Times New Roman" w:cs="Times New Roman"/>
              </w:rPr>
            </w:pPr>
            <w:r w:rsidRPr="00F91FE5">
              <w:rPr>
                <w:rFonts w:ascii="MS Gothic" w:eastAsia="MS Gothic" w:hAnsi="MS Gothic" w:cs="Times New Roman" w:hint="eastAsia"/>
                <w:color w:val="000000"/>
              </w:rPr>
              <w:t xml:space="preserve">☐ </w:t>
            </w:r>
            <w:r w:rsidRPr="00F91FE5">
              <w:rPr>
                <w:rFonts w:eastAsia="Times New Roman" w:cs="Times New Roman"/>
                <w:color w:val="000000"/>
              </w:rPr>
              <w:t>N</w:t>
            </w:r>
            <w:r w:rsidRPr="005C62D3">
              <w:rPr>
                <w:rFonts w:eastAsia="Times New Roman" w:cs="Times New Roman"/>
                <w:color w:val="000000"/>
              </w:rPr>
              <w:t xml:space="preserve">o solutions </w:t>
            </w:r>
            <m:oMath>
              <m:r>
                <w:rPr>
                  <w:rFonts w:ascii="Cambria Math" w:eastAsia="Times New Roman" w:hAnsi="Cambria Math" w:cs="Times New Roman"/>
                  <w:color w:val="000000"/>
                </w:rPr>
                <m:t>∅</m:t>
              </m:r>
            </m:oMath>
          </w:p>
          <w:p w:rsidR="00814223" w:rsidRDefault="00814223" w:rsidP="00C91882">
            <w:pPr>
              <w:spacing w:after="120"/>
              <w:rPr>
                <w:rFonts w:eastAsia="Times New Roman" w:cs="Times New Roman"/>
                <w:color w:val="000000"/>
              </w:rPr>
            </w:pPr>
            <w:r w:rsidRPr="005C62D3">
              <w:rPr>
                <w:rFonts w:ascii="MS Gothic" w:eastAsia="MS Gothic" w:hAnsi="MS Gothic" w:cs="Times New Roman" w:hint="eastAsia"/>
                <w:color w:val="000000"/>
              </w:rPr>
              <w:t xml:space="preserve">☐ </w:t>
            </w:r>
            <w:r w:rsidRPr="005C62D3">
              <w:rPr>
                <w:rFonts w:eastAsia="Times New Roman" w:cs="Times New Roman"/>
                <w:color w:val="000000"/>
              </w:rPr>
              <w:t>Infinitely many solutions</w:t>
            </w:r>
          </w:p>
          <w:p w:rsidR="00814223" w:rsidRDefault="00814223" w:rsidP="00C91882">
            <w:pPr>
              <w:spacing w:after="120"/>
              <w:rPr>
                <w:rFonts w:eastAsia="Times New Roman" w:cs="Times New Roman"/>
                <w:color w:val="000000"/>
              </w:rPr>
            </w:pPr>
            <w:r>
              <w:rPr>
                <w:rFonts w:eastAsia="Times New Roman" w:cs="Times New Roman"/>
                <w:color w:val="000000"/>
              </w:rPr>
              <w:t>What does the solution mean in this situation?</w:t>
            </w:r>
          </w:p>
          <w:p w:rsidR="00814223" w:rsidRDefault="00814223" w:rsidP="00C91882">
            <w:pPr>
              <w:spacing w:after="120"/>
              <w:rPr>
                <w:rFonts w:eastAsia="Times New Roman" w:cs="Times New Roman"/>
                <w:color w:val="000000"/>
              </w:rPr>
            </w:pPr>
          </w:p>
          <w:p w:rsidR="00814223" w:rsidRDefault="00814223" w:rsidP="00C91882">
            <w:pPr>
              <w:pBdr>
                <w:top w:val="single" w:sz="12" w:space="1" w:color="auto"/>
                <w:bottom w:val="single" w:sz="12" w:space="1" w:color="auto"/>
              </w:pBdr>
              <w:spacing w:after="120"/>
              <w:rPr>
                <w:rFonts w:eastAsia="Times New Roman" w:cs="Times New Roman"/>
                <w:color w:val="000000"/>
              </w:rPr>
            </w:pPr>
          </w:p>
          <w:p w:rsidR="00814223" w:rsidRDefault="00814223" w:rsidP="00C91882">
            <w:pPr>
              <w:pBdr>
                <w:bottom w:val="single" w:sz="12" w:space="1" w:color="auto"/>
                <w:between w:val="single" w:sz="12" w:space="1" w:color="auto"/>
              </w:pBdr>
              <w:spacing w:after="120"/>
              <w:rPr>
                <w:rFonts w:eastAsia="Times New Roman" w:cs="Times New Roman"/>
                <w:color w:val="000000"/>
              </w:rPr>
            </w:pPr>
          </w:p>
          <w:p w:rsidR="00814223" w:rsidRDefault="00814223" w:rsidP="00C91882">
            <w:pPr>
              <w:pBdr>
                <w:bottom w:val="single" w:sz="12" w:space="1" w:color="auto"/>
                <w:between w:val="single" w:sz="12" w:space="1" w:color="auto"/>
              </w:pBdr>
              <w:spacing w:after="120"/>
              <w:rPr>
                <w:rFonts w:eastAsia="Times New Roman" w:cs="Times New Roman"/>
                <w:color w:val="000000"/>
              </w:rPr>
            </w:pPr>
          </w:p>
          <w:p w:rsidR="00814223" w:rsidRPr="00013572" w:rsidRDefault="00814223" w:rsidP="00C91882">
            <w:pPr>
              <w:spacing w:after="120"/>
              <w:rPr>
                <w:b/>
              </w:rPr>
            </w:pPr>
          </w:p>
        </w:tc>
      </w:tr>
    </w:tbl>
    <w:p w:rsidR="00814223" w:rsidRDefault="00814223" w:rsidP="00814223">
      <w:pPr>
        <w:spacing w:after="120"/>
      </w:pPr>
      <w:r>
        <w:rPr>
          <w:noProof/>
        </w:rPr>
        <w:drawing>
          <wp:anchor distT="0" distB="0" distL="114300" distR="114300" simplePos="0" relativeHeight="251663360" behindDoc="1" locked="0" layoutInCell="1" allowOverlap="1">
            <wp:simplePos x="0" y="0"/>
            <wp:positionH relativeFrom="column">
              <wp:posOffset>316230</wp:posOffset>
            </wp:positionH>
            <wp:positionV relativeFrom="paragraph">
              <wp:posOffset>262255</wp:posOffset>
            </wp:positionV>
            <wp:extent cx="1195705" cy="1562100"/>
            <wp:effectExtent l="19050" t="0" r="4445" b="0"/>
            <wp:wrapSquare wrapText="bothSides"/>
            <wp:docPr id="27" name="poster-image" descr="http://sd.keepcalm-o-matic.co.uk/i/keep-calm-and-write-your-exit-ti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image" descr="http://sd.keepcalm-o-matic.co.uk/i/keep-calm-and-write-your-exit-ticket.png"/>
                    <pic:cNvPicPr>
                      <a:picLocks noChangeAspect="1" noChangeArrowheads="1"/>
                    </pic:cNvPicPr>
                  </pic:nvPicPr>
                  <pic:blipFill>
                    <a:blip r:embed="rId12" cstate="print"/>
                    <a:srcRect/>
                    <a:stretch>
                      <a:fillRect/>
                    </a:stretch>
                  </pic:blipFill>
                  <pic:spPr bwMode="auto">
                    <a:xfrm>
                      <a:off x="0" y="0"/>
                      <a:ext cx="1195705" cy="1562100"/>
                    </a:xfrm>
                    <a:prstGeom prst="rect">
                      <a:avLst/>
                    </a:prstGeom>
                    <a:noFill/>
                    <a:ln w="9525">
                      <a:noFill/>
                      <a:miter lim="800000"/>
                      <a:headEnd/>
                      <a:tailEnd/>
                    </a:ln>
                  </pic:spPr>
                </pic:pic>
              </a:graphicData>
            </a:graphic>
          </wp:anchor>
        </w:drawing>
      </w:r>
    </w:p>
    <w:p w:rsidR="00814223" w:rsidRDefault="00814223" w:rsidP="00814223">
      <w:pPr>
        <w:pStyle w:val="ListParagraph"/>
        <w:spacing w:after="120"/>
        <w:ind w:left="360"/>
        <w:contextualSpacing w:val="0"/>
      </w:pPr>
      <w:r>
        <w:rPr>
          <w:b/>
        </w:rPr>
        <w:t>3</w:t>
      </w:r>
      <w:r w:rsidRPr="00CB6B3C">
        <w:rPr>
          <w:b/>
        </w:rPr>
        <w:t>.</w:t>
      </w:r>
      <w:r>
        <w:t xml:space="preserve">  Answer the following questions on an index card with your </w:t>
      </w:r>
      <w:r w:rsidRPr="005C62D3">
        <w:rPr>
          <w:b/>
        </w:rPr>
        <w:t>name</w:t>
      </w:r>
      <w:r>
        <w:t xml:space="preserve"> on it.  </w:t>
      </w:r>
    </w:p>
    <w:p w:rsidR="00814223" w:rsidRPr="005C62D3" w:rsidRDefault="00814223" w:rsidP="00814223">
      <w:pPr>
        <w:rPr>
          <w:rFonts w:asciiTheme="majorHAnsi" w:hAnsiTheme="majorHAnsi"/>
        </w:rPr>
      </w:pPr>
      <w:r>
        <w:rPr>
          <w:rFonts w:asciiTheme="majorHAnsi" w:hAnsiTheme="majorHAnsi"/>
        </w:rPr>
        <w:t xml:space="preserve">a) </w:t>
      </w:r>
      <w:r w:rsidRPr="005C62D3">
        <w:rPr>
          <w:rFonts w:asciiTheme="majorHAnsi" w:hAnsiTheme="majorHAnsi"/>
          <w:b/>
        </w:rPr>
        <w:t>Describe</w:t>
      </w:r>
      <w:r>
        <w:rPr>
          <w:rFonts w:asciiTheme="majorHAnsi" w:hAnsiTheme="majorHAnsi"/>
        </w:rPr>
        <w:t xml:space="preserve"> </w:t>
      </w:r>
      <w:r w:rsidRPr="005C62D3">
        <w:rPr>
          <w:rFonts w:asciiTheme="majorHAnsi" w:hAnsiTheme="majorHAnsi"/>
        </w:rPr>
        <w:t xml:space="preserve">a system of linear equations and </w:t>
      </w:r>
      <w:r>
        <w:rPr>
          <w:rFonts w:asciiTheme="majorHAnsi" w:hAnsiTheme="majorHAnsi"/>
        </w:rPr>
        <w:t>its solution</w:t>
      </w:r>
      <w:r w:rsidRPr="005C62D3">
        <w:rPr>
          <w:rFonts w:asciiTheme="majorHAnsi" w:hAnsiTheme="majorHAnsi"/>
        </w:rPr>
        <w:t>.</w:t>
      </w:r>
    </w:p>
    <w:p w:rsidR="00814223" w:rsidRDefault="00814223" w:rsidP="00814223">
      <w:pPr>
        <w:rPr>
          <w:rFonts w:asciiTheme="majorHAnsi" w:hAnsiTheme="majorHAnsi"/>
        </w:rPr>
      </w:pPr>
      <w:r>
        <w:rPr>
          <w:rFonts w:asciiTheme="majorHAnsi" w:hAnsiTheme="majorHAnsi"/>
        </w:rPr>
        <w:t xml:space="preserve">b) How can you </w:t>
      </w:r>
      <w:r w:rsidRPr="005C62D3">
        <w:rPr>
          <w:rFonts w:asciiTheme="majorHAnsi" w:hAnsiTheme="majorHAnsi"/>
          <w:b/>
        </w:rPr>
        <w:t>determine</w:t>
      </w:r>
      <w:r>
        <w:rPr>
          <w:rFonts w:asciiTheme="majorHAnsi" w:hAnsiTheme="majorHAnsi"/>
        </w:rPr>
        <w:t xml:space="preserve"> </w:t>
      </w:r>
      <w:r w:rsidRPr="005C62D3">
        <w:rPr>
          <w:rFonts w:asciiTheme="majorHAnsi" w:hAnsiTheme="majorHAnsi"/>
        </w:rPr>
        <w:t xml:space="preserve">whether a system of linear equations has one solution, no solution, or infinitely many solutions </w:t>
      </w:r>
      <w:r>
        <w:rPr>
          <w:rFonts w:asciiTheme="majorHAnsi" w:hAnsiTheme="majorHAnsi"/>
        </w:rPr>
        <w:t xml:space="preserve">by looking at the </w:t>
      </w:r>
      <w:r w:rsidRPr="005C62D3">
        <w:rPr>
          <w:rFonts w:asciiTheme="majorHAnsi" w:hAnsiTheme="majorHAnsi"/>
          <w:b/>
        </w:rPr>
        <w:t>graph</w:t>
      </w:r>
      <w:r>
        <w:rPr>
          <w:rFonts w:asciiTheme="majorHAnsi" w:hAnsiTheme="majorHAnsi"/>
        </w:rPr>
        <w:t>?</w:t>
      </w:r>
    </w:p>
    <w:p w:rsidR="00814223" w:rsidRPr="005C62D3" w:rsidRDefault="00814223" w:rsidP="007453D3">
      <w:pPr>
        <w:rPr>
          <w:rFonts w:asciiTheme="majorHAnsi" w:hAnsiTheme="majorHAnsi"/>
        </w:rPr>
      </w:pPr>
      <w:r>
        <w:rPr>
          <w:rFonts w:asciiTheme="majorHAnsi" w:hAnsiTheme="majorHAnsi"/>
        </w:rPr>
        <w:t xml:space="preserve">c) How can you </w:t>
      </w:r>
      <w:r w:rsidRPr="005C62D3">
        <w:rPr>
          <w:rFonts w:asciiTheme="majorHAnsi" w:hAnsiTheme="majorHAnsi"/>
          <w:b/>
        </w:rPr>
        <w:t xml:space="preserve">determine </w:t>
      </w:r>
      <w:r w:rsidRPr="005C62D3">
        <w:rPr>
          <w:rFonts w:asciiTheme="majorHAnsi" w:hAnsiTheme="majorHAnsi"/>
        </w:rPr>
        <w:t xml:space="preserve">whether a system of linear equations has one solution, no solution, or infinitely many solutions </w:t>
      </w:r>
      <w:r>
        <w:rPr>
          <w:rFonts w:asciiTheme="majorHAnsi" w:hAnsiTheme="majorHAnsi"/>
        </w:rPr>
        <w:t xml:space="preserve">by looking at the </w:t>
      </w:r>
      <w:r w:rsidRPr="005C62D3">
        <w:rPr>
          <w:rFonts w:asciiTheme="majorHAnsi" w:hAnsiTheme="majorHAnsi"/>
          <w:b/>
        </w:rPr>
        <w:t>equation</w:t>
      </w:r>
      <w:r>
        <w:rPr>
          <w:rFonts w:asciiTheme="majorHAnsi" w:hAnsiTheme="majorHAnsi"/>
        </w:rPr>
        <w:t>?</w:t>
      </w:r>
    </w:p>
    <w:p w:rsidR="00814223" w:rsidRDefault="00814223" w:rsidP="00814223"/>
    <w:p w:rsidR="007453D3" w:rsidRDefault="007453D3" w:rsidP="00814223"/>
    <w:p w:rsidR="00814223" w:rsidRDefault="00814223" w:rsidP="00814223">
      <w:r>
        <w:lastRenderedPageBreak/>
        <w:t xml:space="preserve">Systems of Linear Equations Graphic Organizer </w:t>
      </w:r>
    </w:p>
    <w:p w:rsidR="00814223" w:rsidRPr="00B156E8" w:rsidRDefault="00814223" w:rsidP="00814223">
      <w:pPr>
        <w:pStyle w:val="Heading1"/>
        <w:jc w:val="center"/>
        <w:rPr>
          <w:color w:val="7030A0"/>
        </w:rPr>
      </w:pPr>
      <w:r w:rsidRPr="00B156E8">
        <w:rPr>
          <w:color w:val="7030A0"/>
        </w:rPr>
        <w:t>Solutions of a System</w:t>
      </w:r>
      <w:r>
        <w:rPr>
          <w:color w:val="7030A0"/>
        </w:rPr>
        <w:t xml:space="preserve"> of Linear Equations</w:t>
      </w:r>
    </w:p>
    <w:p w:rsidR="00814223" w:rsidRDefault="00814223" w:rsidP="00814223"/>
    <w:tbl>
      <w:tblPr>
        <w:tblStyle w:val="MediumShading1-Accent4"/>
        <w:tblW w:w="11016" w:type="dxa"/>
        <w:tblLook w:val="04A0"/>
      </w:tblPr>
      <w:tblGrid>
        <w:gridCol w:w="2448"/>
        <w:gridCol w:w="2520"/>
        <w:gridCol w:w="3240"/>
        <w:gridCol w:w="2808"/>
      </w:tblGrid>
      <w:tr w:rsidR="00814223" w:rsidTr="00C91882">
        <w:trPr>
          <w:cnfStyle w:val="100000000000"/>
        </w:trPr>
        <w:tc>
          <w:tcPr>
            <w:cnfStyle w:val="001000000000"/>
            <w:tcW w:w="2448" w:type="dxa"/>
          </w:tcPr>
          <w:p w:rsidR="00814223" w:rsidRPr="00B156E8" w:rsidRDefault="00814223" w:rsidP="00C91882">
            <w:r w:rsidRPr="00B156E8">
              <w:t>If the system of linear equations has…</w:t>
            </w:r>
          </w:p>
        </w:tc>
        <w:tc>
          <w:tcPr>
            <w:tcW w:w="2520" w:type="dxa"/>
          </w:tcPr>
          <w:p w:rsidR="00814223" w:rsidRPr="00B156E8" w:rsidRDefault="00814223" w:rsidP="00C91882">
            <w:pPr>
              <w:cnfStyle w:val="100000000000"/>
            </w:pPr>
            <w:r>
              <w:t>Sample system of equations</w:t>
            </w:r>
          </w:p>
        </w:tc>
        <w:tc>
          <w:tcPr>
            <w:tcW w:w="3240" w:type="dxa"/>
          </w:tcPr>
          <w:p w:rsidR="00814223" w:rsidRPr="00B156E8" w:rsidRDefault="00814223" w:rsidP="00C91882">
            <w:pPr>
              <w:cnfStyle w:val="100000000000"/>
            </w:pPr>
            <w:r w:rsidRPr="00B156E8">
              <w:t>What is true about the slopes and y-intercepts in the equations?</w:t>
            </w:r>
          </w:p>
        </w:tc>
        <w:tc>
          <w:tcPr>
            <w:tcW w:w="2808" w:type="dxa"/>
          </w:tcPr>
          <w:p w:rsidR="00814223" w:rsidRPr="00B156E8" w:rsidRDefault="00814223" w:rsidP="00C91882">
            <w:pPr>
              <w:cnfStyle w:val="100000000000"/>
            </w:pPr>
            <w:r w:rsidRPr="00B156E8">
              <w:t xml:space="preserve">What do the graphs look like? </w:t>
            </w:r>
          </w:p>
        </w:tc>
      </w:tr>
      <w:tr w:rsidR="00814223" w:rsidTr="00C91882">
        <w:trPr>
          <w:cnfStyle w:val="000000100000"/>
        </w:trPr>
        <w:tc>
          <w:tcPr>
            <w:cnfStyle w:val="001000000000"/>
            <w:tcW w:w="2448" w:type="dxa"/>
            <w:vAlign w:val="center"/>
          </w:tcPr>
          <w:p w:rsidR="00814223" w:rsidRDefault="00814223" w:rsidP="00C91882">
            <w:pPr>
              <w:jc w:val="center"/>
            </w:pPr>
            <w:r>
              <w:t>One solution</w:t>
            </w:r>
          </w:p>
        </w:tc>
        <w:tc>
          <w:tcPr>
            <w:tcW w:w="2520" w:type="dxa"/>
          </w:tcPr>
          <w:p w:rsidR="00814223" w:rsidRDefault="00814223" w:rsidP="00C91882">
            <w:pPr>
              <w:cnfStyle w:val="000000100000"/>
            </w:pPr>
          </w:p>
        </w:tc>
        <w:tc>
          <w:tcPr>
            <w:tcW w:w="3240" w:type="dxa"/>
          </w:tcPr>
          <w:p w:rsidR="00814223" w:rsidRDefault="00814223" w:rsidP="00C91882">
            <w:pPr>
              <w:cnfStyle w:val="000000100000"/>
            </w:pPr>
          </w:p>
          <w:p w:rsidR="00814223" w:rsidRDefault="00814223" w:rsidP="00C91882">
            <w:pPr>
              <w:cnfStyle w:val="000000100000"/>
            </w:pPr>
          </w:p>
          <w:p w:rsidR="00814223" w:rsidRDefault="00814223" w:rsidP="00C91882">
            <w:pPr>
              <w:cnfStyle w:val="000000100000"/>
            </w:pPr>
          </w:p>
          <w:p w:rsidR="00814223" w:rsidRDefault="00814223" w:rsidP="00C91882">
            <w:pPr>
              <w:cnfStyle w:val="000000100000"/>
            </w:pPr>
          </w:p>
        </w:tc>
        <w:tc>
          <w:tcPr>
            <w:tcW w:w="2808" w:type="dxa"/>
          </w:tcPr>
          <w:p w:rsidR="00814223" w:rsidRDefault="00814223" w:rsidP="00C91882">
            <w:pPr>
              <w:cnfStyle w:val="000000100000"/>
            </w:pPr>
          </w:p>
        </w:tc>
      </w:tr>
      <w:tr w:rsidR="00814223" w:rsidTr="00C91882">
        <w:trPr>
          <w:cnfStyle w:val="000000010000"/>
        </w:trPr>
        <w:tc>
          <w:tcPr>
            <w:cnfStyle w:val="001000000000"/>
            <w:tcW w:w="2448" w:type="dxa"/>
            <w:vAlign w:val="center"/>
          </w:tcPr>
          <w:p w:rsidR="00814223" w:rsidRDefault="00814223" w:rsidP="00C91882">
            <w:pPr>
              <w:jc w:val="center"/>
            </w:pPr>
            <w:r>
              <w:t xml:space="preserve">No solutions   </w:t>
            </w:r>
            <m:oMath>
              <m:r>
                <m:rPr>
                  <m:sty m:val="bi"/>
                </m:rPr>
                <w:rPr>
                  <w:rFonts w:ascii="Cambria Math" w:hAnsi="Cambria Math"/>
                </w:rPr>
                <m:t>∅</m:t>
              </m:r>
            </m:oMath>
          </w:p>
        </w:tc>
        <w:tc>
          <w:tcPr>
            <w:tcW w:w="2520" w:type="dxa"/>
          </w:tcPr>
          <w:p w:rsidR="00814223" w:rsidRDefault="00814223" w:rsidP="00C91882">
            <w:pPr>
              <w:cnfStyle w:val="000000010000"/>
            </w:pPr>
          </w:p>
        </w:tc>
        <w:tc>
          <w:tcPr>
            <w:tcW w:w="3240" w:type="dxa"/>
          </w:tcPr>
          <w:p w:rsidR="00814223" w:rsidRDefault="00814223" w:rsidP="00C91882">
            <w:pPr>
              <w:cnfStyle w:val="000000010000"/>
            </w:pPr>
          </w:p>
          <w:p w:rsidR="00814223" w:rsidRDefault="00814223" w:rsidP="00C91882">
            <w:pPr>
              <w:cnfStyle w:val="000000010000"/>
            </w:pPr>
          </w:p>
          <w:p w:rsidR="00814223" w:rsidRDefault="00814223" w:rsidP="00C91882">
            <w:pPr>
              <w:cnfStyle w:val="000000010000"/>
            </w:pPr>
          </w:p>
          <w:p w:rsidR="00814223" w:rsidRDefault="00814223" w:rsidP="00C91882">
            <w:pPr>
              <w:cnfStyle w:val="000000010000"/>
            </w:pPr>
          </w:p>
        </w:tc>
        <w:tc>
          <w:tcPr>
            <w:tcW w:w="2808" w:type="dxa"/>
          </w:tcPr>
          <w:p w:rsidR="00814223" w:rsidRDefault="00814223" w:rsidP="00C91882">
            <w:pPr>
              <w:cnfStyle w:val="000000010000"/>
            </w:pPr>
          </w:p>
        </w:tc>
      </w:tr>
      <w:tr w:rsidR="00814223" w:rsidTr="00C91882">
        <w:trPr>
          <w:cnfStyle w:val="000000100000"/>
        </w:trPr>
        <w:tc>
          <w:tcPr>
            <w:cnfStyle w:val="001000000000"/>
            <w:tcW w:w="2448" w:type="dxa"/>
            <w:vAlign w:val="center"/>
          </w:tcPr>
          <w:p w:rsidR="00814223" w:rsidRDefault="00814223" w:rsidP="00C91882">
            <w:pPr>
              <w:jc w:val="center"/>
            </w:pPr>
            <w:r>
              <w:t>Infinitely many solutions</w:t>
            </w:r>
          </w:p>
        </w:tc>
        <w:tc>
          <w:tcPr>
            <w:tcW w:w="2520" w:type="dxa"/>
          </w:tcPr>
          <w:p w:rsidR="00814223" w:rsidRDefault="00814223" w:rsidP="00C91882">
            <w:pPr>
              <w:cnfStyle w:val="000000100000"/>
            </w:pPr>
          </w:p>
        </w:tc>
        <w:tc>
          <w:tcPr>
            <w:tcW w:w="3240" w:type="dxa"/>
          </w:tcPr>
          <w:p w:rsidR="00814223" w:rsidRDefault="00814223" w:rsidP="00C91882">
            <w:pPr>
              <w:cnfStyle w:val="000000100000"/>
            </w:pPr>
          </w:p>
          <w:p w:rsidR="00814223" w:rsidRDefault="00814223" w:rsidP="00C91882">
            <w:pPr>
              <w:cnfStyle w:val="000000100000"/>
            </w:pPr>
          </w:p>
          <w:p w:rsidR="00814223" w:rsidRDefault="00814223" w:rsidP="00C91882">
            <w:pPr>
              <w:cnfStyle w:val="000000100000"/>
            </w:pPr>
          </w:p>
          <w:p w:rsidR="00814223" w:rsidRDefault="00814223" w:rsidP="00C91882">
            <w:pPr>
              <w:cnfStyle w:val="000000100000"/>
            </w:pPr>
          </w:p>
        </w:tc>
        <w:tc>
          <w:tcPr>
            <w:tcW w:w="2808" w:type="dxa"/>
          </w:tcPr>
          <w:p w:rsidR="00814223" w:rsidRDefault="00814223" w:rsidP="00C91882">
            <w:pPr>
              <w:cnfStyle w:val="000000100000"/>
            </w:pPr>
          </w:p>
        </w:tc>
      </w:tr>
    </w:tbl>
    <w:p w:rsidR="00814223" w:rsidRDefault="00814223" w:rsidP="00814223"/>
    <w:p w:rsidR="00814223" w:rsidRDefault="00814223" w:rsidP="00814223">
      <w:r>
        <w:t>Solve the system image:</w:t>
      </w:r>
      <w:r w:rsidRPr="00013572">
        <w:t xml:space="preserve"> http://www.keepcalm-o-matic.co.uk/p/keep-calm-and-solve-the-system-of-equations/</w:t>
      </w:r>
    </w:p>
    <w:p w:rsidR="00814223" w:rsidRDefault="00814223" w:rsidP="00814223">
      <w:r>
        <w:t xml:space="preserve">Talk it out image: </w:t>
      </w:r>
      <w:r w:rsidRPr="00800DB0">
        <w:t>https://www.pinterest.com/pin/187462403213195267/</w:t>
      </w:r>
    </w:p>
    <w:p w:rsidR="00814223" w:rsidRDefault="00814223" w:rsidP="00814223">
      <w:r>
        <w:t xml:space="preserve">Exit ticket image: </w:t>
      </w:r>
      <w:r w:rsidRPr="00CB6B3C">
        <w:t>http://www.keepcalm-o-matic.co.uk/p/keep-calm-and-write-your-exit-ticket/</w:t>
      </w:r>
    </w:p>
    <w:p w:rsidR="00FC42AA" w:rsidRPr="004367BC" w:rsidRDefault="00814223" w:rsidP="004367BC">
      <w:r>
        <w:softHyphen/>
      </w:r>
      <w:r>
        <w:softHyphen/>
      </w:r>
      <w:r>
        <w:softHyphen/>
      </w:r>
      <w:r>
        <w:softHyphen/>
      </w:r>
    </w:p>
    <w:sectPr w:rsidR="00FC42AA" w:rsidRPr="004367BC" w:rsidSect="004367B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6666"/>
    <w:multiLevelType w:val="multilevel"/>
    <w:tmpl w:val="522232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763D19"/>
    <w:multiLevelType w:val="multilevel"/>
    <w:tmpl w:val="3BA45C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9947F36"/>
    <w:multiLevelType w:val="hybridMultilevel"/>
    <w:tmpl w:val="C4381EB2"/>
    <w:lvl w:ilvl="0" w:tplc="42DEAFFE">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DDE1039"/>
    <w:multiLevelType w:val="hybridMultilevel"/>
    <w:tmpl w:val="260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61E60"/>
    <w:multiLevelType w:val="multilevel"/>
    <w:tmpl w:val="116EE78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27CC6D1D"/>
    <w:multiLevelType w:val="multilevel"/>
    <w:tmpl w:val="8E387C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89B012E"/>
    <w:multiLevelType w:val="hybridMultilevel"/>
    <w:tmpl w:val="F3E8C03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86373"/>
    <w:multiLevelType w:val="multilevel"/>
    <w:tmpl w:val="FD78795A"/>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8">
    <w:nsid w:val="36855A39"/>
    <w:multiLevelType w:val="hybridMultilevel"/>
    <w:tmpl w:val="6A281308"/>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B16B6"/>
    <w:multiLevelType w:val="multilevel"/>
    <w:tmpl w:val="FD7879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44AB1DD8"/>
    <w:multiLevelType w:val="multilevel"/>
    <w:tmpl w:val="116EE78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nsid w:val="466F6317"/>
    <w:multiLevelType w:val="multilevel"/>
    <w:tmpl w:val="46685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2F67D00"/>
    <w:multiLevelType w:val="hybridMultilevel"/>
    <w:tmpl w:val="9F0E65D4"/>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52515"/>
    <w:multiLevelType w:val="hybridMultilevel"/>
    <w:tmpl w:val="B7629D98"/>
    <w:lvl w:ilvl="0" w:tplc="4AA614D6">
      <w:start w:val="5"/>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FB4E2F"/>
    <w:multiLevelType w:val="hybridMultilevel"/>
    <w:tmpl w:val="D9BC85BC"/>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5E250F"/>
    <w:multiLevelType w:val="multilevel"/>
    <w:tmpl w:val="FD78795A"/>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17">
    <w:nsid w:val="66DB3BEB"/>
    <w:multiLevelType w:val="hybridMultilevel"/>
    <w:tmpl w:val="F4CAB272"/>
    <w:lvl w:ilvl="0" w:tplc="31087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624AB9"/>
    <w:multiLevelType w:val="multilevel"/>
    <w:tmpl w:val="A14EC5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6F5571B1"/>
    <w:multiLevelType w:val="multilevel"/>
    <w:tmpl w:val="BDACFDF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6FC9345A"/>
    <w:multiLevelType w:val="multilevel"/>
    <w:tmpl w:val="FD78795A"/>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21">
    <w:nsid w:val="70FC4FE8"/>
    <w:multiLevelType w:val="hybridMultilevel"/>
    <w:tmpl w:val="ABA8B5FC"/>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EE0A2C"/>
    <w:multiLevelType w:val="multilevel"/>
    <w:tmpl w:val="DBBC66D8"/>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23">
    <w:nsid w:val="7ABD785D"/>
    <w:multiLevelType w:val="multilevel"/>
    <w:tmpl w:val="A4B8BC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7D736A88"/>
    <w:multiLevelType w:val="hybridMultilevel"/>
    <w:tmpl w:val="488A25A2"/>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9"/>
  </w:num>
  <w:num w:numId="5">
    <w:abstractNumId w:val="16"/>
  </w:num>
  <w:num w:numId="6">
    <w:abstractNumId w:val="20"/>
  </w:num>
  <w:num w:numId="7">
    <w:abstractNumId w:val="7"/>
  </w:num>
  <w:num w:numId="8">
    <w:abstractNumId w:val="15"/>
  </w:num>
  <w:num w:numId="9">
    <w:abstractNumId w:val="14"/>
  </w:num>
  <w:num w:numId="10">
    <w:abstractNumId w:val="3"/>
  </w:num>
  <w:num w:numId="11">
    <w:abstractNumId w:val="11"/>
  </w:num>
  <w:num w:numId="12">
    <w:abstractNumId w:val="5"/>
  </w:num>
  <w:num w:numId="13">
    <w:abstractNumId w:val="22"/>
  </w:num>
  <w:num w:numId="14">
    <w:abstractNumId w:val="24"/>
  </w:num>
  <w:num w:numId="15">
    <w:abstractNumId w:val="8"/>
  </w:num>
  <w:num w:numId="16">
    <w:abstractNumId w:val="19"/>
  </w:num>
  <w:num w:numId="17">
    <w:abstractNumId w:val="0"/>
  </w:num>
  <w:num w:numId="18">
    <w:abstractNumId w:val="18"/>
  </w:num>
  <w:num w:numId="19">
    <w:abstractNumId w:val="12"/>
  </w:num>
  <w:num w:numId="20">
    <w:abstractNumId w:val="23"/>
  </w:num>
  <w:num w:numId="21">
    <w:abstractNumId w:val="21"/>
  </w:num>
  <w:num w:numId="22">
    <w:abstractNumId w:val="1"/>
  </w:num>
  <w:num w:numId="23">
    <w:abstractNumId w:val="6"/>
  </w:num>
  <w:num w:numId="24">
    <w:abstractNumId w:val="1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4367BC"/>
    <w:rsid w:val="00093261"/>
    <w:rsid w:val="000A3963"/>
    <w:rsid w:val="000A7738"/>
    <w:rsid w:val="003632CD"/>
    <w:rsid w:val="0041485A"/>
    <w:rsid w:val="004367BC"/>
    <w:rsid w:val="00445726"/>
    <w:rsid w:val="004718CB"/>
    <w:rsid w:val="0061434B"/>
    <w:rsid w:val="007453D3"/>
    <w:rsid w:val="00814223"/>
    <w:rsid w:val="008B026D"/>
    <w:rsid w:val="0091214B"/>
    <w:rsid w:val="00B91FC5"/>
    <w:rsid w:val="00B977C7"/>
    <w:rsid w:val="00E02170"/>
    <w:rsid w:val="00F30BC4"/>
    <w:rsid w:val="00FC42AA"/>
    <w:rsid w:val="00FD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6D"/>
  </w:style>
  <w:style w:type="paragraph" w:styleId="Heading1">
    <w:name w:val="heading 1"/>
    <w:basedOn w:val="Normal"/>
    <w:next w:val="Normal"/>
    <w:link w:val="Heading1Char"/>
    <w:uiPriority w:val="9"/>
    <w:qFormat/>
    <w:rsid w:val="004367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B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367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7BC"/>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43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367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67B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36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BC"/>
    <w:rPr>
      <w:rFonts w:ascii="Tahoma" w:hAnsi="Tahoma" w:cs="Tahoma"/>
      <w:sz w:val="16"/>
      <w:szCs w:val="16"/>
    </w:rPr>
  </w:style>
  <w:style w:type="paragraph" w:styleId="ListParagraph">
    <w:name w:val="List Paragraph"/>
    <w:basedOn w:val="Normal"/>
    <w:uiPriority w:val="34"/>
    <w:qFormat/>
    <w:rsid w:val="004367BC"/>
    <w:pPr>
      <w:ind w:left="720"/>
      <w:contextualSpacing/>
    </w:pPr>
  </w:style>
  <w:style w:type="character" w:styleId="PlaceholderText">
    <w:name w:val="Placeholder Text"/>
    <w:basedOn w:val="DefaultParagraphFont"/>
    <w:uiPriority w:val="99"/>
    <w:semiHidden/>
    <w:rsid w:val="004367BC"/>
    <w:rPr>
      <w:color w:val="808080"/>
    </w:rPr>
  </w:style>
  <w:style w:type="character" w:styleId="Hyperlink">
    <w:name w:val="Hyperlink"/>
    <w:basedOn w:val="DefaultParagraphFont"/>
    <w:uiPriority w:val="99"/>
    <w:unhideWhenUsed/>
    <w:rsid w:val="004367BC"/>
    <w:rPr>
      <w:color w:val="0000FF" w:themeColor="hyperlink"/>
      <w:u w:val="single"/>
    </w:rPr>
  </w:style>
  <w:style w:type="character" w:styleId="CommentReference">
    <w:name w:val="annotation reference"/>
    <w:basedOn w:val="DefaultParagraphFont"/>
    <w:uiPriority w:val="99"/>
    <w:semiHidden/>
    <w:unhideWhenUsed/>
    <w:rsid w:val="00F30BC4"/>
    <w:rPr>
      <w:sz w:val="16"/>
      <w:szCs w:val="16"/>
    </w:rPr>
  </w:style>
  <w:style w:type="paragraph" w:styleId="CommentText">
    <w:name w:val="annotation text"/>
    <w:basedOn w:val="Normal"/>
    <w:link w:val="CommentTextChar"/>
    <w:uiPriority w:val="99"/>
    <w:semiHidden/>
    <w:unhideWhenUsed/>
    <w:rsid w:val="00F30BC4"/>
    <w:pPr>
      <w:spacing w:line="240" w:lineRule="auto"/>
    </w:pPr>
    <w:rPr>
      <w:sz w:val="20"/>
      <w:szCs w:val="20"/>
    </w:rPr>
  </w:style>
  <w:style w:type="character" w:customStyle="1" w:styleId="CommentTextChar">
    <w:name w:val="Comment Text Char"/>
    <w:basedOn w:val="DefaultParagraphFont"/>
    <w:link w:val="CommentText"/>
    <w:uiPriority w:val="99"/>
    <w:semiHidden/>
    <w:rsid w:val="00F30BC4"/>
    <w:rPr>
      <w:sz w:val="20"/>
      <w:szCs w:val="20"/>
    </w:rPr>
  </w:style>
  <w:style w:type="paragraph" w:styleId="CommentSubject">
    <w:name w:val="annotation subject"/>
    <w:basedOn w:val="CommentText"/>
    <w:next w:val="CommentText"/>
    <w:link w:val="CommentSubjectChar"/>
    <w:uiPriority w:val="99"/>
    <w:semiHidden/>
    <w:unhideWhenUsed/>
    <w:rsid w:val="00F30BC4"/>
    <w:rPr>
      <w:b/>
      <w:bCs/>
    </w:rPr>
  </w:style>
  <w:style w:type="character" w:customStyle="1" w:styleId="CommentSubjectChar">
    <w:name w:val="Comment Subject Char"/>
    <w:basedOn w:val="CommentTextChar"/>
    <w:link w:val="CommentSubject"/>
    <w:uiPriority w:val="99"/>
    <w:semiHidden/>
    <w:rsid w:val="00F30BC4"/>
    <w:rPr>
      <w:b/>
      <w:bCs/>
    </w:rPr>
  </w:style>
  <w:style w:type="table" w:styleId="MediumShading1-Accent4">
    <w:name w:val="Medium Shading 1 Accent 4"/>
    <w:basedOn w:val="TableNormal"/>
    <w:uiPriority w:val="63"/>
    <w:rsid w:val="00814223"/>
    <w:pPr>
      <w:spacing w:after="0" w:line="240" w:lineRule="auto"/>
    </w:pPr>
    <w:rPr>
      <w:rFonts w:ascii="Calibri" w:eastAsiaTheme="minorEastAsia" w:hAnsi="Calibri"/>
      <w:sz w:val="24"/>
      <w:szCs w:val="24"/>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phet.colorado.edu/sims/html/graphing-lines/latest/graphing-lines_en.htm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2015-07-31T18:06:00Z</dcterms:created>
  <dcterms:modified xsi:type="dcterms:W3CDTF">2015-07-31T18:22:00Z</dcterms:modified>
</cp:coreProperties>
</file>