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B0" w:rsidRDefault="008E1DB0" w:rsidP="008E1DB0">
      <w:pPr>
        <w:jc w:val="center"/>
        <w:rPr>
          <w:rFonts w:ascii="Times New Roman" w:hAnsi="Times New Roman" w:cs="Times New Roman"/>
          <w:b/>
          <w:sz w:val="24"/>
          <w:szCs w:val="24"/>
        </w:rPr>
      </w:pPr>
      <w:bookmarkStart w:id="0" w:name="_GoBack"/>
      <w:bookmarkEnd w:id="0"/>
      <w:r w:rsidRPr="00BF62A0">
        <w:rPr>
          <w:rFonts w:ascii="Times New Roman" w:hAnsi="Times New Roman" w:cs="Times New Roman"/>
          <w:b/>
          <w:sz w:val="24"/>
          <w:szCs w:val="24"/>
        </w:rPr>
        <w:t>NGSS-Aligned PhET Lesson:  Introduction to Wave Properties</w:t>
      </w:r>
    </w:p>
    <w:tbl>
      <w:tblPr>
        <w:tblStyle w:val="TableGrid"/>
        <w:tblW w:w="0" w:type="auto"/>
        <w:tblLook w:val="04A0" w:firstRow="1" w:lastRow="0" w:firstColumn="1" w:lastColumn="0" w:noHBand="0" w:noVBand="1"/>
      </w:tblPr>
      <w:tblGrid>
        <w:gridCol w:w="2808"/>
        <w:gridCol w:w="11088"/>
      </w:tblGrid>
      <w:tr w:rsidR="0075559D" w:rsidTr="00EE285B">
        <w:tc>
          <w:tcPr>
            <w:tcW w:w="2808" w:type="dxa"/>
          </w:tcPr>
          <w:p w:rsidR="0075559D" w:rsidRDefault="0075559D" w:rsidP="0075559D">
            <w:pPr>
              <w:rPr>
                <w:rFonts w:ascii="Times New Roman" w:hAnsi="Times New Roman" w:cs="Times New Roman"/>
                <w:b/>
                <w:sz w:val="24"/>
                <w:szCs w:val="24"/>
              </w:rPr>
            </w:pPr>
            <w:r>
              <w:rPr>
                <w:rFonts w:ascii="Times New Roman" w:hAnsi="Times New Roman" w:cs="Times New Roman"/>
                <w:b/>
                <w:sz w:val="24"/>
                <w:szCs w:val="24"/>
              </w:rPr>
              <w:t>Lesson Topic</w:t>
            </w:r>
          </w:p>
        </w:tc>
        <w:tc>
          <w:tcPr>
            <w:tcW w:w="11088" w:type="dxa"/>
          </w:tcPr>
          <w:p w:rsidR="0075559D" w:rsidRPr="00BA6E94" w:rsidRDefault="0075559D" w:rsidP="00BA6E94">
            <w:pPr>
              <w:pStyle w:val="ListParagraph"/>
              <w:numPr>
                <w:ilvl w:val="0"/>
                <w:numId w:val="20"/>
              </w:numPr>
              <w:rPr>
                <w:rFonts w:ascii="Times New Roman" w:hAnsi="Times New Roman" w:cs="Times New Roman"/>
                <w:sz w:val="24"/>
                <w:szCs w:val="24"/>
              </w:rPr>
            </w:pPr>
            <w:r w:rsidRPr="00BA6E94">
              <w:rPr>
                <w:rFonts w:ascii="Times New Roman" w:hAnsi="Times New Roman" w:cs="Times New Roman"/>
                <w:sz w:val="24"/>
                <w:szCs w:val="24"/>
              </w:rPr>
              <w:t>Introduction to Wave Properties</w:t>
            </w:r>
          </w:p>
          <w:p w:rsidR="00BA6E94" w:rsidRDefault="00BA6E94" w:rsidP="00BA6E9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Equation for speed of a wave</w:t>
            </w:r>
          </w:p>
          <w:p w:rsidR="00BA6E94" w:rsidRPr="00BA6E94" w:rsidRDefault="00BA6E94" w:rsidP="00BA6E94">
            <w:pPr>
              <w:pStyle w:val="ListParagraph"/>
              <w:numPr>
                <w:ilvl w:val="0"/>
                <w:numId w:val="19"/>
              </w:numPr>
              <w:rPr>
                <w:rFonts w:ascii="Times New Roman" w:hAnsi="Times New Roman" w:cs="Times New Roman"/>
                <w:sz w:val="24"/>
                <w:szCs w:val="24"/>
              </w:rPr>
            </w:pPr>
            <w:r w:rsidRPr="00BA6E94">
              <w:rPr>
                <w:rFonts w:ascii="Times New Roman" w:hAnsi="Times New Roman" w:cs="Times New Roman"/>
                <w:sz w:val="24"/>
                <w:szCs w:val="24"/>
              </w:rPr>
              <w:t>Variables that affect speed of a wave</w:t>
            </w:r>
          </w:p>
        </w:tc>
      </w:tr>
      <w:tr w:rsidR="0075559D" w:rsidTr="00EE285B">
        <w:tc>
          <w:tcPr>
            <w:tcW w:w="2808" w:type="dxa"/>
          </w:tcPr>
          <w:p w:rsidR="0075559D" w:rsidRDefault="0075559D" w:rsidP="0075559D">
            <w:pPr>
              <w:rPr>
                <w:rFonts w:ascii="Times New Roman" w:hAnsi="Times New Roman" w:cs="Times New Roman"/>
                <w:b/>
                <w:sz w:val="24"/>
                <w:szCs w:val="24"/>
              </w:rPr>
            </w:pPr>
            <w:r>
              <w:rPr>
                <w:rFonts w:ascii="Times New Roman" w:hAnsi="Times New Roman" w:cs="Times New Roman"/>
                <w:b/>
                <w:sz w:val="24"/>
                <w:szCs w:val="24"/>
              </w:rPr>
              <w:t>Level</w:t>
            </w:r>
          </w:p>
        </w:tc>
        <w:tc>
          <w:tcPr>
            <w:tcW w:w="11088" w:type="dxa"/>
          </w:tcPr>
          <w:p w:rsidR="0075559D" w:rsidRDefault="0075559D" w:rsidP="0075559D">
            <w:pPr>
              <w:rPr>
                <w:rFonts w:ascii="Times New Roman" w:hAnsi="Times New Roman" w:cs="Times New Roman"/>
                <w:sz w:val="24"/>
                <w:szCs w:val="24"/>
              </w:rPr>
            </w:pPr>
            <w:r w:rsidRPr="0075559D">
              <w:rPr>
                <w:rFonts w:ascii="Times New Roman" w:hAnsi="Times New Roman" w:cs="Times New Roman"/>
                <w:sz w:val="24"/>
                <w:szCs w:val="24"/>
              </w:rPr>
              <w:t>High School Physics</w:t>
            </w:r>
            <w:r>
              <w:rPr>
                <w:rFonts w:ascii="Times New Roman" w:hAnsi="Times New Roman" w:cs="Times New Roman"/>
                <w:sz w:val="24"/>
                <w:szCs w:val="24"/>
              </w:rPr>
              <w:t xml:space="preserve"> (9</w:t>
            </w:r>
            <w:r w:rsidRPr="0075559D">
              <w:rPr>
                <w:rFonts w:ascii="Times New Roman" w:hAnsi="Times New Roman" w:cs="Times New Roman"/>
                <w:sz w:val="24"/>
                <w:szCs w:val="24"/>
                <w:vertAlign w:val="superscript"/>
              </w:rPr>
              <w:t>th</w:t>
            </w:r>
            <w:r>
              <w:rPr>
                <w:rFonts w:ascii="Times New Roman" w:hAnsi="Times New Roman" w:cs="Times New Roman"/>
                <w:sz w:val="24"/>
                <w:szCs w:val="24"/>
              </w:rPr>
              <w:t>-12</w:t>
            </w:r>
            <w:r w:rsidRPr="0075559D">
              <w:rPr>
                <w:rFonts w:ascii="Times New Roman" w:hAnsi="Times New Roman" w:cs="Times New Roman"/>
                <w:sz w:val="24"/>
                <w:szCs w:val="24"/>
                <w:vertAlign w:val="superscript"/>
              </w:rPr>
              <w:t>th</w:t>
            </w:r>
            <w:r>
              <w:rPr>
                <w:rFonts w:ascii="Times New Roman" w:hAnsi="Times New Roman" w:cs="Times New Roman"/>
                <w:sz w:val="24"/>
                <w:szCs w:val="24"/>
              </w:rPr>
              <w:t>; Conceptual; Algebra-based)</w:t>
            </w:r>
          </w:p>
        </w:tc>
      </w:tr>
      <w:tr w:rsidR="0075559D" w:rsidTr="00EE285B">
        <w:tc>
          <w:tcPr>
            <w:tcW w:w="2808" w:type="dxa"/>
          </w:tcPr>
          <w:p w:rsidR="0075559D" w:rsidRDefault="0075559D" w:rsidP="0075559D">
            <w:pPr>
              <w:rPr>
                <w:rFonts w:ascii="Times New Roman" w:hAnsi="Times New Roman" w:cs="Times New Roman"/>
                <w:b/>
                <w:sz w:val="24"/>
                <w:szCs w:val="24"/>
              </w:rPr>
            </w:pPr>
            <w:r>
              <w:rPr>
                <w:rFonts w:ascii="Times New Roman" w:hAnsi="Times New Roman" w:cs="Times New Roman"/>
                <w:b/>
                <w:sz w:val="24"/>
                <w:szCs w:val="24"/>
              </w:rPr>
              <w:t>Key Words/Vocab</w:t>
            </w:r>
          </w:p>
        </w:tc>
        <w:tc>
          <w:tcPr>
            <w:tcW w:w="11088" w:type="dxa"/>
          </w:tcPr>
          <w:p w:rsidR="0075559D" w:rsidRPr="0075559D" w:rsidRDefault="0075559D" w:rsidP="0075559D">
            <w:pPr>
              <w:rPr>
                <w:rFonts w:ascii="Times New Roman" w:hAnsi="Times New Roman" w:cs="Times New Roman"/>
                <w:sz w:val="24"/>
                <w:szCs w:val="24"/>
              </w:rPr>
            </w:pPr>
            <w:r>
              <w:rPr>
                <w:rFonts w:ascii="Times New Roman" w:hAnsi="Times New Roman" w:cs="Times New Roman"/>
                <w:sz w:val="24"/>
                <w:szCs w:val="24"/>
              </w:rPr>
              <w:t>Wave; wavelength; frequency; period; speed; medium; media; amplitude; sine graph; cosine graph; oscillation; s=d/t; s=f</w:t>
            </w:r>
            <w:r>
              <w:rPr>
                <w:rFonts w:ascii="Times New Roman" w:hAnsi="Times New Roman" w:cs="Times New Roman"/>
                <w:sz w:val="24"/>
                <w:szCs w:val="24"/>
              </w:rPr>
              <w:sym w:font="Symbol" w:char="F06C"/>
            </w:r>
            <w:r>
              <w:rPr>
                <w:rFonts w:ascii="Times New Roman" w:hAnsi="Times New Roman" w:cs="Times New Roman"/>
                <w:sz w:val="24"/>
                <w:szCs w:val="24"/>
              </w:rPr>
              <w:t>; f=1/T; T=1/f</w:t>
            </w:r>
            <w:r w:rsidR="0088436B">
              <w:rPr>
                <w:rFonts w:ascii="Times New Roman" w:hAnsi="Times New Roman" w:cs="Times New Roman"/>
                <w:sz w:val="24"/>
                <w:szCs w:val="24"/>
              </w:rPr>
              <w:t>; transverse; longitudinal; sound wave; electromagnetic wave; light wave; energy; tension; damping</w:t>
            </w:r>
          </w:p>
        </w:tc>
      </w:tr>
    </w:tbl>
    <w:p w:rsidR="0075559D" w:rsidRDefault="0075559D" w:rsidP="008E1DB0">
      <w:pPr>
        <w:spacing w:after="0" w:line="240" w:lineRule="auto"/>
        <w:rPr>
          <w:rFonts w:ascii="Times New Roman" w:hAnsi="Times New Roman" w:cs="Times New Roman"/>
          <w:b/>
          <w:sz w:val="24"/>
          <w:szCs w:val="24"/>
        </w:rPr>
      </w:pPr>
    </w:p>
    <w:p w:rsidR="00BA6E94" w:rsidRDefault="00BA6E94" w:rsidP="008E1DB0">
      <w:pPr>
        <w:spacing w:after="0" w:line="240" w:lineRule="auto"/>
        <w:rPr>
          <w:rFonts w:ascii="Times New Roman" w:eastAsia="Times New Roman" w:hAnsi="Times New Roman" w:cs="Times New Roman"/>
          <w:b/>
          <w:bCs/>
          <w:color w:val="000000"/>
          <w:sz w:val="24"/>
          <w:szCs w:val="24"/>
        </w:rPr>
      </w:pPr>
    </w:p>
    <w:p w:rsidR="00A66AEB" w:rsidRPr="00C16091" w:rsidRDefault="00A9654D" w:rsidP="008E1DB0">
      <w:pPr>
        <w:spacing w:after="0" w:line="240" w:lineRule="auto"/>
        <w:rPr>
          <w:rFonts w:ascii="Arial" w:eastAsia="Times New Roman" w:hAnsi="Arial" w:cs="Arial"/>
          <w:b/>
          <w:bCs/>
          <w:color w:val="FF0000"/>
          <w:sz w:val="28"/>
          <w:szCs w:val="28"/>
        </w:rPr>
      </w:pPr>
      <w:r w:rsidRPr="00C16091">
        <w:rPr>
          <w:rFonts w:ascii="Arial" w:eastAsia="Times New Roman" w:hAnsi="Arial" w:cs="Arial"/>
          <w:b/>
          <w:bCs/>
          <w:color w:val="FF0000"/>
          <w:sz w:val="28"/>
          <w:szCs w:val="28"/>
        </w:rPr>
        <w:t>Part A</w:t>
      </w:r>
      <w:r w:rsidR="008E1DB0" w:rsidRPr="00C16091">
        <w:rPr>
          <w:rFonts w:ascii="Arial" w:eastAsia="Times New Roman" w:hAnsi="Arial" w:cs="Arial"/>
          <w:b/>
          <w:bCs/>
          <w:color w:val="FF0000"/>
          <w:sz w:val="28"/>
          <w:szCs w:val="28"/>
        </w:rPr>
        <w:t xml:space="preserve">: </w:t>
      </w:r>
      <w:r w:rsidR="00A66AEB" w:rsidRPr="00C16091">
        <w:rPr>
          <w:rFonts w:ascii="Arial" w:eastAsia="Times New Roman" w:hAnsi="Arial" w:cs="Arial"/>
          <w:b/>
          <w:bCs/>
          <w:color w:val="FF0000"/>
          <w:sz w:val="28"/>
          <w:szCs w:val="28"/>
        </w:rPr>
        <w:t xml:space="preserve"> Gather and Filter Information from NGSS and PhET Interactive Simulations</w:t>
      </w:r>
    </w:p>
    <w:p w:rsidR="00A66AEB" w:rsidRPr="00A66AEB" w:rsidRDefault="00A66AEB" w:rsidP="008E1DB0">
      <w:pPr>
        <w:spacing w:after="0" w:line="240" w:lineRule="auto"/>
        <w:rPr>
          <w:rFonts w:ascii="Times New Roman" w:eastAsia="Times New Roman" w:hAnsi="Times New Roman" w:cs="Times New Roman"/>
          <w:b/>
          <w:bCs/>
          <w:color w:val="000000"/>
          <w:sz w:val="24"/>
          <w:szCs w:val="24"/>
        </w:rPr>
      </w:pPr>
    </w:p>
    <w:p w:rsidR="00A66AEB" w:rsidRPr="00C16091" w:rsidRDefault="00A66AEB" w:rsidP="00A66AEB">
      <w:pPr>
        <w:spacing w:before="160" w:line="240" w:lineRule="auto"/>
        <w:rPr>
          <w:rFonts w:ascii="Arial" w:hAnsi="Arial" w:cs="Arial"/>
          <w:color w:val="FF0000"/>
        </w:rPr>
      </w:pPr>
      <w:r w:rsidRPr="00C16091">
        <w:rPr>
          <w:rFonts w:ascii="Arial" w:hAnsi="Arial" w:cs="Arial"/>
          <w:b/>
          <w:color w:val="FF0000"/>
        </w:rPr>
        <w:t>Step 1</w:t>
      </w:r>
      <w:r w:rsidRPr="00C16091">
        <w:rPr>
          <w:rFonts w:ascii="Arial" w:hAnsi="Arial" w:cs="Arial"/>
          <w:b/>
          <w:i/>
          <w:color w:val="FF0000"/>
        </w:rPr>
        <w:t>:</w:t>
      </w:r>
      <w:r w:rsidRPr="00C16091">
        <w:rPr>
          <w:rFonts w:ascii="Arial" w:hAnsi="Arial" w:cs="Arial"/>
          <w:i/>
          <w:color w:val="FF0000"/>
        </w:rPr>
        <w:t xml:space="preserve"> </w:t>
      </w:r>
      <w:r w:rsidRPr="00C16091">
        <w:rPr>
          <w:rFonts w:ascii="Arial" w:hAnsi="Arial" w:cs="Arial"/>
          <w:b/>
          <w:color w:val="FF0000"/>
        </w:rPr>
        <w:t xml:space="preserve">Select PEs </w:t>
      </w:r>
      <w:r w:rsidRPr="00C16091">
        <w:rPr>
          <w:rFonts w:ascii="Arial" w:hAnsi="Arial" w:cs="Arial"/>
          <w:b/>
          <w:color w:val="FF0000"/>
          <w:u w:val="single"/>
        </w:rPr>
        <w:t>and</w:t>
      </w:r>
      <w:r w:rsidRPr="00C16091">
        <w:rPr>
          <w:rFonts w:ascii="Arial" w:hAnsi="Arial" w:cs="Arial"/>
          <w:b/>
          <w:color w:val="FF0000"/>
        </w:rPr>
        <w:t xml:space="preserve"> PhET Simulation(s) that work together.</w:t>
      </w:r>
    </w:p>
    <w:p w:rsidR="008E1DB0" w:rsidRPr="00C16091" w:rsidRDefault="00A66AEB" w:rsidP="00A66AEB">
      <w:pPr>
        <w:spacing w:before="200"/>
        <w:ind w:firstLine="720"/>
        <w:rPr>
          <w:rFonts w:ascii="Arial" w:hAnsi="Arial" w:cs="Arial"/>
          <w:b/>
          <w:color w:val="FF0000"/>
        </w:rPr>
      </w:pPr>
      <w:r w:rsidRPr="00C16091">
        <w:rPr>
          <w:rFonts w:ascii="Arial" w:hAnsi="Arial" w:cs="Arial"/>
          <w:b/>
          <w:color w:val="FF0000"/>
        </w:rPr>
        <w:t xml:space="preserve">1a. Select PEs and </w:t>
      </w:r>
      <w:proofErr w:type="gramStart"/>
      <w:r w:rsidRPr="00C16091">
        <w:rPr>
          <w:rFonts w:ascii="Arial" w:hAnsi="Arial" w:cs="Arial"/>
          <w:b/>
          <w:color w:val="FF0000"/>
        </w:rPr>
        <w:t>Identify</w:t>
      </w:r>
      <w:proofErr w:type="gramEnd"/>
      <w:r w:rsidRPr="00C16091">
        <w:rPr>
          <w:rFonts w:ascii="Arial" w:hAnsi="Arial" w:cs="Arial"/>
          <w:b/>
          <w:color w:val="FF0000"/>
        </w:rPr>
        <w:t xml:space="preserve"> the associated </w:t>
      </w:r>
      <w:r w:rsidRPr="00C16091">
        <w:rPr>
          <w:rFonts w:ascii="Arial" w:hAnsi="Arial" w:cs="Arial"/>
          <w:b/>
          <w:color w:val="FF0000"/>
          <w:highlight w:val="white"/>
        </w:rPr>
        <w:t>Clarification Statements and Assessment Boundaries.</w:t>
      </w:r>
    </w:p>
    <w:p w:rsidR="00A66AEB" w:rsidRPr="00C16091" w:rsidRDefault="00A66AEB" w:rsidP="00A66AEB">
      <w:pPr>
        <w:rPr>
          <w:rFonts w:ascii="Arial" w:hAnsi="Arial" w:cs="Arial"/>
          <w:color w:val="FF0000"/>
        </w:rPr>
      </w:pPr>
      <w:r w:rsidRPr="00C16091">
        <w:rPr>
          <w:rFonts w:ascii="Arial" w:hAnsi="Arial" w:cs="Arial"/>
          <w:b/>
          <w:color w:val="FF0000"/>
        </w:rPr>
        <w:t xml:space="preserve">Step 2: Collect and Filter NGSS specifics for lesson </w:t>
      </w:r>
    </w:p>
    <w:p w:rsidR="00A66AEB" w:rsidRPr="00C16091" w:rsidRDefault="00A66AEB" w:rsidP="00A66AEB">
      <w:pPr>
        <w:ind w:firstLine="720"/>
        <w:rPr>
          <w:rFonts w:ascii="Arial" w:hAnsi="Arial" w:cs="Arial"/>
          <w:b/>
          <w:color w:val="FF0000"/>
        </w:rPr>
      </w:pPr>
      <w:r w:rsidRPr="00C16091">
        <w:rPr>
          <w:rFonts w:ascii="Arial" w:hAnsi="Arial" w:cs="Arial"/>
          <w:b/>
          <w:color w:val="FF0000"/>
        </w:rPr>
        <w:t>2a</w:t>
      </w:r>
      <w:proofErr w:type="gramStart"/>
      <w:r w:rsidRPr="00C16091">
        <w:rPr>
          <w:rFonts w:ascii="Arial" w:hAnsi="Arial" w:cs="Arial"/>
          <w:b/>
          <w:color w:val="FF0000"/>
        </w:rPr>
        <w:t>.  Identify</w:t>
      </w:r>
      <w:proofErr w:type="gramEnd"/>
      <w:r w:rsidRPr="00C16091">
        <w:rPr>
          <w:rFonts w:ascii="Arial" w:hAnsi="Arial" w:cs="Arial"/>
          <w:b/>
          <w:color w:val="FF0000"/>
        </w:rPr>
        <w:t xml:space="preserve"> the three dimensions that are coded to the PEs.</w:t>
      </w:r>
      <w:r w:rsidRPr="00C16091">
        <w:rPr>
          <w:rFonts w:ascii="Arial" w:hAnsi="Arial" w:cs="Arial"/>
          <w:b/>
          <w:color w:val="FF0000"/>
          <w:highlight w:val="white"/>
        </w:rPr>
        <w:t xml:space="preserve"> </w:t>
      </w:r>
    </w:p>
    <w:p w:rsidR="00A66AEB" w:rsidRPr="00C16091" w:rsidRDefault="00A66AEB" w:rsidP="00A66AEB">
      <w:pPr>
        <w:spacing w:line="288" w:lineRule="auto"/>
        <w:ind w:left="720"/>
        <w:rPr>
          <w:rFonts w:ascii="Arial" w:hAnsi="Arial" w:cs="Arial"/>
          <w:color w:val="FF0000"/>
        </w:rPr>
      </w:pPr>
      <w:r w:rsidRPr="00C16091">
        <w:rPr>
          <w:rFonts w:ascii="Arial" w:hAnsi="Arial" w:cs="Arial"/>
          <w:b/>
          <w:color w:val="FF0000"/>
        </w:rPr>
        <w:t>2d. Select related Common Core Mathematics Standards (CCSS-M) and Common Core Literacy Standards (CCSS-L) related to the PEs selected.</w:t>
      </w:r>
    </w:p>
    <w:tbl>
      <w:tblPr>
        <w:tblStyle w:val="TableGrid"/>
        <w:tblW w:w="0" w:type="auto"/>
        <w:tblLook w:val="04A0" w:firstRow="1" w:lastRow="0" w:firstColumn="1" w:lastColumn="0" w:noHBand="0" w:noVBand="1"/>
      </w:tblPr>
      <w:tblGrid>
        <w:gridCol w:w="4608"/>
        <w:gridCol w:w="1980"/>
        <w:gridCol w:w="3150"/>
        <w:gridCol w:w="3510"/>
      </w:tblGrid>
      <w:tr w:rsidR="00B4002F" w:rsidRPr="00BF62A0" w:rsidTr="000A6615">
        <w:tc>
          <w:tcPr>
            <w:tcW w:w="4608" w:type="dxa"/>
            <w:vAlign w:val="center"/>
          </w:tcPr>
          <w:p w:rsidR="00B4002F" w:rsidRPr="00BF62A0" w:rsidRDefault="00B4002F" w:rsidP="008E1DB0">
            <w:pPr>
              <w:spacing w:before="100" w:beforeAutospacing="1" w:after="100" w:afterAutospacing="1"/>
              <w:rPr>
                <w:rFonts w:ascii="Times New Roman" w:hAnsi="Times New Roman" w:cs="Times New Roman"/>
                <w:b/>
                <w:sz w:val="24"/>
                <w:szCs w:val="24"/>
              </w:rPr>
            </w:pPr>
            <w:r w:rsidRPr="00BF62A0">
              <w:rPr>
                <w:rFonts w:ascii="Times New Roman" w:hAnsi="Times New Roman" w:cs="Times New Roman"/>
                <w:b/>
                <w:sz w:val="24"/>
                <w:szCs w:val="24"/>
              </w:rPr>
              <w:t>Performance Expectations (PE)</w:t>
            </w:r>
          </w:p>
        </w:tc>
        <w:tc>
          <w:tcPr>
            <w:tcW w:w="5130" w:type="dxa"/>
            <w:gridSpan w:val="2"/>
            <w:vAlign w:val="center"/>
          </w:tcPr>
          <w:p w:rsidR="00B4002F" w:rsidRPr="00BF62A0" w:rsidRDefault="00B4002F" w:rsidP="00B4002F">
            <w:pPr>
              <w:jc w:val="center"/>
              <w:rPr>
                <w:rFonts w:ascii="Times New Roman" w:hAnsi="Times New Roman" w:cs="Times New Roman"/>
                <w:sz w:val="24"/>
                <w:szCs w:val="24"/>
              </w:rPr>
            </w:pPr>
            <w:r w:rsidRPr="00BF62A0">
              <w:rPr>
                <w:rStyle w:val="Strong"/>
                <w:rFonts w:ascii="Times New Roman" w:hAnsi="Times New Roman" w:cs="Times New Roman"/>
                <w:sz w:val="24"/>
                <w:szCs w:val="24"/>
              </w:rPr>
              <w:t>Clarification Statement</w:t>
            </w:r>
          </w:p>
        </w:tc>
        <w:tc>
          <w:tcPr>
            <w:tcW w:w="3510" w:type="dxa"/>
          </w:tcPr>
          <w:p w:rsidR="00B4002F" w:rsidRPr="00BF62A0" w:rsidRDefault="00B4002F" w:rsidP="008E1DB0">
            <w:pPr>
              <w:jc w:val="center"/>
              <w:rPr>
                <w:rFonts w:ascii="Times New Roman" w:hAnsi="Times New Roman" w:cs="Times New Roman"/>
                <w:sz w:val="24"/>
                <w:szCs w:val="24"/>
              </w:rPr>
            </w:pPr>
            <w:r w:rsidRPr="00BF62A0">
              <w:rPr>
                <w:rStyle w:val="Strong"/>
                <w:rFonts w:ascii="Times New Roman" w:hAnsi="Times New Roman" w:cs="Times New Roman"/>
                <w:sz w:val="24"/>
                <w:szCs w:val="24"/>
              </w:rPr>
              <w:t>Assessment Boundary</w:t>
            </w:r>
          </w:p>
        </w:tc>
      </w:tr>
      <w:tr w:rsidR="000A6615" w:rsidRPr="00BF62A0" w:rsidTr="001002E3">
        <w:tc>
          <w:tcPr>
            <w:tcW w:w="4608" w:type="dxa"/>
          </w:tcPr>
          <w:p w:rsidR="000A6615" w:rsidRPr="00A335D1" w:rsidRDefault="00A335D1" w:rsidP="001002E3">
            <w:pPr>
              <w:spacing w:before="120" w:after="120"/>
              <w:rPr>
                <w:rStyle w:val="Hyperlink"/>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 xml:space="preserve"> HYPERLINK "http://standards.nsta.org/DisplayStandard.aspx?view=topic&amp;id=44" </w:instrText>
            </w:r>
            <w:r>
              <w:rPr>
                <w:rFonts w:ascii="Times New Roman" w:eastAsia="Times New Roman" w:hAnsi="Times New Roman" w:cs="Times New Roman"/>
                <w:b/>
                <w:sz w:val="20"/>
                <w:szCs w:val="20"/>
              </w:rPr>
              <w:fldChar w:fldCharType="separate"/>
            </w:r>
            <w:r w:rsidR="000A6615" w:rsidRPr="00A335D1">
              <w:rPr>
                <w:rStyle w:val="Hyperlink"/>
                <w:rFonts w:ascii="Times New Roman" w:eastAsia="Times New Roman" w:hAnsi="Times New Roman" w:cs="Times New Roman"/>
                <w:b/>
                <w:sz w:val="20"/>
                <w:szCs w:val="20"/>
              </w:rPr>
              <w:t>HS-PS4-1</w:t>
            </w:r>
          </w:p>
          <w:p w:rsidR="000A6615" w:rsidRPr="00BF62A0" w:rsidRDefault="000A6615" w:rsidP="001002E3">
            <w:pPr>
              <w:spacing w:before="120" w:after="120"/>
              <w:rPr>
                <w:rFonts w:ascii="Times New Roman" w:eastAsia="Times New Roman" w:hAnsi="Times New Roman" w:cs="Times New Roman"/>
                <w:sz w:val="20"/>
                <w:szCs w:val="20"/>
              </w:rPr>
            </w:pPr>
            <w:r w:rsidRPr="00A335D1">
              <w:rPr>
                <w:rStyle w:val="Hyperlink"/>
                <w:rFonts w:ascii="Times New Roman" w:eastAsia="Times New Roman" w:hAnsi="Times New Roman" w:cs="Times New Roman"/>
                <w:sz w:val="20"/>
                <w:szCs w:val="20"/>
              </w:rPr>
              <w:t xml:space="preserve">Use mathematical representations to </w:t>
            </w:r>
            <w:r w:rsidRPr="00A335D1">
              <w:rPr>
                <w:rStyle w:val="Hyperlink"/>
                <w:rFonts w:ascii="Times New Roman" w:eastAsia="Times New Roman" w:hAnsi="Times New Roman" w:cs="Times New Roman"/>
                <w:sz w:val="20"/>
                <w:szCs w:val="20"/>
              </w:rPr>
              <w:softHyphen/>
              <w:t>support a claim regarding relationships among the frequency, wavelength, and speed of waves traveling in various media.</w:t>
            </w:r>
            <w:r w:rsidR="00A335D1">
              <w:rPr>
                <w:rFonts w:ascii="Times New Roman" w:eastAsia="Times New Roman" w:hAnsi="Times New Roman" w:cs="Times New Roman"/>
                <w:b/>
                <w:sz w:val="20"/>
                <w:szCs w:val="20"/>
              </w:rPr>
              <w:fldChar w:fldCharType="end"/>
            </w:r>
          </w:p>
        </w:tc>
        <w:tc>
          <w:tcPr>
            <w:tcW w:w="5130" w:type="dxa"/>
            <w:gridSpan w:val="2"/>
          </w:tcPr>
          <w:p w:rsidR="000A6615" w:rsidRPr="00BF62A0" w:rsidRDefault="000A6615" w:rsidP="001002E3">
            <w:pPr>
              <w:pStyle w:val="NormalWeb"/>
              <w:spacing w:before="120" w:beforeAutospacing="0" w:after="120" w:afterAutospacing="0"/>
              <w:rPr>
                <w:sz w:val="20"/>
                <w:szCs w:val="20"/>
              </w:rPr>
            </w:pPr>
            <w:r w:rsidRPr="00BF62A0">
              <w:rPr>
                <w:sz w:val="20"/>
                <w:szCs w:val="20"/>
              </w:rPr>
              <w:t>Examples of data could include electromagnetic radiation traveling in a vacuum and glass, sound waves traveling through air and water, and seismic waves traveling through the Earth.</w:t>
            </w:r>
          </w:p>
        </w:tc>
        <w:tc>
          <w:tcPr>
            <w:tcW w:w="3510" w:type="dxa"/>
          </w:tcPr>
          <w:p w:rsidR="000A6615" w:rsidRPr="00BF62A0" w:rsidRDefault="000A6615" w:rsidP="001002E3">
            <w:pPr>
              <w:pStyle w:val="NormalWeb"/>
              <w:spacing w:before="120" w:beforeAutospacing="0" w:after="120" w:afterAutospacing="0"/>
              <w:rPr>
                <w:sz w:val="20"/>
                <w:szCs w:val="20"/>
              </w:rPr>
            </w:pPr>
            <w:r w:rsidRPr="00BF62A0">
              <w:rPr>
                <w:sz w:val="20"/>
                <w:szCs w:val="20"/>
              </w:rPr>
              <w:t>Assessment is limited to algebraic relationships and describing those relationships qualitatively.</w:t>
            </w:r>
          </w:p>
        </w:tc>
      </w:tr>
      <w:tr w:rsidR="00B4002F" w:rsidRPr="00BF62A0" w:rsidTr="000A6615">
        <w:tc>
          <w:tcPr>
            <w:tcW w:w="4608" w:type="dxa"/>
          </w:tcPr>
          <w:p w:rsidR="00B4002F" w:rsidRPr="00BF62A0" w:rsidRDefault="00B4002F" w:rsidP="008E1DB0">
            <w:pPr>
              <w:jc w:val="center"/>
              <w:rPr>
                <w:rFonts w:ascii="Times New Roman" w:hAnsi="Times New Roman" w:cs="Times New Roman"/>
                <w:b/>
                <w:sz w:val="24"/>
                <w:szCs w:val="24"/>
              </w:rPr>
            </w:pPr>
            <w:r w:rsidRPr="00BF62A0">
              <w:rPr>
                <w:rFonts w:ascii="Times New Roman" w:hAnsi="Times New Roman" w:cs="Times New Roman"/>
                <w:b/>
                <w:sz w:val="24"/>
                <w:szCs w:val="24"/>
              </w:rPr>
              <w:t>Science &amp; Engineering Practices</w:t>
            </w:r>
          </w:p>
        </w:tc>
        <w:tc>
          <w:tcPr>
            <w:tcW w:w="5130" w:type="dxa"/>
            <w:gridSpan w:val="2"/>
          </w:tcPr>
          <w:p w:rsidR="00B4002F" w:rsidRPr="00BF62A0" w:rsidRDefault="00B4002F" w:rsidP="008E1DB0">
            <w:pPr>
              <w:jc w:val="center"/>
              <w:rPr>
                <w:rFonts w:ascii="Times New Roman" w:hAnsi="Times New Roman" w:cs="Times New Roman"/>
                <w:b/>
                <w:sz w:val="24"/>
                <w:szCs w:val="24"/>
              </w:rPr>
            </w:pPr>
            <w:r w:rsidRPr="00BF62A0">
              <w:rPr>
                <w:rFonts w:ascii="Times New Roman" w:hAnsi="Times New Roman" w:cs="Times New Roman"/>
                <w:b/>
                <w:sz w:val="24"/>
                <w:szCs w:val="24"/>
              </w:rPr>
              <w:t>Disciplinary Core Ideas (DCIs)</w:t>
            </w:r>
          </w:p>
        </w:tc>
        <w:tc>
          <w:tcPr>
            <w:tcW w:w="3510" w:type="dxa"/>
          </w:tcPr>
          <w:p w:rsidR="00B4002F" w:rsidRPr="00BF62A0" w:rsidRDefault="00B4002F" w:rsidP="008E1DB0">
            <w:pPr>
              <w:jc w:val="center"/>
              <w:rPr>
                <w:rFonts w:ascii="Times New Roman" w:hAnsi="Times New Roman" w:cs="Times New Roman"/>
                <w:b/>
                <w:sz w:val="24"/>
                <w:szCs w:val="24"/>
              </w:rPr>
            </w:pPr>
            <w:r w:rsidRPr="00BF62A0">
              <w:rPr>
                <w:rFonts w:ascii="Times New Roman" w:hAnsi="Times New Roman" w:cs="Times New Roman"/>
                <w:b/>
                <w:sz w:val="24"/>
                <w:szCs w:val="24"/>
              </w:rPr>
              <w:t>Crosscutting Concepts (CCs)</w:t>
            </w:r>
          </w:p>
        </w:tc>
      </w:tr>
      <w:tr w:rsidR="00B4002F" w:rsidRPr="00BF62A0" w:rsidTr="001002E3">
        <w:tc>
          <w:tcPr>
            <w:tcW w:w="4608" w:type="dxa"/>
          </w:tcPr>
          <w:p w:rsidR="00B4002F" w:rsidRPr="00BF62A0" w:rsidRDefault="00B4002F" w:rsidP="001002E3">
            <w:pPr>
              <w:spacing w:before="60" w:after="60"/>
              <w:outlineLvl w:val="3"/>
              <w:rPr>
                <w:rFonts w:ascii="Times New Roman" w:eastAsia="Times New Roman" w:hAnsi="Times New Roman" w:cs="Times New Roman"/>
                <w:b/>
                <w:bCs/>
                <w:sz w:val="20"/>
                <w:szCs w:val="20"/>
              </w:rPr>
            </w:pPr>
            <w:r w:rsidRPr="00B4002F">
              <w:rPr>
                <w:rFonts w:ascii="Times New Roman" w:eastAsia="Times New Roman" w:hAnsi="Times New Roman" w:cs="Times New Roman"/>
                <w:b/>
                <w:bCs/>
                <w:sz w:val="20"/>
                <w:szCs w:val="20"/>
              </w:rPr>
              <w:t>Usin</w:t>
            </w:r>
            <w:r w:rsidR="00A32B22" w:rsidRPr="00BF62A0">
              <w:rPr>
                <w:rFonts w:ascii="Times New Roman" w:eastAsia="Times New Roman" w:hAnsi="Times New Roman" w:cs="Times New Roman"/>
                <w:b/>
                <w:bCs/>
                <w:sz w:val="20"/>
                <w:szCs w:val="20"/>
              </w:rPr>
              <w:t xml:space="preserve">g Mathematics and Computational </w:t>
            </w:r>
            <w:r w:rsidRPr="00B4002F">
              <w:rPr>
                <w:rFonts w:ascii="Times New Roman" w:eastAsia="Times New Roman" w:hAnsi="Times New Roman" w:cs="Times New Roman"/>
                <w:b/>
                <w:bCs/>
                <w:sz w:val="20"/>
                <w:szCs w:val="20"/>
              </w:rPr>
              <w:t>Thinking</w:t>
            </w:r>
          </w:p>
          <w:p w:rsidR="00B4002F" w:rsidRPr="00BF62A0" w:rsidRDefault="00B4002F" w:rsidP="001002E3">
            <w:pPr>
              <w:spacing w:before="60" w:after="60"/>
              <w:outlineLvl w:val="3"/>
              <w:rPr>
                <w:rFonts w:ascii="Times New Roman" w:eastAsia="Times New Roman" w:hAnsi="Times New Roman" w:cs="Times New Roman"/>
                <w:b/>
                <w:bCs/>
                <w:sz w:val="20"/>
                <w:szCs w:val="20"/>
              </w:rPr>
            </w:pPr>
            <w:r w:rsidRPr="00BF62A0">
              <w:rPr>
                <w:rFonts w:ascii="Times New Roman" w:eastAsia="Times New Roman" w:hAnsi="Times New Roman" w:cs="Times New Roman"/>
                <w:sz w:val="20"/>
                <w:szCs w:val="20"/>
              </w:rPr>
              <w:t xml:space="preserve">Use mathematical representations of phenomena or </w:t>
            </w:r>
            <w:r w:rsidRPr="00BF62A0">
              <w:rPr>
                <w:rFonts w:ascii="Times New Roman" w:eastAsia="Times New Roman" w:hAnsi="Times New Roman" w:cs="Times New Roman"/>
                <w:sz w:val="20"/>
                <w:szCs w:val="20"/>
              </w:rPr>
              <w:lastRenderedPageBreak/>
              <w:t xml:space="preserve">design solutions to describe and/or support claims and/or explanations. </w:t>
            </w:r>
          </w:p>
        </w:tc>
        <w:tc>
          <w:tcPr>
            <w:tcW w:w="5130" w:type="dxa"/>
            <w:gridSpan w:val="2"/>
          </w:tcPr>
          <w:p w:rsidR="00B4002F" w:rsidRPr="00BF62A0" w:rsidRDefault="00A32B22" w:rsidP="001002E3">
            <w:pPr>
              <w:spacing w:before="60" w:after="60"/>
              <w:rPr>
                <w:rFonts w:ascii="Times New Roman" w:hAnsi="Times New Roman" w:cs="Times New Roman"/>
                <w:sz w:val="20"/>
                <w:szCs w:val="20"/>
              </w:rPr>
            </w:pPr>
            <w:r w:rsidRPr="00BF62A0">
              <w:rPr>
                <w:rFonts w:ascii="Times New Roman" w:hAnsi="Times New Roman" w:cs="Times New Roman"/>
                <w:b/>
                <w:sz w:val="20"/>
                <w:szCs w:val="20"/>
              </w:rPr>
              <w:lastRenderedPageBreak/>
              <w:t>PS4-A:</w:t>
            </w:r>
            <w:r w:rsidRPr="00BF62A0">
              <w:rPr>
                <w:rFonts w:ascii="Times New Roman" w:hAnsi="Times New Roman" w:cs="Times New Roman"/>
                <w:sz w:val="20"/>
                <w:szCs w:val="20"/>
              </w:rPr>
              <w:t xml:space="preserve"> The wavelength and frequency of a wave are related to one another by the speed of travel of the wave, which </w:t>
            </w:r>
            <w:r w:rsidRPr="00BF62A0">
              <w:rPr>
                <w:rFonts w:ascii="Times New Roman" w:hAnsi="Times New Roman" w:cs="Times New Roman"/>
                <w:sz w:val="20"/>
                <w:szCs w:val="20"/>
              </w:rPr>
              <w:lastRenderedPageBreak/>
              <w:t>depends on the type of wave and the medium through which it is passing.</w:t>
            </w:r>
          </w:p>
        </w:tc>
        <w:tc>
          <w:tcPr>
            <w:tcW w:w="3510" w:type="dxa"/>
          </w:tcPr>
          <w:p w:rsidR="00A32B22" w:rsidRPr="00BF62A0" w:rsidRDefault="00A32B22" w:rsidP="00A335D1">
            <w:pPr>
              <w:pStyle w:val="Heading4"/>
              <w:spacing w:before="60" w:beforeAutospacing="0" w:after="0" w:afterAutospacing="0"/>
              <w:outlineLvl w:val="3"/>
              <w:rPr>
                <w:sz w:val="20"/>
                <w:szCs w:val="20"/>
              </w:rPr>
            </w:pPr>
            <w:r w:rsidRPr="00BF62A0">
              <w:rPr>
                <w:sz w:val="20"/>
                <w:szCs w:val="20"/>
              </w:rPr>
              <w:lastRenderedPageBreak/>
              <w:t>Cause and Effect</w:t>
            </w:r>
          </w:p>
          <w:p w:rsidR="00BF62A0" w:rsidRPr="00BF62A0" w:rsidRDefault="00A32B22" w:rsidP="00A335D1">
            <w:pPr>
              <w:pStyle w:val="Heading4"/>
              <w:spacing w:before="0" w:beforeAutospacing="0" w:after="60" w:afterAutospacing="0"/>
              <w:outlineLvl w:val="3"/>
              <w:rPr>
                <w:b w:val="0"/>
                <w:sz w:val="20"/>
                <w:szCs w:val="20"/>
              </w:rPr>
            </w:pPr>
            <w:r w:rsidRPr="00BF62A0">
              <w:rPr>
                <w:b w:val="0"/>
                <w:sz w:val="20"/>
                <w:szCs w:val="20"/>
              </w:rPr>
              <w:t xml:space="preserve">Empirical evidence is required to </w:t>
            </w:r>
            <w:r w:rsidRPr="00BF62A0">
              <w:rPr>
                <w:b w:val="0"/>
                <w:sz w:val="20"/>
                <w:szCs w:val="20"/>
              </w:rPr>
              <w:lastRenderedPageBreak/>
              <w:t xml:space="preserve">differentiate between cause and correlation and make claims about specific causes and effects. </w:t>
            </w:r>
          </w:p>
        </w:tc>
      </w:tr>
      <w:tr w:rsidR="00B4002F" w:rsidRPr="00BF62A0" w:rsidTr="00B4002F">
        <w:tc>
          <w:tcPr>
            <w:tcW w:w="6588" w:type="dxa"/>
            <w:gridSpan w:val="2"/>
          </w:tcPr>
          <w:p w:rsidR="00B4002F" w:rsidRPr="00BF62A0" w:rsidRDefault="000A6615" w:rsidP="00B4002F">
            <w:pPr>
              <w:jc w:val="center"/>
              <w:rPr>
                <w:rFonts w:ascii="Times New Roman" w:hAnsi="Times New Roman" w:cs="Times New Roman"/>
                <w:b/>
                <w:sz w:val="24"/>
                <w:szCs w:val="24"/>
              </w:rPr>
            </w:pPr>
            <w:r w:rsidRPr="00BF62A0">
              <w:rPr>
                <w:rFonts w:ascii="Times New Roman" w:hAnsi="Times New Roman" w:cs="Times New Roman"/>
                <w:b/>
                <w:sz w:val="24"/>
                <w:szCs w:val="24"/>
              </w:rPr>
              <w:lastRenderedPageBreak/>
              <w:t>CCSS-English</w:t>
            </w:r>
          </w:p>
        </w:tc>
        <w:tc>
          <w:tcPr>
            <w:tcW w:w="6660" w:type="dxa"/>
            <w:gridSpan w:val="2"/>
          </w:tcPr>
          <w:p w:rsidR="00B4002F" w:rsidRPr="00BF62A0" w:rsidRDefault="000A6615" w:rsidP="00B4002F">
            <w:pPr>
              <w:jc w:val="center"/>
              <w:rPr>
                <w:rFonts w:ascii="Times New Roman" w:hAnsi="Times New Roman" w:cs="Times New Roman"/>
                <w:sz w:val="24"/>
                <w:szCs w:val="24"/>
              </w:rPr>
            </w:pPr>
            <w:r w:rsidRPr="00BF62A0">
              <w:rPr>
                <w:rFonts w:ascii="Times New Roman" w:hAnsi="Times New Roman" w:cs="Times New Roman"/>
                <w:b/>
                <w:sz w:val="24"/>
                <w:szCs w:val="24"/>
              </w:rPr>
              <w:t>CCSS-Math</w:t>
            </w:r>
          </w:p>
        </w:tc>
      </w:tr>
      <w:tr w:rsidR="00B4002F" w:rsidRPr="00BF62A0" w:rsidTr="001002E3">
        <w:tc>
          <w:tcPr>
            <w:tcW w:w="6588" w:type="dxa"/>
            <w:gridSpan w:val="2"/>
          </w:tcPr>
          <w:p w:rsidR="000A6615" w:rsidRPr="00BF62A0"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RST.11-12.7</w:t>
            </w:r>
            <w:r w:rsidRPr="00A32B22">
              <w:rPr>
                <w:rFonts w:ascii="Times New Roman" w:eastAsia="Times New Roman" w:hAnsi="Times New Roman" w:cs="Times New Roman"/>
                <w:sz w:val="20"/>
                <w:szCs w:val="20"/>
              </w:rPr>
              <w:t xml:space="preserve"> - Integrate and evaluate multiple sources of information presented in diverse formats and media (e.g., quantitative data, video, multimedia) in order to address a question or solve a problem. </w:t>
            </w:r>
            <w:r w:rsidRPr="00BF62A0">
              <w:rPr>
                <w:rFonts w:ascii="Times New Roman" w:eastAsia="Times New Roman" w:hAnsi="Times New Roman" w:cs="Times New Roman"/>
                <w:sz w:val="20"/>
                <w:szCs w:val="20"/>
              </w:rPr>
              <w:t>(HS-PS4-1), (HS-PS4-4)</w:t>
            </w:r>
          </w:p>
          <w:p w:rsidR="000A6615" w:rsidRPr="00BF62A0"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WHST.9-12.2</w:t>
            </w:r>
            <w:r w:rsidRPr="00A32B22">
              <w:rPr>
                <w:rFonts w:ascii="Times New Roman" w:eastAsia="Times New Roman" w:hAnsi="Times New Roman" w:cs="Times New Roman"/>
                <w:sz w:val="20"/>
                <w:szCs w:val="20"/>
              </w:rPr>
              <w:t xml:space="preserve"> - Write informative/explanatory texts, including the narration of historical events, scientific procedures/ experiments, or technical processes. </w:t>
            </w:r>
            <w:r w:rsidRPr="00BF62A0">
              <w:rPr>
                <w:rFonts w:ascii="Times New Roman" w:eastAsia="Times New Roman" w:hAnsi="Times New Roman" w:cs="Times New Roman"/>
                <w:sz w:val="20"/>
                <w:szCs w:val="20"/>
              </w:rPr>
              <w:t>(HS-PS4-5)</w:t>
            </w:r>
          </w:p>
          <w:p w:rsidR="00B4002F" w:rsidRPr="00BF62A0" w:rsidRDefault="00B4002F" w:rsidP="001002E3">
            <w:pPr>
              <w:spacing w:before="60" w:after="60"/>
              <w:rPr>
                <w:rFonts w:ascii="Times New Roman" w:hAnsi="Times New Roman" w:cs="Times New Roman"/>
                <w:sz w:val="20"/>
                <w:szCs w:val="20"/>
              </w:rPr>
            </w:pPr>
          </w:p>
        </w:tc>
        <w:tc>
          <w:tcPr>
            <w:tcW w:w="6660" w:type="dxa"/>
            <w:gridSpan w:val="2"/>
          </w:tcPr>
          <w:p w:rsidR="000A6615" w:rsidRPr="00BF62A0"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HSA-CED.A.4</w:t>
            </w:r>
            <w:r w:rsidRPr="00A32B22">
              <w:rPr>
                <w:rFonts w:ascii="Times New Roman" w:eastAsia="Times New Roman" w:hAnsi="Times New Roman" w:cs="Times New Roman"/>
                <w:sz w:val="20"/>
                <w:szCs w:val="20"/>
              </w:rPr>
              <w:t xml:space="preserve"> - Rearrange formulas to highlight a quantity of interest, using the same reasoning as in solving equations. </w:t>
            </w:r>
            <w:r w:rsidRPr="00BF62A0">
              <w:rPr>
                <w:rFonts w:ascii="Times New Roman" w:eastAsia="Times New Roman" w:hAnsi="Times New Roman" w:cs="Times New Roman"/>
                <w:sz w:val="20"/>
                <w:szCs w:val="20"/>
              </w:rPr>
              <w:t>(HS-PS4-1), (HS-PS4-3)</w:t>
            </w:r>
          </w:p>
          <w:p w:rsidR="000A6615" w:rsidRPr="00A32B22"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HSA-SSE.A.1</w:t>
            </w:r>
            <w:r w:rsidRPr="00A32B22">
              <w:rPr>
                <w:rFonts w:ascii="Times New Roman" w:eastAsia="Times New Roman" w:hAnsi="Times New Roman" w:cs="Times New Roman"/>
                <w:sz w:val="20"/>
                <w:szCs w:val="20"/>
              </w:rPr>
              <w:t xml:space="preserve"> - Interpret expressions that represent a quantity in terms of its context. </w:t>
            </w:r>
            <w:r w:rsidRPr="00BF62A0">
              <w:rPr>
                <w:rFonts w:ascii="Times New Roman" w:eastAsia="Times New Roman" w:hAnsi="Times New Roman" w:cs="Times New Roman"/>
                <w:sz w:val="20"/>
                <w:szCs w:val="20"/>
              </w:rPr>
              <w:t>(HS-PS4-1), (HS-PS4-3)</w:t>
            </w:r>
          </w:p>
          <w:p w:rsidR="000A6615" w:rsidRPr="00A32B22"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HSA-SSE.B.3</w:t>
            </w:r>
            <w:r w:rsidRPr="00A32B22">
              <w:rPr>
                <w:rFonts w:ascii="Times New Roman" w:eastAsia="Times New Roman" w:hAnsi="Times New Roman" w:cs="Times New Roman"/>
                <w:sz w:val="20"/>
                <w:szCs w:val="20"/>
              </w:rPr>
              <w:t xml:space="preserve"> - Choose and produce an equivalent form of an expression to reveal and explain properties of the quantity represented by the expression. </w:t>
            </w:r>
            <w:r w:rsidRPr="00BF62A0">
              <w:rPr>
                <w:rFonts w:ascii="Times New Roman" w:eastAsia="Times New Roman" w:hAnsi="Times New Roman" w:cs="Times New Roman"/>
                <w:sz w:val="20"/>
                <w:szCs w:val="20"/>
              </w:rPr>
              <w:t>(HS-PS4-1), (HS-PS4-3)</w:t>
            </w:r>
          </w:p>
          <w:p w:rsidR="000A6615" w:rsidRPr="00A32B22"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MP.2</w:t>
            </w:r>
            <w:r w:rsidRPr="00A32B22">
              <w:rPr>
                <w:rFonts w:ascii="Times New Roman" w:eastAsia="Times New Roman" w:hAnsi="Times New Roman" w:cs="Times New Roman"/>
                <w:sz w:val="20"/>
                <w:szCs w:val="20"/>
              </w:rPr>
              <w:t xml:space="preserve"> - Reason abstractly and quantitatively. </w:t>
            </w:r>
            <w:r w:rsidRPr="00BF62A0">
              <w:rPr>
                <w:rFonts w:ascii="Times New Roman" w:eastAsia="Times New Roman" w:hAnsi="Times New Roman" w:cs="Times New Roman"/>
                <w:sz w:val="20"/>
                <w:szCs w:val="20"/>
              </w:rPr>
              <w:t>(HS-PS4-1), (HS-PS4-3)</w:t>
            </w:r>
          </w:p>
          <w:p w:rsidR="00B4002F" w:rsidRPr="00BF62A0" w:rsidRDefault="000A6615" w:rsidP="001002E3">
            <w:pPr>
              <w:spacing w:before="60" w:after="60"/>
              <w:rPr>
                <w:rFonts w:ascii="Times New Roman" w:eastAsia="Times New Roman" w:hAnsi="Times New Roman" w:cs="Times New Roman"/>
                <w:sz w:val="20"/>
                <w:szCs w:val="20"/>
              </w:rPr>
            </w:pPr>
            <w:r w:rsidRPr="00BF62A0">
              <w:rPr>
                <w:rFonts w:ascii="Times New Roman" w:eastAsia="Times New Roman" w:hAnsi="Times New Roman" w:cs="Times New Roman"/>
                <w:b/>
                <w:bCs/>
                <w:sz w:val="20"/>
                <w:szCs w:val="20"/>
              </w:rPr>
              <w:t>MP.4</w:t>
            </w:r>
            <w:r w:rsidRPr="00A32B22">
              <w:rPr>
                <w:rFonts w:ascii="Times New Roman" w:eastAsia="Times New Roman" w:hAnsi="Times New Roman" w:cs="Times New Roman"/>
                <w:sz w:val="20"/>
                <w:szCs w:val="20"/>
              </w:rPr>
              <w:t xml:space="preserve"> - Model with mathematics. </w:t>
            </w:r>
            <w:r w:rsidRPr="00BF62A0">
              <w:rPr>
                <w:rFonts w:ascii="Times New Roman" w:eastAsia="Times New Roman" w:hAnsi="Times New Roman" w:cs="Times New Roman"/>
                <w:sz w:val="20"/>
                <w:szCs w:val="20"/>
              </w:rPr>
              <w:t>(HS-PS4-1)</w:t>
            </w:r>
          </w:p>
        </w:tc>
      </w:tr>
    </w:tbl>
    <w:p w:rsidR="00EE285B" w:rsidRDefault="00EE285B" w:rsidP="00EE285B">
      <w:pPr>
        <w:rPr>
          <w:rFonts w:ascii="Times New Roman" w:hAnsi="Times New Roman" w:cs="Times New Roman"/>
          <w:sz w:val="24"/>
          <w:szCs w:val="24"/>
        </w:rPr>
      </w:pPr>
    </w:p>
    <w:p w:rsidR="00A66AEB" w:rsidRPr="00C16091" w:rsidRDefault="00A66AEB" w:rsidP="00A66AEB">
      <w:pPr>
        <w:ind w:firstLine="720"/>
        <w:rPr>
          <w:rFonts w:ascii="Arial" w:hAnsi="Arial" w:cs="Arial"/>
          <w:color w:val="FF0000"/>
        </w:rPr>
      </w:pPr>
      <w:r w:rsidRPr="00C16091">
        <w:rPr>
          <w:rFonts w:ascii="Arial" w:hAnsi="Arial" w:cs="Arial"/>
          <w:b/>
          <w:color w:val="FF0000"/>
        </w:rPr>
        <w:t xml:space="preserve">1b. Evaluate PhET </w:t>
      </w:r>
      <w:proofErr w:type="gramStart"/>
      <w:r w:rsidRPr="00C16091">
        <w:rPr>
          <w:rFonts w:ascii="Arial" w:hAnsi="Arial" w:cs="Arial"/>
          <w:b/>
          <w:color w:val="FF0000"/>
        </w:rPr>
        <w:t>sims</w:t>
      </w:r>
      <w:proofErr w:type="gramEnd"/>
      <w:r w:rsidRPr="00C16091">
        <w:rPr>
          <w:rFonts w:ascii="Arial" w:hAnsi="Arial" w:cs="Arial"/>
          <w:b/>
          <w:color w:val="FF0000"/>
        </w:rPr>
        <w:t xml:space="preserve"> for alignment with PEs, Clarifications, Boundaries.</w:t>
      </w:r>
      <w:r w:rsidRPr="00C16091">
        <w:rPr>
          <w:rFonts w:ascii="Arial" w:hAnsi="Arial" w:cs="Arial"/>
          <w:b/>
          <w:color w:val="FF0000"/>
          <w:highlight w:val="white"/>
        </w:rPr>
        <w:t xml:space="preserve"> </w:t>
      </w:r>
    </w:p>
    <w:p w:rsidR="00A66AEB" w:rsidRPr="00A66AEB" w:rsidRDefault="00A66AEB" w:rsidP="00A66AEB">
      <w:pPr>
        <w:rPr>
          <w:rFonts w:ascii="Times New Roman" w:hAnsi="Times New Roman" w:cs="Times New Roman"/>
          <w:sz w:val="24"/>
          <w:szCs w:val="24"/>
        </w:rPr>
      </w:pPr>
      <w:r w:rsidRPr="00A66AEB">
        <w:rPr>
          <w:rFonts w:ascii="Times New Roman" w:hAnsi="Times New Roman" w:cs="Times New Roman"/>
          <w:b/>
          <w:sz w:val="24"/>
          <w:szCs w:val="24"/>
        </w:rPr>
        <w:t>Table 1b: PhET Sim Selection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05"/>
        <w:gridCol w:w="1800"/>
        <w:gridCol w:w="5940"/>
        <w:gridCol w:w="3600"/>
      </w:tblGrid>
      <w:tr w:rsidR="00EE285B" w:rsidRPr="00EE285B" w:rsidTr="00BA6E94">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285B" w:rsidRPr="00EE285B" w:rsidRDefault="00EE285B" w:rsidP="00EE285B">
            <w:pPr>
              <w:spacing w:after="0" w:line="0" w:lineRule="atLeast"/>
              <w:rPr>
                <w:rFonts w:ascii="Times New Roman" w:eastAsia="Times New Roman" w:hAnsi="Times New Roman" w:cs="Times New Roman"/>
                <w:b/>
                <w:sz w:val="24"/>
                <w:szCs w:val="24"/>
              </w:rPr>
            </w:pPr>
            <w:r w:rsidRPr="00EE285B">
              <w:rPr>
                <w:rFonts w:ascii="Times New Roman" w:eastAsia="Times New Roman" w:hAnsi="Times New Roman" w:cs="Times New Roman"/>
                <w:b/>
                <w:color w:val="000000"/>
                <w:sz w:val="24"/>
                <w:szCs w:val="24"/>
              </w:rPr>
              <w:t>Sim Name</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285B" w:rsidRPr="00EE285B" w:rsidRDefault="00EE285B" w:rsidP="00EE285B">
            <w:pPr>
              <w:spacing w:after="0" w:line="0" w:lineRule="atLeast"/>
              <w:rPr>
                <w:rFonts w:ascii="Times New Roman" w:eastAsia="Times New Roman" w:hAnsi="Times New Roman" w:cs="Times New Roman"/>
                <w:b/>
                <w:sz w:val="24"/>
                <w:szCs w:val="24"/>
              </w:rPr>
            </w:pPr>
            <w:r w:rsidRPr="00EE285B">
              <w:rPr>
                <w:rFonts w:ascii="Times New Roman" w:eastAsia="Times New Roman" w:hAnsi="Times New Roman" w:cs="Times New Roman"/>
                <w:b/>
                <w:color w:val="000000"/>
                <w:sz w:val="24"/>
                <w:szCs w:val="24"/>
              </w:rPr>
              <w:t>Main Topics</w:t>
            </w:r>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285B" w:rsidRPr="00EE285B" w:rsidRDefault="00EE285B" w:rsidP="00EE285B">
            <w:pPr>
              <w:spacing w:after="0" w:line="0" w:lineRule="atLeast"/>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PhET Sample Learning Goals  </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E285B" w:rsidRPr="00EE285B" w:rsidRDefault="00EE285B" w:rsidP="00EE285B">
            <w:pPr>
              <w:spacing w:after="0" w:line="0" w:lineRule="atLeast"/>
              <w:rPr>
                <w:rFonts w:ascii="Times New Roman" w:eastAsia="Times New Roman" w:hAnsi="Times New Roman" w:cs="Times New Roman"/>
                <w:b/>
                <w:sz w:val="24"/>
                <w:szCs w:val="24"/>
              </w:rPr>
            </w:pPr>
            <w:r w:rsidRPr="00EE285B">
              <w:rPr>
                <w:rFonts w:ascii="Times New Roman" w:eastAsia="Times New Roman" w:hAnsi="Times New Roman" w:cs="Times New Roman"/>
                <w:b/>
                <w:color w:val="000000"/>
                <w:sz w:val="24"/>
                <w:szCs w:val="24"/>
              </w:rPr>
              <w:t>Reflection and reasoning</w:t>
            </w:r>
          </w:p>
        </w:tc>
      </w:tr>
      <w:tr w:rsidR="00EE285B" w:rsidRPr="00EE285B" w:rsidTr="00BA6E94">
        <w:trPr>
          <w:trHeight w:val="1743"/>
        </w:trPr>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E285B" w:rsidRPr="00EE285B" w:rsidRDefault="00EE285B" w:rsidP="00EE285B">
            <w:pPr>
              <w:spacing w:after="0" w:line="0" w:lineRule="atLeast"/>
              <w:rPr>
                <w:rFonts w:ascii="Times New Roman" w:eastAsia="Times New Roman" w:hAnsi="Times New Roman" w:cs="Times New Roman"/>
                <w:color w:val="000000"/>
                <w:sz w:val="24"/>
                <w:szCs w:val="24"/>
              </w:rPr>
            </w:pPr>
            <w:r w:rsidRPr="00EE285B">
              <w:rPr>
                <w:rFonts w:ascii="Times New Roman" w:eastAsia="Times New Roman" w:hAnsi="Times New Roman" w:cs="Times New Roman"/>
                <w:color w:val="000000"/>
                <w:sz w:val="24"/>
                <w:szCs w:val="24"/>
              </w:rPr>
              <w:t>Wave on a String</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E285B" w:rsidRPr="00EE285B" w:rsidRDefault="00EE285B" w:rsidP="00EE285B">
            <w:pPr>
              <w:numPr>
                <w:ilvl w:val="0"/>
                <w:numId w:val="11"/>
              </w:numPr>
              <w:tabs>
                <w:tab w:val="clear" w:pos="720"/>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 xml:space="preserve">Waves </w:t>
            </w:r>
          </w:p>
          <w:p w:rsidR="00EE285B" w:rsidRPr="00EE285B" w:rsidRDefault="00EE285B" w:rsidP="00EE285B">
            <w:pPr>
              <w:numPr>
                <w:ilvl w:val="0"/>
                <w:numId w:val="11"/>
              </w:numPr>
              <w:tabs>
                <w:tab w:val="clear" w:pos="720"/>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 xml:space="preserve">Frequency </w:t>
            </w:r>
          </w:p>
          <w:p w:rsidR="00EE285B" w:rsidRPr="00EE285B" w:rsidRDefault="00EE285B" w:rsidP="00EE285B">
            <w:pPr>
              <w:numPr>
                <w:ilvl w:val="0"/>
                <w:numId w:val="11"/>
              </w:numPr>
              <w:tabs>
                <w:tab w:val="clear" w:pos="720"/>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 xml:space="preserve">Amplitude </w:t>
            </w:r>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E285B" w:rsidRPr="00EE285B" w:rsidRDefault="00EE285B" w:rsidP="006A08C2">
            <w:pPr>
              <w:numPr>
                <w:ilvl w:val="0"/>
                <w:numId w:val="11"/>
              </w:numPr>
              <w:spacing w:before="100" w:beforeAutospacing="1" w:after="100" w:afterAutospacing="1" w:line="240" w:lineRule="auto"/>
              <w:ind w:left="255" w:hanging="18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Discuss wave properties using common vocabulary.</w:t>
            </w:r>
          </w:p>
          <w:p w:rsidR="00EE285B" w:rsidRPr="00EE285B" w:rsidRDefault="00EE285B" w:rsidP="006A08C2">
            <w:pPr>
              <w:numPr>
                <w:ilvl w:val="0"/>
                <w:numId w:val="11"/>
              </w:numPr>
              <w:spacing w:before="100" w:beforeAutospacing="1" w:after="100" w:afterAutospacing="1" w:line="240" w:lineRule="auto"/>
              <w:ind w:left="255" w:hanging="18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Predict the behavior of waves through varying medium and at reflective endpoints.</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A08C2" w:rsidRDefault="006A08C2" w:rsidP="006A08C2">
            <w:pPr>
              <w:spacing w:after="0" w:line="0" w:lineRule="atLeast"/>
              <w:rPr>
                <w:rFonts w:ascii="Times New Roman" w:hAnsi="Times New Roman" w:cs="Times New Roman"/>
                <w:sz w:val="24"/>
                <w:szCs w:val="24"/>
              </w:rPr>
            </w:pPr>
            <w:r>
              <w:rPr>
                <w:rFonts w:ascii="Times New Roman" w:hAnsi="Times New Roman" w:cs="Times New Roman"/>
                <w:sz w:val="24"/>
                <w:szCs w:val="24"/>
              </w:rPr>
              <w:t>* Included in Lesson</w:t>
            </w:r>
          </w:p>
          <w:p w:rsidR="006A08C2" w:rsidRPr="006A08C2" w:rsidRDefault="006A08C2" w:rsidP="006A08C2">
            <w:pPr>
              <w:spacing w:after="0" w:line="0" w:lineRule="atLeast"/>
              <w:rPr>
                <w:rFonts w:ascii="Times New Roman" w:hAnsi="Times New Roman" w:cs="Times New Roman"/>
                <w:sz w:val="24"/>
                <w:szCs w:val="24"/>
              </w:rPr>
            </w:pPr>
          </w:p>
          <w:p w:rsidR="00EE285B" w:rsidRPr="00EE285B" w:rsidRDefault="00EE285B" w:rsidP="00EE285B">
            <w:pPr>
              <w:spacing w:after="0" w:line="0" w:lineRule="atLeast"/>
              <w:rPr>
                <w:rFonts w:ascii="Times New Roman" w:hAnsi="Times New Roman" w:cs="Times New Roman"/>
                <w:sz w:val="24"/>
                <w:szCs w:val="24"/>
              </w:rPr>
            </w:pPr>
            <w:r w:rsidRPr="00EE285B">
              <w:rPr>
                <w:rFonts w:ascii="Times New Roman" w:hAnsi="Times New Roman" w:cs="Times New Roman"/>
                <w:sz w:val="24"/>
                <w:szCs w:val="24"/>
              </w:rPr>
              <w:t>Sim allows student to determine speed of a wave &amp; investigate variables affecting speed of a wave on a string (amp, tension, damping)</w:t>
            </w:r>
          </w:p>
        </w:tc>
      </w:tr>
      <w:tr w:rsidR="00EE285B" w:rsidRPr="00EE285B" w:rsidTr="00BA6E94">
        <w:trPr>
          <w:trHeight w:val="1743"/>
        </w:trPr>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E285B" w:rsidRPr="00EE285B" w:rsidRDefault="00EE285B" w:rsidP="00EE285B">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Bending Light</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E285B" w:rsidRPr="00EE285B" w:rsidRDefault="00EE285B" w:rsidP="00EE285B">
            <w:pPr>
              <w:numPr>
                <w:ilvl w:val="0"/>
                <w:numId w:val="13"/>
              </w:numPr>
              <w:tabs>
                <w:tab w:val="clear" w:pos="720"/>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 xml:space="preserve">Snell's Law </w:t>
            </w:r>
          </w:p>
          <w:p w:rsidR="00EE285B" w:rsidRPr="00EE285B" w:rsidRDefault="00EE285B" w:rsidP="00EE285B">
            <w:pPr>
              <w:numPr>
                <w:ilvl w:val="0"/>
                <w:numId w:val="13"/>
              </w:numPr>
              <w:tabs>
                <w:tab w:val="clear" w:pos="720"/>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 xml:space="preserve">Light </w:t>
            </w:r>
          </w:p>
          <w:p w:rsidR="00EE285B" w:rsidRPr="00EE285B" w:rsidRDefault="00EE285B" w:rsidP="00EE285B">
            <w:pPr>
              <w:numPr>
                <w:ilvl w:val="0"/>
                <w:numId w:val="13"/>
              </w:numPr>
              <w:tabs>
                <w:tab w:val="clear" w:pos="720"/>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r w:rsidRPr="00EE285B">
              <w:rPr>
                <w:rFonts w:ascii="Times New Roman" w:eastAsia="Times New Roman" w:hAnsi="Times New Roman" w:cs="Times New Roman"/>
                <w:sz w:val="24"/>
                <w:szCs w:val="24"/>
              </w:rPr>
              <w:t xml:space="preserve">Refraction </w:t>
            </w:r>
          </w:p>
          <w:p w:rsidR="00EE285B" w:rsidRPr="00EE285B" w:rsidRDefault="00EE285B" w:rsidP="00EE285B">
            <w:pPr>
              <w:tabs>
                <w:tab w:val="num" w:pos="165"/>
                <w:tab w:val="left" w:pos="345"/>
              </w:tabs>
              <w:spacing w:before="100" w:beforeAutospacing="1" w:after="100" w:afterAutospacing="1" w:line="240" w:lineRule="auto"/>
              <w:ind w:left="165" w:hanging="90"/>
              <w:rPr>
                <w:rFonts w:ascii="Times New Roman" w:eastAsia="Times New Roman" w:hAnsi="Times New Roman" w:cs="Times New Roman"/>
                <w:sz w:val="24"/>
                <w:szCs w:val="24"/>
              </w:rPr>
            </w:pPr>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A08C2" w:rsidRPr="006A08C2" w:rsidRDefault="006A08C2" w:rsidP="006A08C2">
            <w:pPr>
              <w:numPr>
                <w:ilvl w:val="0"/>
                <w:numId w:val="11"/>
              </w:numPr>
              <w:tabs>
                <w:tab w:val="clear" w:pos="720"/>
                <w:tab w:val="num" w:pos="255"/>
              </w:tabs>
              <w:spacing w:before="100" w:beforeAutospacing="1" w:after="100" w:afterAutospacing="1" w:line="240" w:lineRule="auto"/>
              <w:ind w:left="255" w:hanging="180"/>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Explain how light bends at the interface between two media and what determines the angle.</w:t>
            </w:r>
          </w:p>
          <w:p w:rsidR="006A08C2" w:rsidRPr="006A08C2" w:rsidRDefault="006A08C2" w:rsidP="006A08C2">
            <w:pPr>
              <w:numPr>
                <w:ilvl w:val="0"/>
                <w:numId w:val="11"/>
              </w:numPr>
              <w:tabs>
                <w:tab w:val="clear" w:pos="720"/>
                <w:tab w:val="num" w:pos="255"/>
              </w:tabs>
              <w:spacing w:before="100" w:beforeAutospacing="1" w:after="100" w:afterAutospacing="1" w:line="240" w:lineRule="auto"/>
              <w:ind w:left="255" w:hanging="180"/>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Apply Snell’s law to a laser beam incident on the interface between media.</w:t>
            </w:r>
          </w:p>
          <w:p w:rsidR="006A08C2" w:rsidRPr="006A08C2" w:rsidRDefault="006A08C2" w:rsidP="006A08C2">
            <w:pPr>
              <w:numPr>
                <w:ilvl w:val="0"/>
                <w:numId w:val="11"/>
              </w:numPr>
              <w:tabs>
                <w:tab w:val="clear" w:pos="720"/>
                <w:tab w:val="num" w:pos="255"/>
              </w:tabs>
              <w:spacing w:before="100" w:beforeAutospacing="1" w:after="100" w:afterAutospacing="1" w:line="240" w:lineRule="auto"/>
              <w:ind w:left="255" w:hanging="180"/>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Describe how the speed and wavelength of light changes in different media.</w:t>
            </w:r>
          </w:p>
          <w:p w:rsidR="006A08C2" w:rsidRPr="006A08C2" w:rsidRDefault="006A08C2" w:rsidP="006A08C2">
            <w:pPr>
              <w:numPr>
                <w:ilvl w:val="0"/>
                <w:numId w:val="11"/>
              </w:numPr>
              <w:tabs>
                <w:tab w:val="clear" w:pos="720"/>
                <w:tab w:val="num" w:pos="255"/>
              </w:tabs>
              <w:spacing w:before="100" w:beforeAutospacing="1" w:after="100" w:afterAutospacing="1" w:line="240" w:lineRule="auto"/>
              <w:ind w:left="255" w:hanging="180"/>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Describe the effect of changing wavelength on the angle of refraction.</w:t>
            </w:r>
          </w:p>
          <w:p w:rsidR="00EE285B" w:rsidRPr="006A08C2" w:rsidRDefault="006A08C2" w:rsidP="006A08C2">
            <w:pPr>
              <w:numPr>
                <w:ilvl w:val="0"/>
                <w:numId w:val="11"/>
              </w:numPr>
              <w:tabs>
                <w:tab w:val="clear" w:pos="720"/>
                <w:tab w:val="num" w:pos="255"/>
              </w:tabs>
              <w:spacing w:before="100" w:beforeAutospacing="1" w:after="100" w:afterAutospacing="1" w:line="240" w:lineRule="auto"/>
              <w:ind w:left="255" w:hanging="180"/>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Explain how a prism creates a rainbow.</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A08C2" w:rsidRDefault="006A08C2"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Included in Lesson</w:t>
            </w:r>
          </w:p>
          <w:p w:rsidR="006A08C2" w:rsidRDefault="006A08C2" w:rsidP="00EE285B">
            <w:pPr>
              <w:spacing w:after="0" w:line="0" w:lineRule="atLeast"/>
              <w:rPr>
                <w:rFonts w:ascii="Times New Roman" w:hAnsi="Times New Roman" w:cs="Times New Roman"/>
                <w:sz w:val="24"/>
                <w:szCs w:val="24"/>
              </w:rPr>
            </w:pPr>
          </w:p>
          <w:p w:rsidR="00EE285B" w:rsidRPr="00EE285B" w:rsidRDefault="006A08C2"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Sim allows students to investigate the </w:t>
            </w:r>
            <w:proofErr w:type="spellStart"/>
            <w:r>
              <w:rPr>
                <w:rFonts w:ascii="Times New Roman" w:hAnsi="Times New Roman" w:cs="Times New Roman"/>
                <w:sz w:val="24"/>
                <w:szCs w:val="24"/>
              </w:rPr>
              <w:t>affect</w:t>
            </w:r>
            <w:proofErr w:type="spellEnd"/>
            <w:r>
              <w:rPr>
                <w:rFonts w:ascii="Times New Roman" w:hAnsi="Times New Roman" w:cs="Times New Roman"/>
                <w:sz w:val="24"/>
                <w:szCs w:val="24"/>
              </w:rPr>
              <w:t xml:space="preserve"> of different media on speed of an electromagnetic wave (move from air to denser material; move from denser material to air)</w:t>
            </w:r>
          </w:p>
        </w:tc>
      </w:tr>
      <w:tr w:rsidR="00925491" w:rsidRPr="00EE285B" w:rsidTr="00BA6E94">
        <w:trPr>
          <w:trHeight w:val="1743"/>
        </w:trPr>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B90F7B">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Sound</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r>
              <w:rPr>
                <w:rFonts w:ascii="Times New Roman" w:eastAsia="Times New Roman" w:hAnsi="Times New Roman" w:cs="Times New Roman"/>
                <w:sz w:val="24"/>
                <w:szCs w:val="24"/>
              </w:rPr>
              <w:t>Sound</w:t>
            </w:r>
          </w:p>
          <w:p w:rsidR="00925491"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r>
              <w:rPr>
                <w:rFonts w:ascii="Times New Roman" w:eastAsia="Times New Roman" w:hAnsi="Times New Roman" w:cs="Times New Roman"/>
                <w:sz w:val="24"/>
                <w:szCs w:val="24"/>
              </w:rPr>
              <w:t>Waves</w:t>
            </w:r>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Explain how different sounds are modeled, described, and produced.</w:t>
            </w:r>
          </w:p>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Design ways to determine the speed, frequency, period and wavelength of a sound wave model.</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BA6E94" w:rsidP="00B90F7B">
            <w:pPr>
              <w:spacing w:after="0" w:line="0" w:lineRule="atLeast"/>
              <w:rPr>
                <w:rFonts w:ascii="Times New Roman" w:hAnsi="Times New Roman" w:cs="Times New Roman"/>
                <w:sz w:val="24"/>
                <w:szCs w:val="24"/>
              </w:rPr>
            </w:pPr>
            <w:r>
              <w:rPr>
                <w:rFonts w:ascii="Times New Roman" w:hAnsi="Times New Roman" w:cs="Times New Roman"/>
                <w:sz w:val="24"/>
                <w:szCs w:val="24"/>
              </w:rPr>
              <w:t>* Possibly included</w:t>
            </w:r>
            <w:r w:rsidR="00925491">
              <w:rPr>
                <w:rFonts w:ascii="Times New Roman" w:hAnsi="Times New Roman" w:cs="Times New Roman"/>
                <w:sz w:val="24"/>
                <w:szCs w:val="24"/>
              </w:rPr>
              <w:t xml:space="preserve"> in Lesson:</w:t>
            </w:r>
          </w:p>
          <w:p w:rsidR="00925491" w:rsidRDefault="00925491" w:rsidP="00B90F7B">
            <w:pPr>
              <w:spacing w:after="0" w:line="0" w:lineRule="atLeast"/>
              <w:rPr>
                <w:rFonts w:ascii="Times New Roman" w:hAnsi="Times New Roman" w:cs="Times New Roman"/>
                <w:sz w:val="24"/>
                <w:szCs w:val="24"/>
              </w:rPr>
            </w:pPr>
          </w:p>
          <w:p w:rsidR="00925491" w:rsidRDefault="00925491" w:rsidP="00B90F7B">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Sim allows student to measure the frequency, period and speed of a wave.  Students can compare speed of a sound wave to the speed of a wave on a string.  </w:t>
            </w:r>
          </w:p>
        </w:tc>
      </w:tr>
      <w:tr w:rsidR="00925491" w:rsidRPr="00EE285B" w:rsidTr="00BA6E94">
        <w:trPr>
          <w:trHeight w:val="1320"/>
        </w:trPr>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EE285B" w:rsidRDefault="00925491" w:rsidP="00EE285B">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Fourier: Making Waves</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6A08C2"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 xml:space="preserve">Waves </w:t>
            </w:r>
          </w:p>
          <w:p w:rsidR="00925491" w:rsidRPr="006A08C2"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proofErr w:type="spellStart"/>
            <w:r w:rsidRPr="006A08C2">
              <w:rPr>
                <w:rFonts w:ascii="Times New Roman" w:eastAsia="Times New Roman" w:hAnsi="Times New Roman" w:cs="Times New Roman"/>
                <w:sz w:val="24"/>
                <w:szCs w:val="24"/>
              </w:rPr>
              <w:t>Sines</w:t>
            </w:r>
            <w:proofErr w:type="spellEnd"/>
            <w:r w:rsidRPr="006A08C2">
              <w:rPr>
                <w:rFonts w:ascii="Times New Roman" w:eastAsia="Times New Roman" w:hAnsi="Times New Roman" w:cs="Times New Roman"/>
                <w:sz w:val="24"/>
                <w:szCs w:val="24"/>
              </w:rPr>
              <w:t xml:space="preserve"> </w:t>
            </w:r>
          </w:p>
          <w:p w:rsidR="00925491" w:rsidRPr="006A08C2"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 xml:space="preserve">Cosines </w:t>
            </w:r>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 xml:space="preserve">Explain qualitatively how </w:t>
            </w:r>
            <w:proofErr w:type="spellStart"/>
            <w:r w:rsidRPr="006A08C2">
              <w:rPr>
                <w:rFonts w:ascii="Times New Roman" w:eastAsia="Times New Roman" w:hAnsi="Times New Roman" w:cs="Times New Roman"/>
                <w:sz w:val="24"/>
                <w:szCs w:val="24"/>
              </w:rPr>
              <w:t>sines</w:t>
            </w:r>
            <w:proofErr w:type="spellEnd"/>
            <w:r w:rsidRPr="006A08C2">
              <w:rPr>
                <w:rFonts w:ascii="Times New Roman" w:eastAsia="Times New Roman" w:hAnsi="Times New Roman" w:cs="Times New Roman"/>
                <w:sz w:val="24"/>
                <w:szCs w:val="24"/>
              </w:rPr>
              <w:t xml:space="preserve"> and cosines add up to produce arbitrary periodic functions.</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Recognize that each Fourier component corresponds to a sinusoidal wave with a different wavelength or period.</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Mentally map simple functions between Fourier space and real space.</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Describe sounds in terms of sinusoidal waves.</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Describe the difference between waves in space and waves in time.</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Recognize that wavelength and period do not correspond to specific points on the graph but indicate the length/time between two consecutive troughs, peaks, or any other corresponding points.</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lastRenderedPageBreak/>
              <w:t>Become comfortable with various mathematical notations for writing Fourier transforms, and relate the mathematics to an intuitive picture of wave forms.</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Determine which aspect of a graph of a wave is described by each of the symbols lambda, T, k, omega, and n.</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Recognize that lambda &amp; T and k &amp; omega are analogous, but not the same.</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Translate an equation from summation notation to extended notation.</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Recognize that the width of a wave packet in position space is inversely related to the width of a wave packet in Fourier space.</w:t>
            </w:r>
          </w:p>
          <w:p w:rsidR="00925491" w:rsidRPr="006A08C2"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Explain how the Heisenberg Uncertainty principle results from the properties of waves.</w:t>
            </w:r>
          </w:p>
          <w:p w:rsidR="00925491" w:rsidRPr="00BA6E94"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6A08C2">
              <w:rPr>
                <w:rFonts w:ascii="Times New Roman" w:eastAsia="Times New Roman" w:hAnsi="Times New Roman" w:cs="Times New Roman"/>
                <w:sz w:val="24"/>
                <w:szCs w:val="24"/>
              </w:rPr>
              <w:t xml:space="preserve">Recognize that the spacing between Fourier components is inversely related to the spacing between wave packets, and that a continuous distribution of </w:t>
            </w:r>
            <w:proofErr w:type="spellStart"/>
            <w:proofErr w:type="gramStart"/>
            <w:r w:rsidRPr="006A08C2">
              <w:rPr>
                <w:rFonts w:ascii="Times New Roman" w:eastAsia="Times New Roman" w:hAnsi="Times New Roman" w:cs="Times New Roman"/>
                <w:sz w:val="24"/>
                <w:szCs w:val="24"/>
              </w:rPr>
              <w:t>fourier</w:t>
            </w:r>
            <w:proofErr w:type="spellEnd"/>
            <w:proofErr w:type="gramEnd"/>
            <w:r w:rsidRPr="006A08C2">
              <w:rPr>
                <w:rFonts w:ascii="Times New Roman" w:eastAsia="Times New Roman" w:hAnsi="Times New Roman" w:cs="Times New Roman"/>
                <w:sz w:val="24"/>
                <w:szCs w:val="24"/>
              </w:rPr>
              <w:t xml:space="preserve"> components leads to a single wave packet.</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lastRenderedPageBreak/>
              <w:t>** Not included in Lesson</w:t>
            </w:r>
          </w:p>
          <w:p w:rsidR="00925491" w:rsidRDefault="00925491" w:rsidP="00EE285B">
            <w:pPr>
              <w:spacing w:after="0" w:line="0" w:lineRule="atLeast"/>
              <w:rPr>
                <w:rFonts w:ascii="Times New Roman" w:hAnsi="Times New Roman" w:cs="Times New Roman"/>
                <w:sz w:val="24"/>
                <w:szCs w:val="24"/>
              </w:rPr>
            </w:pPr>
          </w:p>
          <w:p w:rsidR="00925491" w:rsidRPr="00EE285B" w:rsidRDefault="00925491"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Sim allows students to look at waves of different frequencies and harmonics.  More advanced wave functions than needed for intro activity.  </w:t>
            </w:r>
          </w:p>
        </w:tc>
      </w:tr>
      <w:tr w:rsidR="00925491" w:rsidRPr="00EE285B" w:rsidTr="00BA6E94">
        <w:trPr>
          <w:trHeight w:val="1743"/>
        </w:trPr>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EE285B">
            <w:pPr>
              <w:spacing w:after="0" w:line="0"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Radiowaves</w:t>
            </w:r>
            <w:proofErr w:type="spellEnd"/>
            <w:r>
              <w:rPr>
                <w:rFonts w:ascii="Times New Roman" w:eastAsia="Times New Roman" w:hAnsi="Times New Roman" w:cs="Times New Roman"/>
                <w:color w:val="000000"/>
                <w:sz w:val="24"/>
                <w:szCs w:val="24"/>
              </w:rPr>
              <w:t xml:space="preserve"> and Electromagnetic Waves</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6A08C2"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Radiowaves</w:t>
            </w:r>
            <w:proofErr w:type="spellEnd"/>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6A08C2" w:rsidRDefault="00925491" w:rsidP="00BA6E94">
            <w:pPr>
              <w:spacing w:before="100" w:beforeAutospacing="1" w:after="100" w:afterAutospacing="1" w:line="240" w:lineRule="auto"/>
              <w:rPr>
                <w:rFonts w:ascii="Times New Roman" w:eastAsia="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Not included in Lesson:</w:t>
            </w:r>
          </w:p>
          <w:p w:rsidR="00925491" w:rsidRDefault="00925491" w:rsidP="00EE285B">
            <w:pPr>
              <w:spacing w:after="0" w:line="0" w:lineRule="atLeast"/>
              <w:rPr>
                <w:rFonts w:ascii="Times New Roman" w:hAnsi="Times New Roman" w:cs="Times New Roman"/>
                <w:sz w:val="24"/>
                <w:szCs w:val="24"/>
              </w:rPr>
            </w:pPr>
          </w:p>
          <w:p w:rsidR="00925491" w:rsidRDefault="00925491"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Sim shows </w:t>
            </w:r>
            <w:proofErr w:type="spellStart"/>
            <w:r>
              <w:rPr>
                <w:rFonts w:ascii="Times New Roman" w:hAnsi="Times New Roman" w:cs="Times New Roman"/>
                <w:sz w:val="24"/>
                <w:szCs w:val="24"/>
              </w:rPr>
              <w:t>radiowaves</w:t>
            </w:r>
            <w:proofErr w:type="spellEnd"/>
            <w:r>
              <w:rPr>
                <w:rFonts w:ascii="Times New Roman" w:hAnsi="Times New Roman" w:cs="Times New Roman"/>
                <w:sz w:val="24"/>
                <w:szCs w:val="24"/>
              </w:rPr>
              <w:t>, allows user to modify several variables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frequency, amplitude) but does not have tools for measuring speed.  Also cannot alter medium through which wave is traveling.</w:t>
            </w:r>
          </w:p>
        </w:tc>
      </w:tr>
      <w:tr w:rsidR="00925491" w:rsidRPr="00EE285B" w:rsidTr="00BA6E94">
        <w:trPr>
          <w:trHeight w:val="4272"/>
        </w:trPr>
        <w:tc>
          <w:tcPr>
            <w:tcW w:w="19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EE285B">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Wave Interference</w:t>
            </w:r>
          </w:p>
        </w:tc>
        <w:tc>
          <w:tcPr>
            <w:tcW w:w="18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r>
              <w:rPr>
                <w:rFonts w:ascii="Times New Roman" w:eastAsia="Times New Roman" w:hAnsi="Times New Roman" w:cs="Times New Roman"/>
                <w:sz w:val="24"/>
                <w:szCs w:val="24"/>
              </w:rPr>
              <w:t>Waves</w:t>
            </w:r>
          </w:p>
          <w:p w:rsidR="00925491" w:rsidRDefault="00925491" w:rsidP="00BA6E94">
            <w:pPr>
              <w:numPr>
                <w:ilvl w:val="0"/>
                <w:numId w:val="11"/>
              </w:numPr>
              <w:tabs>
                <w:tab w:val="clear" w:pos="720"/>
                <w:tab w:val="num" w:pos="345"/>
              </w:tabs>
              <w:spacing w:before="100" w:beforeAutospacing="1" w:after="100" w:afterAutospacing="1" w:line="240" w:lineRule="auto"/>
              <w:ind w:hanging="645"/>
              <w:rPr>
                <w:rFonts w:ascii="Times New Roman" w:eastAsia="Times New Roman" w:hAnsi="Times New Roman" w:cs="Times New Roman"/>
                <w:sz w:val="24"/>
                <w:szCs w:val="24"/>
              </w:rPr>
            </w:pPr>
            <w:r>
              <w:rPr>
                <w:rFonts w:ascii="Times New Roman" w:eastAsia="Times New Roman" w:hAnsi="Times New Roman" w:cs="Times New Roman"/>
                <w:sz w:val="24"/>
                <w:szCs w:val="24"/>
              </w:rPr>
              <w:t>Sound</w:t>
            </w:r>
          </w:p>
        </w:tc>
        <w:tc>
          <w:tcPr>
            <w:tcW w:w="5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 xml:space="preserve">You can watch water, sound, and light waves move and see how they are related. All can be represented by a </w:t>
            </w:r>
            <w:proofErr w:type="spellStart"/>
            <w:r w:rsidRPr="00F62D95">
              <w:rPr>
                <w:rFonts w:ascii="Times New Roman" w:eastAsia="Times New Roman" w:hAnsi="Times New Roman" w:cs="Times New Roman"/>
                <w:sz w:val="24"/>
                <w:szCs w:val="24"/>
              </w:rPr>
              <w:t>sinewave</w:t>
            </w:r>
            <w:proofErr w:type="spellEnd"/>
            <w:r w:rsidRPr="00F62D95">
              <w:rPr>
                <w:rFonts w:ascii="Times New Roman" w:eastAsia="Times New Roman" w:hAnsi="Times New Roman" w:cs="Times New Roman"/>
                <w:sz w:val="24"/>
                <w:szCs w:val="24"/>
              </w:rPr>
              <w:t>.</w:t>
            </w:r>
          </w:p>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 xml:space="preserve">What does this </w:t>
            </w:r>
            <w:proofErr w:type="spellStart"/>
            <w:r w:rsidRPr="00F62D95">
              <w:rPr>
                <w:rFonts w:ascii="Times New Roman" w:eastAsia="Times New Roman" w:hAnsi="Times New Roman" w:cs="Times New Roman"/>
                <w:sz w:val="24"/>
                <w:szCs w:val="24"/>
              </w:rPr>
              <w:t>sinewave</w:t>
            </w:r>
            <w:proofErr w:type="spellEnd"/>
            <w:r w:rsidRPr="00F62D95">
              <w:rPr>
                <w:rFonts w:ascii="Times New Roman" w:eastAsia="Times New Roman" w:hAnsi="Times New Roman" w:cs="Times New Roman"/>
                <w:sz w:val="24"/>
                <w:szCs w:val="24"/>
              </w:rPr>
              <w:t xml:space="preserve"> represent for these three different phenomena?</w:t>
            </w:r>
          </w:p>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Use multiple sources with different spacing and see a changing interference pattern.</w:t>
            </w:r>
          </w:p>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Find points of constructive and destructive interference by eye, and by using the detectors.</w:t>
            </w:r>
          </w:p>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Put up a barrier to see how the waves move through one or two slits. What sort of pattern do the slits create? How can you change this pattern?</w:t>
            </w:r>
          </w:p>
          <w:p w:rsidR="00925491" w:rsidRPr="00F62D95" w:rsidRDefault="00925491" w:rsidP="00BA6E94">
            <w:pPr>
              <w:numPr>
                <w:ilvl w:val="0"/>
                <w:numId w:val="11"/>
              </w:numPr>
              <w:tabs>
                <w:tab w:val="clear" w:pos="720"/>
                <w:tab w:val="num" w:pos="255"/>
              </w:tabs>
              <w:spacing w:before="100" w:beforeAutospacing="1" w:after="100" w:afterAutospacing="1" w:line="240" w:lineRule="auto"/>
              <w:ind w:hanging="645"/>
              <w:rPr>
                <w:rFonts w:ascii="Times New Roman" w:eastAsia="Times New Roman" w:hAnsi="Times New Roman" w:cs="Times New Roman"/>
                <w:sz w:val="24"/>
                <w:szCs w:val="24"/>
              </w:rPr>
            </w:pPr>
            <w:r w:rsidRPr="00F62D95">
              <w:rPr>
                <w:rFonts w:ascii="Times New Roman" w:eastAsia="Times New Roman" w:hAnsi="Times New Roman" w:cs="Times New Roman"/>
                <w:sz w:val="24"/>
                <w:szCs w:val="24"/>
              </w:rPr>
              <w:t xml:space="preserve">In the light panel, predict the locations of the fringes that appear on the screen using d </w:t>
            </w:r>
            <w:proofErr w:type="gramStart"/>
            <w:r w:rsidRPr="00F62D95">
              <w:rPr>
                <w:rFonts w:ascii="Times New Roman" w:eastAsia="Times New Roman" w:hAnsi="Times New Roman" w:cs="Times New Roman"/>
                <w:sz w:val="24"/>
                <w:szCs w:val="24"/>
              </w:rPr>
              <w:t>sin(</w:t>
            </w:r>
            <w:proofErr w:type="gramEnd"/>
            <w:r w:rsidRPr="00F62D95">
              <w:rPr>
                <w:rFonts w:ascii="Times New Roman" w:eastAsia="Times New Roman" w:hAnsi="Times New Roman" w:cs="Times New Roman"/>
                <w:sz w:val="24"/>
                <w:szCs w:val="24"/>
              </w:rPr>
              <w:t xml:space="preserve">θ) = </w:t>
            </w:r>
            <w:proofErr w:type="spellStart"/>
            <w:r w:rsidRPr="00F62D95">
              <w:rPr>
                <w:rFonts w:ascii="Times New Roman" w:eastAsia="Times New Roman" w:hAnsi="Times New Roman" w:cs="Times New Roman"/>
                <w:sz w:val="24"/>
                <w:szCs w:val="24"/>
              </w:rPr>
              <w:t>mλ</w:t>
            </w:r>
            <w:proofErr w:type="spellEnd"/>
            <w:r w:rsidRPr="00F62D95">
              <w:rPr>
                <w:rFonts w:ascii="Times New Roman" w:eastAsia="Times New Roman" w:hAnsi="Times New Roman" w:cs="Times New Roman"/>
                <w:sz w:val="24"/>
                <w:szCs w:val="24"/>
              </w:rPr>
              <w:t>. Use the tape measure to verify your predictions.</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925491" w:rsidRDefault="00925491"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Not included in Lesson:</w:t>
            </w:r>
          </w:p>
          <w:p w:rsidR="00925491" w:rsidRDefault="00925491" w:rsidP="00EE285B">
            <w:pPr>
              <w:spacing w:after="0" w:line="0" w:lineRule="atLeast"/>
              <w:rPr>
                <w:rFonts w:ascii="Times New Roman" w:hAnsi="Times New Roman" w:cs="Times New Roman"/>
                <w:sz w:val="24"/>
                <w:szCs w:val="24"/>
              </w:rPr>
            </w:pPr>
          </w:p>
          <w:p w:rsidR="00925491" w:rsidRDefault="00925491" w:rsidP="00EE285B">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Sim allows students to look at interference patterns for different types of waves (water, sound, light).  Although the sim does have tools for measuring speed of a wave for different types of waves, the units are not as user-friendly for an introductory lesson.  Qualitatively, it was not explicitly obvious that the different types of waves had different speeds.  </w:t>
            </w:r>
          </w:p>
        </w:tc>
      </w:tr>
    </w:tbl>
    <w:p w:rsidR="00EE285B" w:rsidRDefault="00EE285B" w:rsidP="0075559D">
      <w:pPr>
        <w:rPr>
          <w:rFonts w:ascii="Times New Roman" w:hAnsi="Times New Roman" w:cs="Times New Roman"/>
          <w:sz w:val="24"/>
          <w:szCs w:val="24"/>
        </w:rPr>
      </w:pPr>
    </w:p>
    <w:p w:rsidR="00A66AEB" w:rsidRPr="00C16091" w:rsidRDefault="00A66AEB" w:rsidP="002A133B">
      <w:pPr>
        <w:pStyle w:val="Heading3"/>
        <w:spacing w:after="200" w:line="240" w:lineRule="auto"/>
        <w:ind w:firstLine="720"/>
        <w:rPr>
          <w:rFonts w:ascii="Arial" w:eastAsia="Arial" w:hAnsi="Arial" w:cs="Arial"/>
          <w:color w:val="FF0000"/>
        </w:rPr>
      </w:pPr>
      <w:r w:rsidRPr="00C16091">
        <w:rPr>
          <w:rFonts w:ascii="Arial" w:eastAsia="Arial" w:hAnsi="Arial" w:cs="Arial"/>
          <w:color w:val="FF0000"/>
        </w:rPr>
        <w:t>2b</w:t>
      </w:r>
      <w:proofErr w:type="gramStart"/>
      <w:r w:rsidRPr="00C16091">
        <w:rPr>
          <w:rFonts w:ascii="Arial" w:eastAsia="Arial" w:hAnsi="Arial" w:cs="Arial"/>
          <w:color w:val="FF0000"/>
        </w:rPr>
        <w:t>.  Use</w:t>
      </w:r>
      <w:proofErr w:type="gramEnd"/>
      <w:r w:rsidRPr="00C16091">
        <w:rPr>
          <w:rFonts w:ascii="Arial" w:eastAsia="Arial" w:hAnsi="Arial" w:cs="Arial"/>
          <w:color w:val="FF0000"/>
        </w:rPr>
        <w:t xml:space="preserve"> DCI grade band progressions and/or Appendix E  for </w:t>
      </w:r>
      <w:r w:rsidRPr="00C16091">
        <w:rPr>
          <w:rFonts w:ascii="Arial" w:eastAsia="Arial" w:hAnsi="Arial" w:cs="Arial"/>
          <w:color w:val="FF0000"/>
          <w:u w:val="single"/>
        </w:rPr>
        <w:t>previous and future grades</w:t>
      </w:r>
      <w:r w:rsidRPr="00C16091">
        <w:rPr>
          <w:rFonts w:ascii="Arial" w:eastAsia="Arial" w:hAnsi="Arial" w:cs="Arial"/>
          <w:color w:val="FF0000"/>
        </w:rPr>
        <w:t>.</w:t>
      </w:r>
    </w:p>
    <w:p w:rsidR="00CC5E84" w:rsidRDefault="00CC5E84" w:rsidP="00CC5E84">
      <w:pPr>
        <w:pStyle w:val="NormalWeb"/>
        <w:spacing w:before="0" w:beforeAutospacing="0" w:after="0" w:afterAutospacing="0"/>
        <w:rPr>
          <w:b/>
          <w:bCs/>
          <w:color w:val="000000"/>
        </w:rPr>
      </w:pPr>
      <w:r w:rsidRPr="00CC5E84">
        <w:rPr>
          <w:b/>
          <w:bCs/>
          <w:color w:val="000000"/>
        </w:rPr>
        <w:t>2.  What background knowledge should students bring to this activity?  </w:t>
      </w:r>
      <w:r w:rsidR="00A335D1">
        <w:rPr>
          <w:b/>
          <w:bCs/>
          <w:color w:val="000000"/>
        </w:rPr>
        <w:t>(Previous Grades for DCI)</w:t>
      </w:r>
    </w:p>
    <w:p w:rsidR="00CC5E84" w:rsidRPr="00DD1FFB" w:rsidRDefault="00A335D1" w:rsidP="00CC5E84">
      <w:pPr>
        <w:pStyle w:val="NormalWeb"/>
        <w:spacing w:before="0" w:beforeAutospacing="0" w:after="0" w:afterAutospacing="0"/>
        <w:ind w:firstLine="360"/>
        <w:rPr>
          <w:rStyle w:val="Hyperlink"/>
          <w:b/>
        </w:rPr>
      </w:pPr>
      <w:r>
        <w:fldChar w:fldCharType="begin"/>
      </w:r>
      <w:r>
        <w:instrText xml:space="preserve"> HYPERLINK "http://standards.nsta.org/DisciplinaryCoreIdeas.aspx?id=11&amp;detailid=110" </w:instrText>
      </w:r>
      <w:r>
        <w:fldChar w:fldCharType="separate"/>
      </w:r>
      <w:r w:rsidR="00CC5E84" w:rsidRPr="00DD1FFB">
        <w:rPr>
          <w:rStyle w:val="Hyperlink"/>
          <w:b/>
        </w:rPr>
        <w:t>K-2</w:t>
      </w:r>
    </w:p>
    <w:p w:rsidR="00CC5E84" w:rsidRPr="00A335D1" w:rsidRDefault="00CC5E84" w:rsidP="00CC5E84">
      <w:pPr>
        <w:pStyle w:val="NormalWeb"/>
        <w:numPr>
          <w:ilvl w:val="0"/>
          <w:numId w:val="6"/>
        </w:numPr>
        <w:spacing w:before="0" w:beforeAutospacing="0" w:after="0" w:afterAutospacing="0"/>
        <w:rPr>
          <w:rStyle w:val="Hyperlink"/>
        </w:rPr>
      </w:pPr>
      <w:r w:rsidRPr="00A335D1">
        <w:rPr>
          <w:rStyle w:val="Hyperlink"/>
        </w:rPr>
        <w:t>Sound can make matter vibrate</w:t>
      </w:r>
    </w:p>
    <w:p w:rsidR="00CC5E84" w:rsidRPr="00A335D1" w:rsidRDefault="00CC5E84" w:rsidP="00CC5E84">
      <w:pPr>
        <w:pStyle w:val="NormalWeb"/>
        <w:numPr>
          <w:ilvl w:val="0"/>
          <w:numId w:val="6"/>
        </w:numPr>
        <w:spacing w:before="0" w:beforeAutospacing="0" w:after="0" w:afterAutospacing="0"/>
        <w:rPr>
          <w:rStyle w:val="Hyperlink"/>
        </w:rPr>
      </w:pPr>
      <w:r w:rsidRPr="00A335D1">
        <w:rPr>
          <w:rStyle w:val="Hyperlink"/>
        </w:rPr>
        <w:t>Vibrating matter can make a sound</w:t>
      </w:r>
    </w:p>
    <w:p w:rsidR="00CC5E84" w:rsidRPr="00DD1FFB" w:rsidRDefault="00CC5E84" w:rsidP="00CC5E84">
      <w:pPr>
        <w:pStyle w:val="NormalWeb"/>
        <w:spacing w:before="0" w:beforeAutospacing="0" w:after="0" w:afterAutospacing="0"/>
        <w:ind w:left="360"/>
        <w:rPr>
          <w:rStyle w:val="Hyperlink"/>
          <w:b/>
        </w:rPr>
      </w:pPr>
      <w:r w:rsidRPr="00DD1FFB">
        <w:rPr>
          <w:rStyle w:val="Hyperlink"/>
          <w:b/>
        </w:rPr>
        <w:t>3-5</w:t>
      </w:r>
    </w:p>
    <w:p w:rsidR="00CC5E84" w:rsidRPr="00A335D1" w:rsidRDefault="00CC5E84" w:rsidP="00CC5E84">
      <w:pPr>
        <w:pStyle w:val="NormalWeb"/>
        <w:numPr>
          <w:ilvl w:val="0"/>
          <w:numId w:val="8"/>
        </w:numPr>
        <w:spacing w:before="0" w:beforeAutospacing="0" w:after="0" w:afterAutospacing="0"/>
        <w:rPr>
          <w:rStyle w:val="Hyperlink"/>
        </w:rPr>
      </w:pPr>
      <w:r w:rsidRPr="00A335D1">
        <w:rPr>
          <w:rStyle w:val="Hyperlink"/>
        </w:rPr>
        <w:t>Waves, which are regular patterns of motion, can be made in water by disturbing the surface. When waves move across the surface of deep water, the water goes up and down in place; there is no net motion in the direction of the wave except when the water meets a beach.</w:t>
      </w:r>
    </w:p>
    <w:p w:rsidR="00CC5E84" w:rsidRPr="00A335D1" w:rsidRDefault="00CC5E84" w:rsidP="00CC5E84">
      <w:pPr>
        <w:pStyle w:val="NormalWeb"/>
        <w:numPr>
          <w:ilvl w:val="0"/>
          <w:numId w:val="8"/>
        </w:numPr>
        <w:spacing w:before="0" w:beforeAutospacing="0" w:after="0" w:afterAutospacing="0"/>
        <w:rPr>
          <w:rStyle w:val="Hyperlink"/>
        </w:rPr>
      </w:pPr>
      <w:r w:rsidRPr="00A335D1">
        <w:rPr>
          <w:rStyle w:val="Hyperlink"/>
        </w:rPr>
        <w:t>Waves of the same type can differ in amplitude (height of the wave) and wavelength (spacing between wave peaks).</w:t>
      </w:r>
    </w:p>
    <w:p w:rsidR="00CC5E84" w:rsidRPr="00DD1FFB" w:rsidRDefault="00CC5E84" w:rsidP="00CC5E84">
      <w:pPr>
        <w:pStyle w:val="NormalWeb"/>
        <w:spacing w:before="0" w:beforeAutospacing="0" w:after="0" w:afterAutospacing="0"/>
        <w:ind w:left="360"/>
        <w:rPr>
          <w:rStyle w:val="Hyperlink"/>
          <w:b/>
        </w:rPr>
      </w:pPr>
      <w:r w:rsidRPr="00DD1FFB">
        <w:rPr>
          <w:rStyle w:val="Hyperlink"/>
          <w:b/>
        </w:rPr>
        <w:t>6-8</w:t>
      </w:r>
    </w:p>
    <w:p w:rsidR="00CC5E84" w:rsidRPr="00A335D1" w:rsidRDefault="00CC5E84" w:rsidP="00CC5E84">
      <w:pPr>
        <w:pStyle w:val="NormalWeb"/>
        <w:numPr>
          <w:ilvl w:val="0"/>
          <w:numId w:val="10"/>
        </w:numPr>
        <w:spacing w:before="0" w:beforeAutospacing="0" w:after="0" w:afterAutospacing="0"/>
        <w:rPr>
          <w:rStyle w:val="Hyperlink"/>
        </w:rPr>
      </w:pPr>
      <w:r w:rsidRPr="00A335D1">
        <w:rPr>
          <w:rStyle w:val="Hyperlink"/>
        </w:rPr>
        <w:t>A simple wave has a repeating pattern with a specific wavelength, frequency, and amplitude.</w:t>
      </w:r>
    </w:p>
    <w:p w:rsidR="00CC5E84" w:rsidRPr="00224AD0" w:rsidRDefault="00CC5E84" w:rsidP="008E1DB0">
      <w:pPr>
        <w:pStyle w:val="NormalWeb"/>
        <w:numPr>
          <w:ilvl w:val="0"/>
          <w:numId w:val="10"/>
        </w:numPr>
        <w:spacing w:before="0" w:beforeAutospacing="0" w:after="0" w:afterAutospacing="0"/>
      </w:pPr>
      <w:r w:rsidRPr="00A335D1">
        <w:rPr>
          <w:rStyle w:val="Hyperlink"/>
        </w:rPr>
        <w:t>A sound wave needs a medium through which it is transmitted.</w:t>
      </w:r>
      <w:r w:rsidR="00A335D1">
        <w:fldChar w:fldCharType="end"/>
      </w:r>
    </w:p>
    <w:p w:rsidR="00A9654D" w:rsidRDefault="00A9654D" w:rsidP="00A9654D">
      <w:pPr>
        <w:spacing w:after="0" w:line="240" w:lineRule="auto"/>
        <w:rPr>
          <w:rFonts w:ascii="Times New Roman" w:eastAsia="Times New Roman" w:hAnsi="Times New Roman" w:cs="Times New Roman"/>
          <w:sz w:val="24"/>
          <w:szCs w:val="24"/>
        </w:rPr>
      </w:pPr>
    </w:p>
    <w:p w:rsidR="00A66AEB" w:rsidRPr="00C16091" w:rsidRDefault="00A66AEB" w:rsidP="002A133B">
      <w:pPr>
        <w:ind w:firstLine="720"/>
        <w:rPr>
          <w:rFonts w:ascii="Arial" w:hAnsi="Arial" w:cs="Arial"/>
          <w:color w:val="FF0000"/>
        </w:rPr>
      </w:pPr>
      <w:r w:rsidRPr="00C16091">
        <w:rPr>
          <w:rFonts w:ascii="Arial" w:hAnsi="Arial" w:cs="Arial"/>
          <w:b/>
          <w:color w:val="FF0000"/>
          <w:highlight w:val="white"/>
        </w:rPr>
        <w:lastRenderedPageBreak/>
        <w:t xml:space="preserve">2c. </w:t>
      </w:r>
      <w:r w:rsidRPr="00C16091">
        <w:rPr>
          <w:rFonts w:ascii="Arial" w:hAnsi="Arial" w:cs="Arial"/>
          <w:b/>
          <w:color w:val="FF0000"/>
        </w:rPr>
        <w:t xml:space="preserve">Select </w:t>
      </w:r>
      <w:r w:rsidRPr="00C16091">
        <w:rPr>
          <w:rFonts w:ascii="Arial" w:hAnsi="Arial" w:cs="Arial"/>
          <w:b/>
          <w:color w:val="FF0000"/>
          <w:u w:val="single"/>
        </w:rPr>
        <w:t>additional</w:t>
      </w:r>
      <w:r w:rsidRPr="00C16091">
        <w:rPr>
          <w:rFonts w:ascii="Arial" w:hAnsi="Arial" w:cs="Arial"/>
          <w:b/>
          <w:color w:val="FF0000"/>
        </w:rPr>
        <w:t xml:space="preserve"> Science and Engineering Practices that support your chosen DCIs and CCs.</w:t>
      </w:r>
    </w:p>
    <w:p w:rsidR="00A66AEB" w:rsidRDefault="00A66AEB" w:rsidP="00A965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Practices that might fit lesson:</w:t>
      </w:r>
    </w:p>
    <w:p w:rsidR="00A66AEB" w:rsidRPr="00A66AEB" w:rsidRDefault="00A66AEB" w:rsidP="00A66AEB">
      <w:pPr>
        <w:pStyle w:val="ListParagraph"/>
        <w:numPr>
          <w:ilvl w:val="0"/>
          <w:numId w:val="24"/>
        </w:numPr>
        <w:spacing w:before="60" w:after="60"/>
        <w:outlineLvl w:val="3"/>
        <w:rPr>
          <w:rFonts w:ascii="Times New Roman" w:hAnsi="Times New Roman" w:cs="Times New Roman"/>
          <w:color w:val="000000"/>
          <w:sz w:val="24"/>
          <w:szCs w:val="24"/>
        </w:rPr>
      </w:pPr>
      <w:r w:rsidRPr="00A66AEB">
        <w:rPr>
          <w:rFonts w:ascii="Times New Roman" w:eastAsia="Times New Roman" w:hAnsi="Times New Roman" w:cs="Times New Roman"/>
          <w:b/>
          <w:bCs/>
          <w:sz w:val="24"/>
          <w:szCs w:val="24"/>
        </w:rPr>
        <w:t>Developing and/or Using Models</w:t>
      </w:r>
      <w:r w:rsidRPr="00A66AEB">
        <w:rPr>
          <w:rFonts w:ascii="Times New Roman" w:hAnsi="Times New Roman" w:cs="Times New Roman"/>
          <w:color w:val="000000"/>
          <w:sz w:val="24"/>
          <w:szCs w:val="24"/>
        </w:rPr>
        <w:t xml:space="preserve"> </w:t>
      </w:r>
    </w:p>
    <w:p w:rsidR="00A66AEB" w:rsidRPr="00A66AEB" w:rsidRDefault="00A66AEB" w:rsidP="00A66AEB">
      <w:pPr>
        <w:pStyle w:val="ListParagraph"/>
        <w:numPr>
          <w:ilvl w:val="1"/>
          <w:numId w:val="24"/>
        </w:numPr>
        <w:spacing w:after="0" w:line="240" w:lineRule="auto"/>
        <w:rPr>
          <w:rFonts w:ascii="Times New Roman" w:eastAsia="Times New Roman" w:hAnsi="Times New Roman" w:cs="Times New Roman"/>
          <w:b/>
          <w:sz w:val="24"/>
          <w:szCs w:val="24"/>
        </w:rPr>
      </w:pPr>
      <w:r w:rsidRPr="00A66AEB">
        <w:rPr>
          <w:rFonts w:ascii="Times New Roman" w:hAnsi="Times New Roman" w:cs="Times New Roman"/>
          <w:color w:val="000000"/>
          <w:sz w:val="24"/>
          <w:szCs w:val="24"/>
        </w:rPr>
        <w:t>Develop, revise, and/or use a model based on evidence to illustrate and/or predict the relationships between systems or between components of a system.</w:t>
      </w:r>
    </w:p>
    <w:p w:rsidR="00A66AEB" w:rsidRPr="00A66AEB" w:rsidRDefault="00A66AEB" w:rsidP="00A66AEB">
      <w:pPr>
        <w:pStyle w:val="ListParagraph"/>
        <w:numPr>
          <w:ilvl w:val="0"/>
          <w:numId w:val="24"/>
        </w:numPr>
        <w:spacing w:after="0" w:line="0" w:lineRule="atLeast"/>
        <w:rPr>
          <w:rFonts w:ascii="Times New Roman" w:eastAsia="Times New Roman" w:hAnsi="Times New Roman" w:cs="Times New Roman"/>
          <w:b/>
          <w:sz w:val="24"/>
          <w:szCs w:val="24"/>
        </w:rPr>
      </w:pPr>
      <w:r w:rsidRPr="00A66AEB">
        <w:rPr>
          <w:rFonts w:ascii="Times New Roman" w:eastAsia="Times New Roman" w:hAnsi="Times New Roman" w:cs="Times New Roman"/>
          <w:b/>
          <w:sz w:val="24"/>
          <w:szCs w:val="24"/>
        </w:rPr>
        <w:t>Planning &amp; Carrying Out Investigations</w:t>
      </w:r>
    </w:p>
    <w:p w:rsidR="00A66AEB" w:rsidRPr="00703165" w:rsidRDefault="00A66AEB" w:rsidP="00A66AEB">
      <w:pPr>
        <w:pStyle w:val="NormalWeb"/>
        <w:numPr>
          <w:ilvl w:val="1"/>
          <w:numId w:val="24"/>
        </w:numPr>
        <w:spacing w:before="0" w:beforeAutospacing="0" w:after="0" w:afterAutospacing="0"/>
      </w:pPr>
      <w:r w:rsidRPr="00703165">
        <w:rPr>
          <w:color w:val="000000"/>
        </w:rPr>
        <w:t>Select appropriate tools to collect, record, analyze, and evaluate data.</w:t>
      </w:r>
    </w:p>
    <w:p w:rsidR="00A66AEB" w:rsidRDefault="00A66AEB" w:rsidP="00A66AEB">
      <w:pPr>
        <w:pStyle w:val="NormalWeb"/>
        <w:numPr>
          <w:ilvl w:val="1"/>
          <w:numId w:val="24"/>
        </w:numPr>
        <w:spacing w:before="0" w:beforeAutospacing="0" w:after="0" w:afterAutospacing="0"/>
        <w:rPr>
          <w:color w:val="000000"/>
        </w:rPr>
      </w:pPr>
      <w:r w:rsidRPr="00703165">
        <w:rPr>
          <w:color w:val="000000"/>
        </w:rPr>
        <w:t>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refine the design accordingly.</w:t>
      </w:r>
    </w:p>
    <w:p w:rsidR="00A66AEB" w:rsidRPr="00A66AEB" w:rsidRDefault="00A66AEB" w:rsidP="00A66AEB">
      <w:pPr>
        <w:pStyle w:val="ListParagraph"/>
        <w:numPr>
          <w:ilvl w:val="0"/>
          <w:numId w:val="24"/>
        </w:numPr>
        <w:spacing w:before="60" w:after="60"/>
        <w:outlineLvl w:val="3"/>
        <w:rPr>
          <w:rFonts w:ascii="Times New Roman" w:hAnsi="Times New Roman" w:cs="Times New Roman"/>
          <w:color w:val="000000"/>
          <w:sz w:val="24"/>
          <w:szCs w:val="24"/>
        </w:rPr>
      </w:pPr>
      <w:r w:rsidRPr="00A66AEB">
        <w:rPr>
          <w:rFonts w:ascii="Times New Roman" w:eastAsia="Times New Roman" w:hAnsi="Times New Roman" w:cs="Times New Roman"/>
          <w:b/>
          <w:bCs/>
          <w:sz w:val="24"/>
          <w:szCs w:val="24"/>
        </w:rPr>
        <w:t>Developing and/or Using Models</w:t>
      </w:r>
      <w:r w:rsidRPr="00A66AEB">
        <w:rPr>
          <w:rFonts w:ascii="Times New Roman" w:hAnsi="Times New Roman" w:cs="Times New Roman"/>
          <w:color w:val="000000"/>
          <w:sz w:val="24"/>
          <w:szCs w:val="24"/>
        </w:rPr>
        <w:t xml:space="preserve"> </w:t>
      </w:r>
    </w:p>
    <w:p w:rsidR="00A66AEB" w:rsidRPr="00703165" w:rsidRDefault="00A66AEB" w:rsidP="00A66AEB">
      <w:pPr>
        <w:pStyle w:val="NormalWeb"/>
        <w:numPr>
          <w:ilvl w:val="1"/>
          <w:numId w:val="24"/>
        </w:numPr>
        <w:spacing w:before="0" w:beforeAutospacing="0" w:after="0" w:afterAutospacing="0"/>
        <w:rPr>
          <w:color w:val="000000"/>
        </w:rPr>
      </w:pPr>
      <w:r w:rsidRPr="00703165">
        <w:rPr>
          <w:color w:val="000000"/>
        </w:rPr>
        <w:t>Develop, revise, and/or use a model based on evidence to illustrate and/or predict the relationships between systems or between components of a system.</w:t>
      </w:r>
    </w:p>
    <w:p w:rsidR="00A66AEB" w:rsidRDefault="00A66AEB" w:rsidP="00A9654D">
      <w:pPr>
        <w:spacing w:after="0" w:line="240" w:lineRule="auto"/>
        <w:rPr>
          <w:rFonts w:ascii="Times New Roman" w:eastAsia="Times New Roman" w:hAnsi="Times New Roman" w:cs="Times New Roman"/>
          <w:sz w:val="24"/>
          <w:szCs w:val="24"/>
        </w:rPr>
      </w:pPr>
    </w:p>
    <w:p w:rsidR="00C16091" w:rsidRPr="00C16091" w:rsidRDefault="00C16091" w:rsidP="00C16091">
      <w:pPr>
        <w:pStyle w:val="Heading1"/>
        <w:spacing w:line="240" w:lineRule="auto"/>
        <w:rPr>
          <w:rFonts w:ascii="Arial" w:hAnsi="Arial" w:cs="Arial"/>
          <w:color w:val="FF0000"/>
        </w:rPr>
      </w:pPr>
      <w:r w:rsidRPr="00C16091">
        <w:rPr>
          <w:rFonts w:ascii="Arial" w:eastAsia="Arial" w:hAnsi="Arial" w:cs="Arial"/>
          <w:color w:val="FF0000"/>
        </w:rPr>
        <w:t xml:space="preserve">B: Plan your lesson using steps in Part A and </w:t>
      </w:r>
      <w:proofErr w:type="spellStart"/>
      <w:r w:rsidRPr="00C16091">
        <w:rPr>
          <w:rFonts w:ascii="Arial" w:eastAsia="Arial" w:hAnsi="Arial" w:cs="Arial"/>
          <w:color w:val="FF0000"/>
        </w:rPr>
        <w:t>PhET’s</w:t>
      </w:r>
      <w:proofErr w:type="spellEnd"/>
      <w:r w:rsidRPr="00C16091">
        <w:rPr>
          <w:rFonts w:ascii="Arial" w:eastAsia="Arial" w:hAnsi="Arial" w:cs="Arial"/>
          <w:color w:val="FF0000"/>
        </w:rPr>
        <w:t xml:space="preserve"> teacher tools</w:t>
      </w:r>
    </w:p>
    <w:p w:rsidR="00C16091" w:rsidRDefault="00C16091" w:rsidP="00C16091">
      <w:pPr>
        <w:pStyle w:val="Heading2"/>
        <w:spacing w:line="240" w:lineRule="auto"/>
        <w:rPr>
          <w:rFonts w:ascii="Arial" w:eastAsia="Arial" w:hAnsi="Arial" w:cs="Arial"/>
          <w:color w:val="FF0000"/>
          <w:sz w:val="22"/>
          <w:szCs w:val="22"/>
        </w:rPr>
      </w:pPr>
      <w:bookmarkStart w:id="1" w:name="h.dvyk4ui274au"/>
      <w:bookmarkEnd w:id="1"/>
      <w:r w:rsidRPr="00C16091">
        <w:rPr>
          <w:rFonts w:ascii="Arial" w:eastAsia="Arial" w:hAnsi="Arial" w:cs="Arial"/>
          <w:color w:val="FF0000"/>
          <w:sz w:val="22"/>
          <w:szCs w:val="22"/>
        </w:rPr>
        <w:t>Step 3: Refine lesson focus</w:t>
      </w:r>
    </w:p>
    <w:p w:rsidR="00224AD0" w:rsidRPr="00C16091" w:rsidRDefault="00224AD0" w:rsidP="00224AD0">
      <w:pPr>
        <w:pStyle w:val="Heading3"/>
        <w:spacing w:line="240" w:lineRule="auto"/>
        <w:ind w:firstLine="720"/>
        <w:rPr>
          <w:rFonts w:ascii="Arial" w:hAnsi="Arial" w:cs="Arial"/>
          <w:color w:val="FF0000"/>
        </w:rPr>
      </w:pPr>
      <w:r w:rsidRPr="00C16091">
        <w:rPr>
          <w:rFonts w:ascii="Arial" w:eastAsia="Arial" w:hAnsi="Arial" w:cs="Arial"/>
          <w:color w:val="FF0000"/>
        </w:rPr>
        <w:t>3a. Break the DCI into lesson segments</w:t>
      </w:r>
    </w:p>
    <w:p w:rsidR="002A133B" w:rsidRDefault="002A133B" w:rsidP="002A133B">
      <w:pPr>
        <w:rPr>
          <w:b/>
        </w:rPr>
      </w:pPr>
    </w:p>
    <w:p w:rsidR="002A133B" w:rsidRPr="00224AD0" w:rsidRDefault="002A133B" w:rsidP="002A133B">
      <w:pPr>
        <w:rPr>
          <w:rFonts w:ascii="Times New Roman" w:hAnsi="Times New Roman" w:cs="Times New Roman"/>
          <w:b/>
          <w:sz w:val="24"/>
          <w:szCs w:val="24"/>
        </w:rPr>
      </w:pPr>
      <w:r w:rsidRPr="00224AD0">
        <w:rPr>
          <w:rFonts w:ascii="Times New Roman" w:hAnsi="Times New Roman" w:cs="Times New Roman"/>
          <w:b/>
          <w:sz w:val="24"/>
          <w:szCs w:val="24"/>
        </w:rPr>
        <w:t>Table 3a: DCI Analysis for grade level</w:t>
      </w:r>
    </w:p>
    <w:tbl>
      <w:tblPr>
        <w:tblW w:w="0" w:type="auto"/>
        <w:tblCellMar>
          <w:top w:w="15" w:type="dxa"/>
          <w:left w:w="15" w:type="dxa"/>
          <w:bottom w:w="15" w:type="dxa"/>
          <w:right w:w="15" w:type="dxa"/>
        </w:tblCellMar>
        <w:tblLook w:val="04A0" w:firstRow="1" w:lastRow="0" w:firstColumn="1" w:lastColumn="0" w:noHBand="0" w:noVBand="1"/>
      </w:tblPr>
      <w:tblGrid>
        <w:gridCol w:w="1365"/>
        <w:gridCol w:w="3960"/>
        <w:gridCol w:w="3960"/>
        <w:gridCol w:w="3960"/>
      </w:tblGrid>
      <w:tr w:rsidR="00224AD0" w:rsidRPr="00DD1FFB" w:rsidTr="008C1A0F">
        <w:tc>
          <w:tcPr>
            <w:tcW w:w="13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0" w:lineRule="atLeast"/>
              <w:rPr>
                <w:rFonts w:ascii="Times New Roman" w:eastAsia="Times New Roman" w:hAnsi="Times New Roman" w:cs="Times New Roman"/>
                <w:sz w:val="24"/>
                <w:szCs w:val="24"/>
              </w:rPr>
            </w:pPr>
            <w:r w:rsidRPr="00DD1FFB">
              <w:rPr>
                <w:rFonts w:ascii="Times New Roman" w:eastAsia="Times New Roman" w:hAnsi="Times New Roman" w:cs="Times New Roman"/>
                <w:b/>
                <w:bCs/>
                <w:color w:val="000000"/>
                <w:sz w:val="24"/>
                <w:szCs w:val="24"/>
              </w:rPr>
              <w:t xml:space="preserve">DCIs </w:t>
            </w:r>
          </w:p>
        </w:tc>
        <w:tc>
          <w:tcPr>
            <w:tcW w:w="39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0" w:lineRule="atLeast"/>
              <w:rPr>
                <w:rFonts w:ascii="Times New Roman" w:eastAsia="Times New Roman" w:hAnsi="Times New Roman" w:cs="Times New Roman"/>
                <w:sz w:val="24"/>
                <w:szCs w:val="24"/>
              </w:rPr>
            </w:pPr>
            <w:r w:rsidRPr="00DD1FFB">
              <w:rPr>
                <w:rFonts w:ascii="Times New Roman" w:eastAsia="Times New Roman" w:hAnsi="Times New Roman" w:cs="Times New Roman"/>
                <w:b/>
                <w:bCs/>
                <w:color w:val="000000"/>
                <w:sz w:val="24"/>
                <w:szCs w:val="24"/>
              </w:rPr>
              <w:t>DCI Components Previously Covered in this Unit</w:t>
            </w:r>
          </w:p>
        </w:tc>
        <w:tc>
          <w:tcPr>
            <w:tcW w:w="39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0" w:lineRule="atLeast"/>
              <w:rPr>
                <w:rFonts w:ascii="Times New Roman" w:eastAsia="Times New Roman" w:hAnsi="Times New Roman" w:cs="Times New Roman"/>
                <w:sz w:val="24"/>
                <w:szCs w:val="24"/>
              </w:rPr>
            </w:pPr>
            <w:r w:rsidRPr="00DD1FFB">
              <w:rPr>
                <w:rFonts w:ascii="Times New Roman" w:eastAsia="Times New Roman" w:hAnsi="Times New Roman" w:cs="Times New Roman"/>
                <w:b/>
                <w:bCs/>
                <w:color w:val="000000"/>
                <w:sz w:val="24"/>
                <w:szCs w:val="24"/>
              </w:rPr>
              <w:t>DCI Components Targeted in this Lesson</w:t>
            </w:r>
          </w:p>
        </w:tc>
        <w:tc>
          <w:tcPr>
            <w:tcW w:w="39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0" w:lineRule="atLeast"/>
              <w:rPr>
                <w:rFonts w:ascii="Times New Roman" w:eastAsia="Times New Roman" w:hAnsi="Times New Roman" w:cs="Times New Roman"/>
                <w:sz w:val="24"/>
                <w:szCs w:val="24"/>
              </w:rPr>
            </w:pPr>
            <w:r w:rsidRPr="00DD1FFB">
              <w:rPr>
                <w:rFonts w:ascii="Times New Roman" w:eastAsia="Times New Roman" w:hAnsi="Times New Roman" w:cs="Times New Roman"/>
                <w:b/>
                <w:bCs/>
                <w:color w:val="000000"/>
                <w:sz w:val="24"/>
                <w:szCs w:val="24"/>
              </w:rPr>
              <w:t>DCI Components Still to Be Addressed in Unit</w:t>
            </w:r>
          </w:p>
        </w:tc>
      </w:tr>
      <w:tr w:rsidR="00224AD0" w:rsidRPr="00DD1FFB" w:rsidTr="008C1A0F">
        <w:tc>
          <w:tcPr>
            <w:tcW w:w="13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240" w:lineRule="auto"/>
              <w:rPr>
                <w:rFonts w:ascii="Times New Roman" w:eastAsia="Times New Roman" w:hAnsi="Times New Roman" w:cs="Times New Roman"/>
                <w:sz w:val="24"/>
                <w:szCs w:val="24"/>
              </w:rPr>
            </w:pPr>
            <w:r>
              <w:rPr>
                <w:rFonts w:ascii="Times New Roman" w:hAnsi="Times New Roman" w:cs="Times New Roman"/>
                <w:b/>
                <w:sz w:val="20"/>
                <w:szCs w:val="20"/>
              </w:rPr>
              <w:t>HS-</w:t>
            </w:r>
            <w:r w:rsidRPr="00BF62A0">
              <w:rPr>
                <w:rFonts w:ascii="Times New Roman" w:hAnsi="Times New Roman" w:cs="Times New Roman"/>
                <w:b/>
                <w:sz w:val="20"/>
                <w:szCs w:val="20"/>
              </w:rPr>
              <w:t>PS4-A:</w:t>
            </w:r>
          </w:p>
          <w:p w:rsidR="00224AD0" w:rsidRPr="00DD1FFB" w:rsidRDefault="00224AD0" w:rsidP="008C1A0F">
            <w:pPr>
              <w:spacing w:after="0" w:line="240" w:lineRule="auto"/>
              <w:rPr>
                <w:rFonts w:ascii="Times New Roman" w:eastAsia="Times New Roman" w:hAnsi="Times New Roman" w:cs="Times New Roman"/>
                <w:sz w:val="24"/>
                <w:szCs w:val="24"/>
              </w:rPr>
            </w:pPr>
          </w:p>
          <w:p w:rsidR="00224AD0" w:rsidRPr="00DD1FFB" w:rsidRDefault="00224AD0" w:rsidP="008C1A0F">
            <w:pPr>
              <w:spacing w:after="0" w:line="0" w:lineRule="atLeast"/>
              <w:rPr>
                <w:rFonts w:ascii="Times New Roman" w:eastAsia="Times New Roman" w:hAnsi="Times New Roman" w:cs="Times New Roman"/>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280" w:line="0" w:lineRule="atLeast"/>
              <w:ind w:right="-220"/>
              <w:rPr>
                <w:rFonts w:ascii="Times New Roman" w:eastAsia="Times New Roman" w:hAnsi="Times New Roman" w:cs="Times New Roman"/>
                <w:strike/>
                <w:sz w:val="24"/>
                <w:szCs w:val="24"/>
              </w:rPr>
            </w:pPr>
            <w:r w:rsidRPr="00B717B0">
              <w:rPr>
                <w:rFonts w:ascii="Times New Roman" w:hAnsi="Times New Roman" w:cs="Times New Roman"/>
                <w:strike/>
                <w:sz w:val="20"/>
                <w:szCs w:val="20"/>
              </w:rPr>
              <w:t>The wavelength and frequency of a wave are related to one another by the speed of travel of the wave, which depends on the type of wave and the medium through which it is passing.</w:t>
            </w:r>
          </w:p>
        </w:tc>
        <w:tc>
          <w:tcPr>
            <w:tcW w:w="39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0" w:lineRule="atLeast"/>
              <w:ind w:right="-220"/>
              <w:rPr>
                <w:rFonts w:ascii="Times New Roman" w:eastAsia="Times New Roman" w:hAnsi="Times New Roman" w:cs="Times New Roman"/>
                <w:sz w:val="24"/>
                <w:szCs w:val="24"/>
              </w:rPr>
            </w:pPr>
            <w:r w:rsidRPr="00172A71">
              <w:rPr>
                <w:rFonts w:ascii="Times New Roman" w:hAnsi="Times New Roman" w:cs="Times New Roman"/>
                <w:sz w:val="20"/>
                <w:szCs w:val="20"/>
                <w:highlight w:val="green"/>
              </w:rPr>
              <w:t>The wavelength and frequency of a wave are related to one another by the speed of travel of the wave, which depends on</w:t>
            </w:r>
            <w:r w:rsidRPr="00BF62A0">
              <w:rPr>
                <w:rFonts w:ascii="Times New Roman" w:hAnsi="Times New Roman" w:cs="Times New Roman"/>
                <w:sz w:val="20"/>
                <w:szCs w:val="20"/>
              </w:rPr>
              <w:t xml:space="preserve"> </w:t>
            </w:r>
            <w:r w:rsidRPr="00B717B0">
              <w:rPr>
                <w:rFonts w:ascii="Times New Roman" w:hAnsi="Times New Roman" w:cs="Times New Roman"/>
                <w:strike/>
                <w:sz w:val="20"/>
                <w:szCs w:val="20"/>
              </w:rPr>
              <w:t xml:space="preserve">the type of wave and </w:t>
            </w:r>
            <w:r w:rsidRPr="00172A71">
              <w:rPr>
                <w:rFonts w:ascii="Times New Roman" w:hAnsi="Times New Roman" w:cs="Times New Roman"/>
                <w:sz w:val="20"/>
                <w:szCs w:val="20"/>
                <w:highlight w:val="green"/>
              </w:rPr>
              <w:t>the medium through which it is passing.</w:t>
            </w:r>
          </w:p>
        </w:tc>
        <w:tc>
          <w:tcPr>
            <w:tcW w:w="39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24AD0" w:rsidRPr="00DD1FFB" w:rsidRDefault="00224AD0" w:rsidP="008C1A0F">
            <w:pPr>
              <w:spacing w:after="0" w:line="0" w:lineRule="atLeast"/>
              <w:ind w:right="-220"/>
              <w:rPr>
                <w:rFonts w:ascii="Times New Roman" w:eastAsia="Times New Roman" w:hAnsi="Times New Roman" w:cs="Times New Roman"/>
                <w:strike/>
                <w:sz w:val="24"/>
                <w:szCs w:val="24"/>
              </w:rPr>
            </w:pPr>
            <w:r w:rsidRPr="00BA6E94">
              <w:rPr>
                <w:rFonts w:ascii="Times New Roman" w:hAnsi="Times New Roman" w:cs="Times New Roman"/>
                <w:strike/>
                <w:sz w:val="20"/>
                <w:szCs w:val="20"/>
              </w:rPr>
              <w:t xml:space="preserve">The wavelength and frequency of a wave are related to one another by </w:t>
            </w:r>
            <w:r w:rsidRPr="00172A71">
              <w:rPr>
                <w:rFonts w:ascii="Times New Roman" w:hAnsi="Times New Roman" w:cs="Times New Roman"/>
                <w:sz w:val="20"/>
                <w:szCs w:val="20"/>
                <w:highlight w:val="green"/>
              </w:rPr>
              <w:t>the speed of travel of the wave, which depends on the type of wave</w:t>
            </w:r>
            <w:r w:rsidRPr="00BA6E94">
              <w:rPr>
                <w:rFonts w:ascii="Times New Roman" w:hAnsi="Times New Roman" w:cs="Times New Roman"/>
                <w:strike/>
                <w:sz w:val="20"/>
                <w:szCs w:val="20"/>
              </w:rPr>
              <w:t xml:space="preserve"> and the medium through which it is passing.</w:t>
            </w:r>
          </w:p>
        </w:tc>
      </w:tr>
    </w:tbl>
    <w:p w:rsidR="00224AD0" w:rsidRDefault="00224AD0" w:rsidP="002A133B"/>
    <w:p w:rsidR="00A66AEB" w:rsidRPr="00224AD0" w:rsidRDefault="00224AD0" w:rsidP="00224AD0">
      <w:pPr>
        <w:rPr>
          <w:rFonts w:ascii="Times New Roman" w:hAnsi="Times New Roman" w:cs="Times New Roman"/>
          <w:sz w:val="24"/>
          <w:szCs w:val="24"/>
        </w:rPr>
      </w:pPr>
      <w:r w:rsidRPr="00224AD0">
        <w:rPr>
          <w:rFonts w:ascii="Times New Roman" w:hAnsi="Times New Roman" w:cs="Times New Roman"/>
          <w:b/>
          <w:bCs/>
          <w:sz w:val="24"/>
          <w:szCs w:val="24"/>
        </w:rPr>
        <w:t>Table 3b: Develop Lesson Level PEs</w:t>
      </w:r>
      <w:bookmarkStart w:id="2" w:name="h.kpq9es6gdfsm"/>
      <w:bookmarkEnd w:id="2"/>
    </w:p>
    <w:tbl>
      <w:tblPr>
        <w:tblW w:w="13875" w:type="dxa"/>
        <w:tblInd w:w="-90" w:type="dxa"/>
        <w:tblLayout w:type="fixed"/>
        <w:tblCellMar>
          <w:top w:w="15" w:type="dxa"/>
          <w:left w:w="15" w:type="dxa"/>
          <w:bottom w:w="15" w:type="dxa"/>
          <w:right w:w="15" w:type="dxa"/>
        </w:tblCellMar>
        <w:tblLook w:val="04A0" w:firstRow="1" w:lastRow="0" w:firstColumn="1" w:lastColumn="0" w:noHBand="0" w:noVBand="1"/>
      </w:tblPr>
      <w:tblGrid>
        <w:gridCol w:w="1095"/>
        <w:gridCol w:w="3060"/>
        <w:gridCol w:w="2340"/>
        <w:gridCol w:w="1260"/>
        <w:gridCol w:w="3150"/>
        <w:gridCol w:w="2970"/>
      </w:tblGrid>
      <w:tr w:rsidR="00D52130" w:rsidRPr="00A9654D" w:rsidTr="00D52130">
        <w:trPr>
          <w:trHeight w:val="708"/>
        </w:trPr>
        <w:tc>
          <w:tcPr>
            <w:tcW w:w="1095" w:type="dxa"/>
            <w:tcBorders>
              <w:top w:val="single" w:sz="6" w:space="0" w:color="000000"/>
              <w:left w:val="single" w:sz="6" w:space="0" w:color="000000"/>
              <w:bottom w:val="single" w:sz="6" w:space="0" w:color="000000"/>
              <w:right w:val="single" w:sz="6" w:space="0" w:color="000000"/>
            </w:tcBorders>
          </w:tcPr>
          <w:p w:rsidR="00D52130" w:rsidRPr="00A9654D" w:rsidRDefault="002A133B" w:rsidP="00A9654D">
            <w:pPr>
              <w:spacing w:after="0" w:line="0" w:lineRule="atLeast"/>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Lesson Segment</w:t>
            </w:r>
          </w:p>
        </w:tc>
        <w:tc>
          <w:tcPr>
            <w:tcW w:w="30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654D" w:rsidRPr="00A9654D" w:rsidRDefault="00D52130" w:rsidP="00A9654D">
            <w:pPr>
              <w:spacing w:after="0" w:line="0" w:lineRule="atLeast"/>
              <w:rPr>
                <w:rFonts w:ascii="Times New Roman" w:eastAsia="Times New Roman" w:hAnsi="Times New Roman" w:cs="Times New Roman"/>
                <w:sz w:val="24"/>
                <w:szCs w:val="24"/>
              </w:rPr>
            </w:pPr>
            <w:proofErr w:type="spellStart"/>
            <w:r w:rsidRPr="00A9654D">
              <w:rPr>
                <w:rFonts w:ascii="Times New Roman" w:eastAsia="Times New Roman" w:hAnsi="Times New Roman" w:cs="Times New Roman"/>
                <w:b/>
                <w:bCs/>
                <w:color w:val="333333"/>
                <w:sz w:val="24"/>
                <w:szCs w:val="24"/>
                <w:shd w:val="clear" w:color="auto" w:fill="FFFFFF"/>
              </w:rPr>
              <w:t>Sci</w:t>
            </w:r>
            <w:proofErr w:type="spellEnd"/>
            <w:r w:rsidRPr="00A9654D">
              <w:rPr>
                <w:rFonts w:ascii="Times New Roman" w:eastAsia="Times New Roman" w:hAnsi="Times New Roman" w:cs="Times New Roman"/>
                <w:b/>
                <w:bCs/>
                <w:color w:val="333333"/>
                <w:sz w:val="24"/>
                <w:szCs w:val="24"/>
                <w:shd w:val="clear" w:color="auto" w:fill="FFFFFF"/>
              </w:rPr>
              <w:t xml:space="preserve"> and </w:t>
            </w:r>
            <w:proofErr w:type="spellStart"/>
            <w:r w:rsidRPr="00A9654D">
              <w:rPr>
                <w:rFonts w:ascii="Times New Roman" w:eastAsia="Times New Roman" w:hAnsi="Times New Roman" w:cs="Times New Roman"/>
                <w:b/>
                <w:bCs/>
                <w:color w:val="333333"/>
                <w:sz w:val="24"/>
                <w:szCs w:val="24"/>
                <w:shd w:val="clear" w:color="auto" w:fill="FFFFFF"/>
              </w:rPr>
              <w:t>Eng</w:t>
            </w:r>
            <w:proofErr w:type="spellEnd"/>
            <w:r w:rsidRPr="00A9654D">
              <w:rPr>
                <w:rFonts w:ascii="Times New Roman" w:eastAsia="Times New Roman" w:hAnsi="Times New Roman" w:cs="Times New Roman"/>
                <w:b/>
                <w:bCs/>
                <w:color w:val="333333"/>
                <w:sz w:val="24"/>
                <w:szCs w:val="24"/>
                <w:shd w:val="clear" w:color="auto" w:fill="FFFFFF"/>
              </w:rPr>
              <w:t xml:space="preserve"> Practices</w:t>
            </w:r>
          </w:p>
        </w:tc>
        <w:tc>
          <w:tcPr>
            <w:tcW w:w="2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654D" w:rsidRPr="00A9654D" w:rsidRDefault="00D52130" w:rsidP="00A9654D">
            <w:pPr>
              <w:spacing w:after="0" w:line="0" w:lineRule="atLeast"/>
              <w:rPr>
                <w:rFonts w:ascii="Times New Roman" w:eastAsia="Times New Roman" w:hAnsi="Times New Roman" w:cs="Times New Roman"/>
                <w:sz w:val="24"/>
                <w:szCs w:val="24"/>
              </w:rPr>
            </w:pPr>
            <w:r w:rsidRPr="00A9654D">
              <w:rPr>
                <w:rFonts w:ascii="Times New Roman" w:eastAsia="Times New Roman" w:hAnsi="Times New Roman" w:cs="Times New Roman"/>
                <w:b/>
                <w:bCs/>
                <w:color w:val="333333"/>
                <w:sz w:val="24"/>
                <w:szCs w:val="24"/>
                <w:shd w:val="clear" w:color="auto" w:fill="FFFFFF"/>
              </w:rPr>
              <w:t>DCI</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654D" w:rsidRPr="00A9654D" w:rsidRDefault="00D52130" w:rsidP="00A9654D">
            <w:pPr>
              <w:spacing w:after="0" w:line="0" w:lineRule="atLeast"/>
              <w:rPr>
                <w:rFonts w:ascii="Times New Roman" w:eastAsia="Times New Roman" w:hAnsi="Times New Roman" w:cs="Times New Roman"/>
                <w:sz w:val="24"/>
                <w:szCs w:val="24"/>
              </w:rPr>
            </w:pPr>
            <w:r w:rsidRPr="00A9654D">
              <w:rPr>
                <w:rFonts w:ascii="Times New Roman" w:eastAsia="Times New Roman" w:hAnsi="Times New Roman" w:cs="Times New Roman"/>
                <w:b/>
                <w:bCs/>
                <w:color w:val="333333"/>
                <w:sz w:val="24"/>
                <w:szCs w:val="24"/>
                <w:shd w:val="clear" w:color="auto" w:fill="FFFFFF"/>
              </w:rPr>
              <w:t>CCs</w:t>
            </w:r>
          </w:p>
        </w:tc>
        <w:tc>
          <w:tcPr>
            <w:tcW w:w="31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654D" w:rsidRPr="00A9654D" w:rsidRDefault="00D52130" w:rsidP="00A9654D">
            <w:pPr>
              <w:spacing w:after="0" w:line="0" w:lineRule="atLeast"/>
              <w:rPr>
                <w:rFonts w:ascii="Times New Roman" w:eastAsia="Times New Roman" w:hAnsi="Times New Roman" w:cs="Times New Roman"/>
                <w:sz w:val="24"/>
                <w:szCs w:val="24"/>
              </w:rPr>
            </w:pPr>
            <w:r w:rsidRPr="00A9654D">
              <w:rPr>
                <w:rFonts w:ascii="Times New Roman" w:eastAsia="Times New Roman" w:hAnsi="Times New Roman" w:cs="Times New Roman"/>
                <w:b/>
                <w:bCs/>
                <w:color w:val="333333"/>
                <w:sz w:val="24"/>
                <w:szCs w:val="24"/>
                <w:shd w:val="clear" w:color="auto" w:fill="FFFFFF"/>
              </w:rPr>
              <w:t xml:space="preserve">Lesson Level Performance Expectation </w:t>
            </w:r>
          </w:p>
        </w:tc>
        <w:tc>
          <w:tcPr>
            <w:tcW w:w="2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9654D" w:rsidRPr="00A9654D" w:rsidRDefault="00D52130" w:rsidP="00A9654D">
            <w:pPr>
              <w:spacing w:after="0" w:line="0" w:lineRule="atLeast"/>
              <w:rPr>
                <w:rFonts w:ascii="Times New Roman" w:eastAsia="Times New Roman" w:hAnsi="Times New Roman" w:cs="Times New Roman"/>
                <w:sz w:val="24"/>
                <w:szCs w:val="24"/>
              </w:rPr>
            </w:pPr>
            <w:r w:rsidRPr="00A9654D">
              <w:rPr>
                <w:rFonts w:ascii="Times New Roman" w:eastAsia="Times New Roman" w:hAnsi="Times New Roman" w:cs="Times New Roman"/>
                <w:b/>
                <w:bCs/>
                <w:color w:val="333333"/>
                <w:sz w:val="24"/>
                <w:szCs w:val="24"/>
                <w:shd w:val="clear" w:color="auto" w:fill="FFFFFF"/>
              </w:rPr>
              <w:t>Brainstorming Lesson Ideas</w:t>
            </w:r>
          </w:p>
        </w:tc>
      </w:tr>
      <w:tr w:rsidR="002A133B" w:rsidRPr="00A9654D" w:rsidTr="00D52130">
        <w:tc>
          <w:tcPr>
            <w:tcW w:w="1095" w:type="dxa"/>
            <w:tcBorders>
              <w:top w:val="single" w:sz="6" w:space="0" w:color="000000"/>
              <w:left w:val="single" w:sz="6" w:space="0" w:color="000000"/>
              <w:bottom w:val="single" w:sz="6" w:space="0" w:color="000000"/>
              <w:right w:val="single" w:sz="6" w:space="0" w:color="000000"/>
            </w:tcBorders>
          </w:tcPr>
          <w:p w:rsidR="002A133B" w:rsidRDefault="002A133B" w:rsidP="00703165">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1: Method for determining speed of a wave</w:t>
            </w:r>
          </w:p>
        </w:tc>
        <w:tc>
          <w:tcPr>
            <w:tcW w:w="30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A133B" w:rsidRDefault="002A133B" w:rsidP="008C1A0F">
            <w:pPr>
              <w:spacing w:after="0" w:line="0" w:lineRule="atLeast"/>
              <w:rPr>
                <w:rFonts w:ascii="Times New Roman" w:eastAsia="Times New Roman" w:hAnsi="Times New Roman" w:cs="Times New Roman"/>
                <w:b/>
                <w:sz w:val="24"/>
                <w:szCs w:val="24"/>
              </w:rPr>
            </w:pPr>
            <w:r w:rsidRPr="00703165">
              <w:rPr>
                <w:rFonts w:ascii="Times New Roman" w:eastAsia="Times New Roman" w:hAnsi="Times New Roman" w:cs="Times New Roman"/>
                <w:b/>
                <w:sz w:val="24"/>
                <w:szCs w:val="24"/>
              </w:rPr>
              <w:t>Planning &amp; Carrying Out Investigations</w:t>
            </w:r>
          </w:p>
          <w:p w:rsidR="002A133B" w:rsidRPr="00703165" w:rsidRDefault="002A133B" w:rsidP="008C1A0F">
            <w:pPr>
              <w:pStyle w:val="NormalWeb"/>
              <w:spacing w:before="0" w:beforeAutospacing="0" w:after="0" w:afterAutospacing="0"/>
            </w:pPr>
            <w:r w:rsidRPr="00703165">
              <w:rPr>
                <w:color w:val="000000"/>
              </w:rPr>
              <w:t>Select appropriate tools to collect, record, analyze, and evaluate data.</w:t>
            </w:r>
          </w:p>
          <w:p w:rsidR="002A133B" w:rsidRPr="00703165" w:rsidRDefault="002A133B" w:rsidP="008C1A0F">
            <w:pPr>
              <w:spacing w:after="0" w:line="0" w:lineRule="atLeast"/>
              <w:rPr>
                <w:rFonts w:ascii="Times New Roman" w:eastAsia="Times New Roman" w:hAnsi="Times New Roman" w:cs="Times New Roman"/>
                <w:b/>
                <w:sz w:val="24"/>
                <w:szCs w:val="24"/>
              </w:rPr>
            </w:pPr>
          </w:p>
        </w:tc>
        <w:tc>
          <w:tcPr>
            <w:tcW w:w="2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A133B" w:rsidRPr="00703165" w:rsidRDefault="002A133B" w:rsidP="008C1A0F">
            <w:pPr>
              <w:spacing w:after="0" w:line="0" w:lineRule="atLeast"/>
              <w:rPr>
                <w:rFonts w:ascii="Times New Roman" w:hAnsi="Times New Roman" w:cs="Times New Roman"/>
                <w:sz w:val="24"/>
                <w:szCs w:val="24"/>
              </w:rPr>
            </w:pPr>
            <w:r w:rsidRPr="00703165">
              <w:rPr>
                <w:rFonts w:ascii="Times New Roman" w:hAnsi="Times New Roman" w:cs="Times New Roman"/>
                <w:sz w:val="24"/>
                <w:szCs w:val="24"/>
              </w:rPr>
              <w:t>The wavelength and frequency of a wave are related to one another by t</w:t>
            </w:r>
            <w:r>
              <w:rPr>
                <w:rFonts w:ascii="Times New Roman" w:hAnsi="Times New Roman" w:cs="Times New Roman"/>
                <w:sz w:val="24"/>
                <w:szCs w:val="24"/>
              </w:rPr>
              <w:t>he speed of travel of the wave</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A133B" w:rsidRDefault="002A133B" w:rsidP="00703165">
            <w:pPr>
              <w:spacing w:before="160" w:after="14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Cause &amp; Effect</w:t>
            </w:r>
          </w:p>
        </w:tc>
        <w:tc>
          <w:tcPr>
            <w:tcW w:w="31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A133B" w:rsidRDefault="002A133B" w:rsidP="002A133B">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method for using the tools in the Wave on a String sim to determine the speed of a wave.  </w:t>
            </w:r>
          </w:p>
          <w:p w:rsidR="002A133B" w:rsidRDefault="002A133B" w:rsidP="002A133B">
            <w:pPr>
              <w:spacing w:after="0" w:line="0" w:lineRule="atLeast"/>
              <w:rPr>
                <w:rFonts w:ascii="Times New Roman" w:eastAsia="Times New Roman" w:hAnsi="Times New Roman" w:cs="Times New Roman"/>
                <w:sz w:val="24"/>
                <w:szCs w:val="24"/>
              </w:rPr>
            </w:pPr>
          </w:p>
          <w:p w:rsidR="002A133B" w:rsidRDefault="002A133B" w:rsidP="002A133B">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method, including identification of tools and variables to be measured, for determining the speed of a wave on a slinky.]</w:t>
            </w:r>
          </w:p>
          <w:p w:rsidR="002A133B" w:rsidRDefault="002A133B" w:rsidP="00A9654D">
            <w:pPr>
              <w:spacing w:after="0" w:line="0" w:lineRule="atLeast"/>
              <w:rPr>
                <w:rFonts w:ascii="Times New Roman" w:eastAsia="Times New Roman" w:hAnsi="Times New Roman" w:cs="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A133B" w:rsidRDefault="002A133B" w:rsidP="002A133B">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Station 1:  Students use tools in sim to determine speed of a wave on a string</w:t>
            </w:r>
          </w:p>
          <w:p w:rsidR="002A133B" w:rsidRDefault="002A133B" w:rsidP="002A133B">
            <w:pPr>
              <w:spacing w:after="0" w:line="0" w:lineRule="atLeast"/>
              <w:rPr>
                <w:rFonts w:ascii="Times New Roman" w:eastAsia="Times New Roman" w:hAnsi="Times New Roman" w:cs="Times New Roman"/>
                <w:sz w:val="24"/>
                <w:szCs w:val="24"/>
              </w:rPr>
            </w:pPr>
          </w:p>
          <w:p w:rsidR="002A133B" w:rsidRPr="002A133B" w:rsidRDefault="002A133B" w:rsidP="002A133B">
            <w:pPr>
              <w:spacing w:after="0" w:line="0" w:lineRule="atLeast"/>
              <w:rPr>
                <w:rFonts w:ascii="Times New Roman" w:eastAsia="Times New Roman" w:hAnsi="Times New Roman" w:cs="Times New Roman"/>
                <w:sz w:val="24"/>
                <w:szCs w:val="24"/>
              </w:rPr>
            </w:pPr>
            <w:r w:rsidRPr="002A133B">
              <w:rPr>
                <w:rFonts w:ascii="Times New Roman" w:eastAsia="Times New Roman" w:hAnsi="Times New Roman" w:cs="Times New Roman"/>
                <w:sz w:val="24"/>
                <w:szCs w:val="24"/>
              </w:rPr>
              <w:t>Station 2:  Students use physical tools to determine speed of a wave on a slinky</w:t>
            </w:r>
          </w:p>
        </w:tc>
      </w:tr>
      <w:tr w:rsidR="00B0161B" w:rsidRPr="00A9654D" w:rsidTr="00D52130">
        <w:tc>
          <w:tcPr>
            <w:tcW w:w="1095" w:type="dxa"/>
            <w:tcBorders>
              <w:top w:val="single" w:sz="6" w:space="0" w:color="000000"/>
              <w:left w:val="single" w:sz="6" w:space="0" w:color="000000"/>
              <w:bottom w:val="single" w:sz="6" w:space="0" w:color="000000"/>
              <w:right w:val="single" w:sz="6" w:space="0" w:color="000000"/>
            </w:tcBorders>
          </w:tcPr>
          <w:p w:rsidR="00B0161B" w:rsidRDefault="00B0161B" w:rsidP="00703165">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2:  Predict and test variables affecting wave speed</w:t>
            </w:r>
          </w:p>
        </w:tc>
        <w:tc>
          <w:tcPr>
            <w:tcW w:w="30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D52130" w:rsidRDefault="00B0161B" w:rsidP="00B0161B">
            <w:pPr>
              <w:spacing w:after="0" w:line="0" w:lineRule="atLeast"/>
              <w:rPr>
                <w:rFonts w:ascii="Times New Roman" w:eastAsia="Times New Roman" w:hAnsi="Times New Roman" w:cs="Times New Roman"/>
                <w:b/>
                <w:sz w:val="24"/>
                <w:szCs w:val="24"/>
              </w:rPr>
            </w:pPr>
            <w:r w:rsidRPr="00703165">
              <w:rPr>
                <w:rFonts w:ascii="Times New Roman" w:eastAsia="Times New Roman" w:hAnsi="Times New Roman" w:cs="Times New Roman"/>
                <w:b/>
                <w:sz w:val="24"/>
                <w:szCs w:val="24"/>
              </w:rPr>
              <w:t>Planning &amp; Carrying Out Investigations</w:t>
            </w:r>
          </w:p>
          <w:p w:rsidR="00B0161B" w:rsidRPr="00703165" w:rsidRDefault="00B0161B" w:rsidP="00B0161B">
            <w:pPr>
              <w:pStyle w:val="NormalWeb"/>
              <w:spacing w:before="0" w:beforeAutospacing="0" w:after="0" w:afterAutospacing="0"/>
              <w:rPr>
                <w:color w:val="000000"/>
              </w:rPr>
            </w:pPr>
            <w:r w:rsidRPr="00703165">
              <w:rPr>
                <w:color w:val="000000"/>
              </w:rPr>
              <w:t xml:space="preserve">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w:t>
            </w:r>
            <w:r w:rsidRPr="00703165">
              <w:rPr>
                <w:color w:val="000000"/>
              </w:rPr>
              <w:lastRenderedPageBreak/>
              <w:t>refine the design accordingly.</w:t>
            </w:r>
          </w:p>
          <w:p w:rsidR="00B0161B" w:rsidRDefault="00B0161B" w:rsidP="00B0161B">
            <w:pPr>
              <w:spacing w:after="0" w:line="0" w:lineRule="atLeast"/>
              <w:rPr>
                <w:rFonts w:ascii="Times New Roman" w:eastAsia="Times New Roman" w:hAnsi="Times New Roman" w:cs="Times New Roman"/>
                <w:b/>
                <w:sz w:val="24"/>
                <w:szCs w:val="24"/>
              </w:rPr>
            </w:pPr>
          </w:p>
          <w:p w:rsidR="00B0161B" w:rsidRPr="00703165" w:rsidRDefault="00B0161B" w:rsidP="00B0161B">
            <w:pPr>
              <w:spacing w:before="60" w:after="60"/>
              <w:outlineLvl w:val="3"/>
              <w:rPr>
                <w:rFonts w:ascii="Times New Roman" w:eastAsia="Times New Roman" w:hAnsi="Times New Roman" w:cs="Times New Roman"/>
                <w:b/>
                <w:bCs/>
                <w:sz w:val="24"/>
                <w:szCs w:val="24"/>
              </w:rPr>
            </w:pPr>
            <w:r w:rsidRPr="00B4002F">
              <w:rPr>
                <w:rFonts w:ascii="Times New Roman" w:eastAsia="Times New Roman" w:hAnsi="Times New Roman" w:cs="Times New Roman"/>
                <w:b/>
                <w:bCs/>
                <w:sz w:val="24"/>
                <w:szCs w:val="24"/>
              </w:rPr>
              <w:t>Usin</w:t>
            </w:r>
            <w:r w:rsidRPr="0099109F">
              <w:rPr>
                <w:rFonts w:ascii="Times New Roman" w:eastAsia="Times New Roman" w:hAnsi="Times New Roman" w:cs="Times New Roman"/>
                <w:b/>
                <w:bCs/>
                <w:sz w:val="24"/>
                <w:szCs w:val="24"/>
              </w:rPr>
              <w:t xml:space="preserve">g </w:t>
            </w:r>
            <w:r w:rsidRPr="00703165">
              <w:rPr>
                <w:rFonts w:ascii="Times New Roman" w:eastAsia="Times New Roman" w:hAnsi="Times New Roman" w:cs="Times New Roman"/>
                <w:b/>
                <w:bCs/>
                <w:sz w:val="24"/>
                <w:szCs w:val="24"/>
              </w:rPr>
              <w:t xml:space="preserve">Mathematics and Computational </w:t>
            </w:r>
            <w:r w:rsidRPr="00B4002F">
              <w:rPr>
                <w:rFonts w:ascii="Times New Roman" w:eastAsia="Times New Roman" w:hAnsi="Times New Roman" w:cs="Times New Roman"/>
                <w:b/>
                <w:bCs/>
                <w:sz w:val="24"/>
                <w:szCs w:val="24"/>
              </w:rPr>
              <w:t>Thinking</w:t>
            </w:r>
          </w:p>
          <w:p w:rsidR="00B0161B" w:rsidRPr="0099109F" w:rsidRDefault="00B0161B" w:rsidP="00B0161B">
            <w:pPr>
              <w:spacing w:after="0" w:line="0" w:lineRule="atLeast"/>
              <w:rPr>
                <w:rFonts w:ascii="Times New Roman" w:hAnsi="Times New Roman" w:cs="Times New Roman"/>
                <w:color w:val="000000"/>
                <w:sz w:val="24"/>
                <w:szCs w:val="24"/>
              </w:rPr>
            </w:pPr>
            <w:r w:rsidRPr="00703165">
              <w:rPr>
                <w:rFonts w:ascii="Times New Roman" w:hAnsi="Times New Roman" w:cs="Times New Roman"/>
                <w:color w:val="000000"/>
                <w:sz w:val="24"/>
                <w:szCs w:val="24"/>
              </w:rPr>
              <w:t>Use mathematical, computational, and/or algorithmic representations of phenomena or design solutions to describe and/or support claims and/or explanations.</w:t>
            </w:r>
          </w:p>
          <w:p w:rsidR="00B0161B" w:rsidRPr="00703165" w:rsidRDefault="00B0161B" w:rsidP="00D52130">
            <w:pPr>
              <w:spacing w:before="60" w:after="60"/>
              <w:outlineLvl w:val="3"/>
              <w:rPr>
                <w:rFonts w:ascii="Times New Roman" w:eastAsia="Times New Roman" w:hAnsi="Times New Roman" w:cs="Times New Roman"/>
                <w:b/>
                <w:bCs/>
                <w:sz w:val="24"/>
                <w:szCs w:val="24"/>
              </w:rPr>
            </w:pPr>
          </w:p>
        </w:tc>
        <w:tc>
          <w:tcPr>
            <w:tcW w:w="2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703165" w:rsidRDefault="00B0161B" w:rsidP="008C1A0F">
            <w:pPr>
              <w:spacing w:after="0" w:line="0" w:lineRule="atLeast"/>
              <w:rPr>
                <w:rFonts w:ascii="Times New Roman" w:hAnsi="Times New Roman" w:cs="Times New Roman"/>
                <w:sz w:val="24"/>
                <w:szCs w:val="24"/>
              </w:rPr>
            </w:pPr>
            <w:r w:rsidRPr="00D52130">
              <w:rPr>
                <w:rFonts w:ascii="Times New Roman" w:hAnsi="Times New Roman" w:cs="Times New Roman"/>
                <w:sz w:val="24"/>
                <w:szCs w:val="24"/>
              </w:rPr>
              <w:lastRenderedPageBreak/>
              <w:t xml:space="preserve">The wavelength and frequency of a wave are related to one another by the speed of travel of the wave, which depends on </w:t>
            </w:r>
            <w:r w:rsidRPr="00D52130">
              <w:rPr>
                <w:rFonts w:ascii="Times New Roman" w:hAnsi="Times New Roman" w:cs="Times New Roman"/>
                <w:strike/>
                <w:sz w:val="24"/>
                <w:szCs w:val="24"/>
              </w:rPr>
              <w:t xml:space="preserve">the type of wave and </w:t>
            </w:r>
            <w:r w:rsidRPr="00D52130">
              <w:rPr>
                <w:rFonts w:ascii="Times New Roman" w:hAnsi="Times New Roman" w:cs="Times New Roman"/>
                <w:sz w:val="24"/>
                <w:szCs w:val="24"/>
              </w:rPr>
              <w:t>the medium through which it is passing.</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spacing w:before="160" w:after="14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Cause &amp; Effect</w:t>
            </w:r>
          </w:p>
          <w:p w:rsidR="00B0161B" w:rsidRDefault="00B0161B" w:rsidP="008C1A0F">
            <w:pPr>
              <w:spacing w:before="160" w:after="140" w:line="240" w:lineRule="auto"/>
              <w:outlineLvl w:val="3"/>
              <w:rPr>
                <w:rFonts w:ascii="Times New Roman" w:eastAsia="Times New Roman" w:hAnsi="Times New Roman" w:cs="Times New Roman"/>
                <w:sz w:val="24"/>
                <w:szCs w:val="24"/>
              </w:rPr>
            </w:pPr>
          </w:p>
        </w:tc>
        <w:tc>
          <w:tcPr>
            <w:tcW w:w="31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 prediction about the variables that impact speed of a wave, then write a hypothesis that clearly states the relationship between the variable and the wave speed, and the reasoning used to develop hypothesis.  </w:t>
            </w:r>
          </w:p>
          <w:p w:rsidR="00B0161B" w:rsidRDefault="00B0161B" w:rsidP="008C1A0F">
            <w:pPr>
              <w:spacing w:after="0" w:line="0" w:lineRule="atLeast"/>
              <w:rPr>
                <w:rFonts w:ascii="Times New Roman" w:eastAsia="Times New Roman" w:hAnsi="Times New Roman" w:cs="Times New Roman"/>
                <w:sz w:val="24"/>
                <w:szCs w:val="24"/>
              </w:rPr>
            </w:pPr>
          </w:p>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Design an experiment (using the simulation or the physical equipment) to test hypothesis about the variables that impact wave speed.</w:t>
            </w:r>
          </w:p>
          <w:p w:rsidR="00B0161B" w:rsidRDefault="00B0161B" w:rsidP="008C1A0F">
            <w:pPr>
              <w:spacing w:after="0" w:line="0" w:lineRule="atLeast"/>
              <w:rPr>
                <w:rFonts w:ascii="Times New Roman" w:eastAsia="Times New Roman" w:hAnsi="Times New Roman" w:cs="Times New Roman"/>
                <w:sz w:val="24"/>
                <w:szCs w:val="24"/>
              </w:rPr>
            </w:pPr>
          </w:p>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 claim about the correctness of your hypothesis, using evidence from your lab to support your claim.  </w:t>
            </w:r>
          </w:p>
          <w:p w:rsidR="00B0161B" w:rsidRDefault="00B0161B" w:rsidP="008C1A0F">
            <w:pPr>
              <w:spacing w:after="0" w:line="0" w:lineRule="atLeast"/>
              <w:rPr>
                <w:rFonts w:ascii="Times New Roman" w:eastAsia="Times New Roman" w:hAnsi="Times New Roman" w:cs="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pStyle w:val="ListParagraph"/>
              <w:numPr>
                <w:ilvl w:val="0"/>
                <w:numId w:val="21"/>
              </w:numPr>
              <w:spacing w:after="0" w:line="0" w:lineRule="atLeast"/>
              <w:ind w:left="255" w:hanging="255"/>
              <w:rPr>
                <w:rFonts w:ascii="Times New Roman" w:eastAsia="Times New Roman" w:hAnsi="Times New Roman" w:cs="Times New Roman"/>
                <w:sz w:val="24"/>
                <w:szCs w:val="24"/>
              </w:rPr>
            </w:pPr>
            <w:r w:rsidRPr="007B1629">
              <w:rPr>
                <w:rFonts w:ascii="Times New Roman" w:eastAsia="Times New Roman" w:hAnsi="Times New Roman" w:cs="Times New Roman"/>
                <w:sz w:val="24"/>
                <w:szCs w:val="24"/>
              </w:rPr>
              <w:lastRenderedPageBreak/>
              <w:t>Students make and share out predictions &amp; hypotheses about variables impacting speed of a wave.</w:t>
            </w:r>
          </w:p>
          <w:p w:rsidR="00B0161B" w:rsidRDefault="00B0161B" w:rsidP="008C1A0F">
            <w:pPr>
              <w:pStyle w:val="ListParagraph"/>
              <w:numPr>
                <w:ilvl w:val="0"/>
                <w:numId w:val="21"/>
              </w:numPr>
              <w:spacing w:after="0" w:line="0" w:lineRule="atLeast"/>
              <w:ind w:left="255" w:hanging="255"/>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use sim or slinky to test their hypotheses</w:t>
            </w:r>
          </w:p>
          <w:p w:rsidR="00B0161B" w:rsidRDefault="00B0161B" w:rsidP="008C1A0F">
            <w:pPr>
              <w:pStyle w:val="ListParagraph"/>
              <w:numPr>
                <w:ilvl w:val="0"/>
                <w:numId w:val="21"/>
              </w:numPr>
              <w:spacing w:after="0" w:line="0" w:lineRule="atLeast"/>
              <w:ind w:left="255" w:hanging="2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evaluate data to determine whether or not it supports their hypothesis, then revise their claim about the </w:t>
            </w:r>
            <w:r>
              <w:rPr>
                <w:rFonts w:ascii="Times New Roman" w:eastAsia="Times New Roman" w:hAnsi="Times New Roman" w:cs="Times New Roman"/>
                <w:sz w:val="24"/>
                <w:szCs w:val="24"/>
              </w:rPr>
              <w:lastRenderedPageBreak/>
              <w:t>variables affecting wave speed using evidence from their lab to support their conclusion</w:t>
            </w:r>
          </w:p>
          <w:p w:rsidR="00B0161B" w:rsidRPr="007B1629" w:rsidRDefault="00B0161B" w:rsidP="008C1A0F">
            <w:pPr>
              <w:spacing w:after="0" w:line="0" w:lineRule="atLeast"/>
              <w:rPr>
                <w:rFonts w:ascii="Times New Roman" w:eastAsia="Times New Roman" w:hAnsi="Times New Roman" w:cs="Times New Roman"/>
                <w:sz w:val="24"/>
                <w:szCs w:val="24"/>
              </w:rPr>
            </w:pPr>
          </w:p>
        </w:tc>
      </w:tr>
      <w:tr w:rsidR="00B0161B" w:rsidRPr="00A9654D" w:rsidTr="00D52130">
        <w:tc>
          <w:tcPr>
            <w:tcW w:w="1095" w:type="dxa"/>
            <w:tcBorders>
              <w:top w:val="single" w:sz="6" w:space="0" w:color="000000"/>
              <w:left w:val="single" w:sz="6" w:space="0" w:color="000000"/>
              <w:bottom w:val="single" w:sz="6" w:space="0" w:color="000000"/>
              <w:right w:val="single" w:sz="6" w:space="0" w:color="000000"/>
            </w:tcBorders>
          </w:tcPr>
          <w:p w:rsidR="00B0161B" w:rsidRDefault="00B0161B" w:rsidP="00703165">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Part 3:  </w:t>
            </w:r>
          </w:p>
          <w:p w:rsidR="00B0161B" w:rsidRPr="00703165" w:rsidRDefault="00B0161B" w:rsidP="00703165">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Equation for Speed of Wave</w:t>
            </w:r>
          </w:p>
        </w:tc>
        <w:tc>
          <w:tcPr>
            <w:tcW w:w="30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703165" w:rsidRDefault="00B0161B" w:rsidP="00D52130">
            <w:pPr>
              <w:spacing w:before="60" w:after="60"/>
              <w:outlineLvl w:val="3"/>
              <w:rPr>
                <w:rFonts w:ascii="Times New Roman" w:hAnsi="Times New Roman" w:cs="Times New Roman"/>
                <w:color w:val="000000"/>
                <w:sz w:val="24"/>
                <w:szCs w:val="24"/>
              </w:rPr>
            </w:pPr>
            <w:r w:rsidRPr="00703165">
              <w:rPr>
                <w:rFonts w:ascii="Times New Roman" w:eastAsia="Times New Roman" w:hAnsi="Times New Roman" w:cs="Times New Roman"/>
                <w:b/>
                <w:bCs/>
                <w:sz w:val="24"/>
                <w:szCs w:val="24"/>
              </w:rPr>
              <w:t>Developing and/or Using Models</w:t>
            </w:r>
            <w:r w:rsidRPr="00703165">
              <w:rPr>
                <w:rFonts w:ascii="Times New Roman" w:hAnsi="Times New Roman" w:cs="Times New Roman"/>
                <w:color w:val="000000"/>
                <w:sz w:val="24"/>
                <w:szCs w:val="24"/>
              </w:rPr>
              <w:t xml:space="preserve"> </w:t>
            </w:r>
          </w:p>
          <w:p w:rsidR="00B0161B" w:rsidRPr="00703165" w:rsidRDefault="00B0161B" w:rsidP="00703165">
            <w:pPr>
              <w:spacing w:before="60" w:after="60"/>
              <w:outlineLvl w:val="3"/>
              <w:rPr>
                <w:rFonts w:ascii="Times New Roman" w:eastAsia="Times New Roman" w:hAnsi="Times New Roman" w:cs="Times New Roman"/>
                <w:b/>
                <w:bCs/>
                <w:sz w:val="24"/>
                <w:szCs w:val="24"/>
              </w:rPr>
            </w:pPr>
            <w:r w:rsidRPr="00703165">
              <w:rPr>
                <w:rFonts w:ascii="Times New Roman" w:hAnsi="Times New Roman" w:cs="Times New Roman"/>
                <w:color w:val="000000"/>
                <w:sz w:val="24"/>
                <w:szCs w:val="24"/>
              </w:rPr>
              <w:t>Develop, revise, and/or use a model based on evidence to illustrate and/or predict the relationships between systems or between components of a system.</w:t>
            </w:r>
          </w:p>
        </w:tc>
        <w:tc>
          <w:tcPr>
            <w:tcW w:w="2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703165" w:rsidRDefault="00B0161B" w:rsidP="00A9654D">
            <w:pPr>
              <w:spacing w:after="0" w:line="0" w:lineRule="atLeast"/>
              <w:rPr>
                <w:rFonts w:ascii="Times New Roman" w:hAnsi="Times New Roman" w:cs="Times New Roman"/>
                <w:sz w:val="24"/>
                <w:szCs w:val="24"/>
              </w:rPr>
            </w:pPr>
            <w:r w:rsidRPr="00703165">
              <w:rPr>
                <w:rFonts w:ascii="Times New Roman" w:hAnsi="Times New Roman" w:cs="Times New Roman"/>
                <w:sz w:val="24"/>
                <w:szCs w:val="24"/>
              </w:rPr>
              <w:t>The wavelength and frequency of a wave are related to one another by the speed of travel of the wave</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703165">
            <w:pPr>
              <w:spacing w:before="160" w:after="14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Cause &amp; Effect</w:t>
            </w:r>
          </w:p>
        </w:tc>
        <w:tc>
          <w:tcPr>
            <w:tcW w:w="31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A9654D">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computational model that shows the relationships between wavelength, frequency, speed and tension for waves traveling on a string.</w:t>
            </w:r>
          </w:p>
          <w:p w:rsidR="00B0161B" w:rsidRDefault="00B0161B" w:rsidP="00A9654D">
            <w:pPr>
              <w:spacing w:after="0" w:line="0" w:lineRule="atLeast"/>
              <w:rPr>
                <w:rFonts w:ascii="Times New Roman" w:eastAsia="Times New Roman" w:hAnsi="Times New Roman" w:cs="Times New Roman"/>
                <w:sz w:val="24"/>
                <w:szCs w:val="24"/>
              </w:rPr>
            </w:pPr>
          </w:p>
          <w:p w:rsidR="00B0161B" w:rsidRDefault="00B0161B" w:rsidP="00A9654D">
            <w:pPr>
              <w:spacing w:after="0" w:line="0" w:lineRule="atLeast"/>
              <w:rPr>
                <w:rFonts w:ascii="Times New Roman" w:eastAsia="Times New Roman" w:hAnsi="Times New Roman" w:cs="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D52130">
            <w:pPr>
              <w:pStyle w:val="ListParagraph"/>
              <w:numPr>
                <w:ilvl w:val="0"/>
                <w:numId w:val="10"/>
              </w:numPr>
              <w:spacing w:after="0" w:line="0" w:lineRule="atLeast"/>
              <w:ind w:left="435"/>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relationships (direct, inverse, none) between speed, wavelength, frequency, and tension for waves on a string based on data/observations from their experiment</w:t>
            </w:r>
          </w:p>
          <w:p w:rsidR="00B0161B" w:rsidRDefault="00B0161B" w:rsidP="00D52130">
            <w:pPr>
              <w:pStyle w:val="ListParagraph"/>
              <w:numPr>
                <w:ilvl w:val="0"/>
                <w:numId w:val="10"/>
              </w:numPr>
              <w:spacing w:after="0" w:line="0" w:lineRule="atLeast"/>
              <w:ind w:left="435"/>
              <w:rPr>
                <w:rFonts w:ascii="Times New Roman" w:eastAsia="Times New Roman" w:hAnsi="Times New Roman" w:cs="Times New Roman"/>
                <w:sz w:val="24"/>
                <w:szCs w:val="24"/>
              </w:rPr>
            </w:pPr>
            <w:r>
              <w:rPr>
                <w:rFonts w:ascii="Times New Roman" w:eastAsia="Times New Roman" w:hAnsi="Times New Roman" w:cs="Times New Roman"/>
                <w:sz w:val="24"/>
                <w:szCs w:val="24"/>
              </w:rPr>
              <w:t>Substitute values for wave quantities into speed equation to build speed of wave equation</w:t>
            </w:r>
          </w:p>
        </w:tc>
      </w:tr>
      <w:tr w:rsidR="00B0161B" w:rsidRPr="00A9654D" w:rsidTr="00D52130">
        <w:tc>
          <w:tcPr>
            <w:tcW w:w="1095" w:type="dxa"/>
            <w:tcBorders>
              <w:top w:val="single" w:sz="6" w:space="0" w:color="000000"/>
              <w:left w:val="single" w:sz="6" w:space="0" w:color="000000"/>
              <w:bottom w:val="single" w:sz="6" w:space="0" w:color="000000"/>
              <w:right w:val="single" w:sz="6" w:space="0" w:color="000000"/>
            </w:tcBorders>
          </w:tcPr>
          <w:p w:rsidR="00B0161B" w:rsidRPr="00703165" w:rsidRDefault="00B0161B" w:rsidP="00703165">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 4:  Effect of Medium on Wave </w:t>
            </w:r>
            <w:r>
              <w:rPr>
                <w:rFonts w:ascii="Times New Roman" w:eastAsia="Times New Roman" w:hAnsi="Times New Roman" w:cs="Times New Roman"/>
                <w:b/>
                <w:bCs/>
                <w:sz w:val="24"/>
                <w:szCs w:val="24"/>
              </w:rPr>
              <w:lastRenderedPageBreak/>
              <w:t>Speed</w:t>
            </w:r>
          </w:p>
        </w:tc>
        <w:tc>
          <w:tcPr>
            <w:tcW w:w="30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703165" w:rsidRDefault="00B0161B" w:rsidP="00D52130">
            <w:pPr>
              <w:spacing w:before="60" w:after="60"/>
              <w:outlineLvl w:val="3"/>
              <w:rPr>
                <w:rFonts w:ascii="Times New Roman" w:hAnsi="Times New Roman" w:cs="Times New Roman"/>
                <w:color w:val="000000"/>
                <w:sz w:val="24"/>
                <w:szCs w:val="24"/>
              </w:rPr>
            </w:pPr>
            <w:r w:rsidRPr="00703165">
              <w:rPr>
                <w:rFonts w:ascii="Times New Roman" w:eastAsia="Times New Roman" w:hAnsi="Times New Roman" w:cs="Times New Roman"/>
                <w:b/>
                <w:bCs/>
                <w:sz w:val="24"/>
                <w:szCs w:val="24"/>
              </w:rPr>
              <w:lastRenderedPageBreak/>
              <w:t>Developing and/or Using Models</w:t>
            </w:r>
            <w:r w:rsidRPr="00703165">
              <w:rPr>
                <w:rFonts w:ascii="Times New Roman" w:hAnsi="Times New Roman" w:cs="Times New Roman"/>
                <w:color w:val="000000"/>
                <w:sz w:val="24"/>
                <w:szCs w:val="24"/>
              </w:rPr>
              <w:t xml:space="preserve"> </w:t>
            </w:r>
          </w:p>
          <w:p w:rsidR="00B0161B" w:rsidRDefault="00B0161B" w:rsidP="00172A71">
            <w:pPr>
              <w:spacing w:after="0" w:line="0" w:lineRule="atLeast"/>
              <w:rPr>
                <w:rFonts w:ascii="Times New Roman" w:eastAsia="Times New Roman" w:hAnsi="Times New Roman" w:cs="Times New Roman"/>
                <w:b/>
                <w:sz w:val="24"/>
                <w:szCs w:val="24"/>
              </w:rPr>
            </w:pPr>
            <w:r w:rsidRPr="00703165">
              <w:rPr>
                <w:rFonts w:ascii="Times New Roman" w:hAnsi="Times New Roman" w:cs="Times New Roman"/>
                <w:color w:val="000000"/>
                <w:sz w:val="24"/>
                <w:szCs w:val="24"/>
              </w:rPr>
              <w:t xml:space="preserve">Develop, revise, and/or use a model based on evidence to </w:t>
            </w:r>
            <w:r w:rsidRPr="00703165">
              <w:rPr>
                <w:rFonts w:ascii="Times New Roman" w:hAnsi="Times New Roman" w:cs="Times New Roman"/>
                <w:color w:val="000000"/>
                <w:sz w:val="24"/>
                <w:szCs w:val="24"/>
              </w:rPr>
              <w:lastRenderedPageBreak/>
              <w:t>illustrate and/or predict the relationships between systems or between components of a system.</w:t>
            </w:r>
          </w:p>
        </w:tc>
        <w:tc>
          <w:tcPr>
            <w:tcW w:w="2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D52130" w:rsidRDefault="00B0161B" w:rsidP="00D52130">
            <w:pPr>
              <w:spacing w:after="0" w:line="0" w:lineRule="atLeast"/>
              <w:rPr>
                <w:rFonts w:ascii="Times New Roman" w:eastAsia="Times New Roman" w:hAnsi="Times New Roman" w:cs="Times New Roman"/>
                <w:sz w:val="24"/>
                <w:szCs w:val="24"/>
              </w:rPr>
            </w:pPr>
            <w:r w:rsidRPr="00D52130">
              <w:rPr>
                <w:rFonts w:ascii="Times New Roman" w:hAnsi="Times New Roman" w:cs="Times New Roman"/>
                <w:sz w:val="24"/>
                <w:szCs w:val="24"/>
              </w:rPr>
              <w:lastRenderedPageBreak/>
              <w:t xml:space="preserve">The wavelength and frequency of a wave are related to one another by the speed </w:t>
            </w:r>
            <w:r w:rsidRPr="00D52130">
              <w:rPr>
                <w:rFonts w:ascii="Times New Roman" w:hAnsi="Times New Roman" w:cs="Times New Roman"/>
                <w:sz w:val="24"/>
                <w:szCs w:val="24"/>
              </w:rPr>
              <w:lastRenderedPageBreak/>
              <w:t xml:space="preserve">of travel of the wave, which depends on </w:t>
            </w:r>
            <w:r w:rsidRPr="00D52130">
              <w:rPr>
                <w:rFonts w:ascii="Times New Roman" w:hAnsi="Times New Roman" w:cs="Times New Roman"/>
                <w:strike/>
                <w:sz w:val="24"/>
                <w:szCs w:val="24"/>
              </w:rPr>
              <w:t xml:space="preserve">the type of wave and </w:t>
            </w:r>
            <w:r w:rsidRPr="00D52130">
              <w:rPr>
                <w:rFonts w:ascii="Times New Roman" w:hAnsi="Times New Roman" w:cs="Times New Roman"/>
                <w:sz w:val="24"/>
                <w:szCs w:val="24"/>
              </w:rPr>
              <w:t>the medium through which it is passing.</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703165">
            <w:pPr>
              <w:spacing w:before="160" w:after="14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Cause &amp; Effect</w:t>
            </w:r>
          </w:p>
          <w:p w:rsidR="00B0161B" w:rsidRDefault="00B0161B" w:rsidP="00703165">
            <w:pPr>
              <w:spacing w:before="160" w:after="140" w:line="240" w:lineRule="auto"/>
              <w:outlineLvl w:val="3"/>
              <w:rPr>
                <w:rFonts w:ascii="Times New Roman" w:eastAsia="Times New Roman" w:hAnsi="Times New Roman" w:cs="Times New Roman"/>
                <w:sz w:val="24"/>
                <w:szCs w:val="24"/>
              </w:rPr>
            </w:pPr>
          </w:p>
          <w:p w:rsidR="00B0161B" w:rsidRDefault="00B0161B" w:rsidP="00703165">
            <w:pPr>
              <w:spacing w:before="160" w:after="140" w:line="240" w:lineRule="auto"/>
              <w:outlineLvl w:val="3"/>
              <w:rPr>
                <w:rFonts w:ascii="Times New Roman" w:eastAsia="Times New Roman" w:hAnsi="Times New Roman" w:cs="Times New Roman"/>
                <w:sz w:val="24"/>
                <w:szCs w:val="24"/>
              </w:rPr>
            </w:pPr>
          </w:p>
        </w:tc>
        <w:tc>
          <w:tcPr>
            <w:tcW w:w="31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A9654D">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Use the Bending Light PhET simulation to investigate the impact of different media on wave speed,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use your </w:t>
            </w:r>
            <w:r>
              <w:rPr>
                <w:rFonts w:ascii="Times New Roman" w:eastAsia="Times New Roman" w:hAnsi="Times New Roman" w:cs="Times New Roman"/>
                <w:sz w:val="24"/>
                <w:szCs w:val="24"/>
              </w:rPr>
              <w:lastRenderedPageBreak/>
              <w:t>observations to revise your model about speed of a wave.</w:t>
            </w:r>
          </w:p>
        </w:tc>
        <w:tc>
          <w:tcPr>
            <w:tcW w:w="29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7B1629" w:rsidRDefault="00B0161B" w:rsidP="007B1629">
            <w:pPr>
              <w:pStyle w:val="ListParagraph"/>
              <w:spacing w:after="0" w:line="0" w:lineRule="atLeast"/>
              <w:ind w:left="2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Students extend investigation of wave speed/wave behavior by looking at effect of </w:t>
            </w:r>
            <w:r>
              <w:rPr>
                <w:rFonts w:ascii="Times New Roman" w:eastAsia="Times New Roman" w:hAnsi="Times New Roman" w:cs="Times New Roman"/>
                <w:sz w:val="24"/>
                <w:szCs w:val="24"/>
              </w:rPr>
              <w:lastRenderedPageBreak/>
              <w:t>medium (air, water, glass, oil) on speed of a light wave, then use observations to further revise their model about the speed of a wave.</w:t>
            </w:r>
          </w:p>
        </w:tc>
      </w:tr>
    </w:tbl>
    <w:p w:rsidR="008E1DB0" w:rsidRDefault="008E1DB0" w:rsidP="008E1DB0">
      <w:pPr>
        <w:spacing w:after="240" w:line="240" w:lineRule="auto"/>
        <w:rPr>
          <w:rFonts w:ascii="Times New Roman" w:eastAsia="Times New Roman" w:hAnsi="Times New Roman" w:cs="Times New Roman"/>
          <w:sz w:val="24"/>
          <w:szCs w:val="24"/>
        </w:rPr>
      </w:pPr>
    </w:p>
    <w:p w:rsidR="00224AD0" w:rsidRPr="00224AD0" w:rsidRDefault="00224AD0" w:rsidP="00224AD0">
      <w:pPr>
        <w:autoSpaceDE w:val="0"/>
        <w:autoSpaceDN w:val="0"/>
        <w:adjustRightInd w:val="0"/>
        <w:spacing w:after="0" w:line="240" w:lineRule="auto"/>
        <w:rPr>
          <w:rFonts w:ascii="Arial" w:hAnsi="Arial" w:cs="Arial"/>
          <w:b/>
          <w:bCs/>
          <w:color w:val="FF0000"/>
          <w:sz w:val="28"/>
          <w:szCs w:val="28"/>
        </w:rPr>
      </w:pPr>
      <w:r w:rsidRPr="00224AD0">
        <w:rPr>
          <w:rFonts w:ascii="Arial" w:hAnsi="Arial" w:cs="Arial"/>
          <w:b/>
          <w:bCs/>
          <w:color w:val="FF0000"/>
          <w:sz w:val="28"/>
          <w:szCs w:val="28"/>
        </w:rPr>
        <w:t>Step 4</w:t>
      </w:r>
      <w:r w:rsidRPr="00224AD0">
        <w:rPr>
          <w:rFonts w:ascii="Arial" w:hAnsi="Arial" w:cs="Arial"/>
          <w:color w:val="FF0000"/>
          <w:sz w:val="28"/>
          <w:szCs w:val="28"/>
        </w:rPr>
        <w:t xml:space="preserve">: </w:t>
      </w:r>
      <w:r w:rsidRPr="00224AD0">
        <w:rPr>
          <w:rFonts w:ascii="Arial" w:hAnsi="Arial" w:cs="Arial"/>
          <w:b/>
          <w:bCs/>
          <w:color w:val="FF0000"/>
          <w:sz w:val="28"/>
          <w:szCs w:val="28"/>
        </w:rPr>
        <w:t>Determine evidence for formative and summative assessment</w:t>
      </w:r>
    </w:p>
    <w:p w:rsidR="00224AD0" w:rsidRDefault="00224AD0" w:rsidP="00224AD0">
      <w:pPr>
        <w:spacing w:after="240" w:line="240" w:lineRule="auto"/>
        <w:rPr>
          <w:rFonts w:ascii="Times New Roman" w:hAnsi="Times New Roman" w:cs="Times New Roman"/>
          <w:b/>
          <w:bCs/>
          <w:sz w:val="24"/>
          <w:szCs w:val="24"/>
        </w:rPr>
      </w:pPr>
    </w:p>
    <w:p w:rsidR="00A9654D" w:rsidRPr="00A9654D" w:rsidRDefault="00224AD0" w:rsidP="00224AD0">
      <w:pPr>
        <w:spacing w:after="240" w:line="240" w:lineRule="auto"/>
        <w:rPr>
          <w:rFonts w:ascii="Times New Roman" w:eastAsia="Times New Roman" w:hAnsi="Times New Roman" w:cs="Times New Roman"/>
          <w:sz w:val="24"/>
          <w:szCs w:val="24"/>
        </w:rPr>
      </w:pPr>
      <w:r w:rsidRPr="00224AD0">
        <w:rPr>
          <w:rFonts w:ascii="Times New Roman" w:hAnsi="Times New Roman" w:cs="Times New Roman"/>
          <w:b/>
          <w:bCs/>
          <w:sz w:val="24"/>
          <w:szCs w:val="24"/>
        </w:rPr>
        <w:t>Table 4: Assessment Evidence</w:t>
      </w:r>
    </w:p>
    <w:tbl>
      <w:tblPr>
        <w:tblW w:w="13890" w:type="dxa"/>
        <w:tblCellMar>
          <w:top w:w="15" w:type="dxa"/>
          <w:left w:w="15" w:type="dxa"/>
          <w:bottom w:w="15" w:type="dxa"/>
          <w:right w:w="15" w:type="dxa"/>
        </w:tblCellMar>
        <w:tblLook w:val="04A0" w:firstRow="1" w:lastRow="0" w:firstColumn="1" w:lastColumn="0" w:noHBand="0" w:noVBand="1"/>
      </w:tblPr>
      <w:tblGrid>
        <w:gridCol w:w="1464"/>
        <w:gridCol w:w="2945"/>
        <w:gridCol w:w="2331"/>
        <w:gridCol w:w="3646"/>
        <w:gridCol w:w="3504"/>
      </w:tblGrid>
      <w:tr w:rsidR="002673C0" w:rsidRPr="0046767D" w:rsidTr="00B0161B">
        <w:tc>
          <w:tcPr>
            <w:tcW w:w="14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73C0" w:rsidRPr="0046767D" w:rsidRDefault="002673C0" w:rsidP="00B90F7B">
            <w:pPr>
              <w:spacing w:after="0" w:line="0" w:lineRule="atLeast"/>
              <w:rPr>
                <w:rFonts w:ascii="Times New Roman" w:eastAsia="Times New Roman" w:hAnsi="Times New Roman" w:cs="Times New Roman"/>
                <w:sz w:val="24"/>
                <w:szCs w:val="24"/>
              </w:rPr>
            </w:pPr>
            <w:r w:rsidRPr="0046767D">
              <w:rPr>
                <w:rFonts w:ascii="Times New Roman" w:eastAsia="Times New Roman" w:hAnsi="Times New Roman" w:cs="Times New Roman"/>
                <w:b/>
                <w:bCs/>
                <w:color w:val="333333"/>
                <w:sz w:val="24"/>
                <w:szCs w:val="24"/>
                <w:shd w:val="clear" w:color="auto" w:fill="FFFFFF"/>
              </w:rPr>
              <w:t>Lesson Segment</w:t>
            </w:r>
          </w:p>
        </w:tc>
        <w:tc>
          <w:tcPr>
            <w:tcW w:w="29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73C0" w:rsidRPr="0046767D" w:rsidRDefault="002673C0" w:rsidP="002673C0">
            <w:pPr>
              <w:spacing w:after="0" w:line="0" w:lineRule="atLeast"/>
              <w:rPr>
                <w:rFonts w:ascii="Times New Roman" w:eastAsia="Times New Roman" w:hAnsi="Times New Roman" w:cs="Times New Roman"/>
                <w:sz w:val="24"/>
                <w:szCs w:val="24"/>
              </w:rPr>
            </w:pPr>
            <w:r w:rsidRPr="0046767D">
              <w:rPr>
                <w:rFonts w:ascii="Times New Roman" w:eastAsia="Times New Roman" w:hAnsi="Times New Roman" w:cs="Times New Roman"/>
                <w:b/>
                <w:bCs/>
                <w:color w:val="333333"/>
                <w:sz w:val="24"/>
                <w:szCs w:val="24"/>
                <w:shd w:val="clear" w:color="auto" w:fill="FFFFFF"/>
              </w:rPr>
              <w:t>Lesson Level PE</w:t>
            </w:r>
            <w:r>
              <w:rPr>
                <w:rFonts w:ascii="Times New Roman" w:eastAsia="Times New Roman" w:hAnsi="Times New Roman" w:cs="Times New Roman"/>
                <w:b/>
                <w:bCs/>
                <w:color w:val="333333"/>
                <w:sz w:val="24"/>
                <w:szCs w:val="24"/>
                <w:shd w:val="clear" w:color="auto" w:fill="FFFFFF"/>
              </w:rPr>
              <w:t xml:space="preserve"> </w:t>
            </w:r>
          </w:p>
        </w:tc>
        <w:tc>
          <w:tcPr>
            <w:tcW w:w="2331" w:type="dxa"/>
            <w:tcBorders>
              <w:top w:val="single" w:sz="6" w:space="0" w:color="000000"/>
              <w:left w:val="single" w:sz="6" w:space="0" w:color="000000"/>
              <w:bottom w:val="single" w:sz="6" w:space="0" w:color="000000"/>
              <w:right w:val="single" w:sz="6" w:space="0" w:color="000000"/>
            </w:tcBorders>
          </w:tcPr>
          <w:p w:rsidR="002673C0" w:rsidRPr="0046767D" w:rsidRDefault="002673C0" w:rsidP="00B90F7B">
            <w:pPr>
              <w:spacing w:after="0" w:line="0" w:lineRule="atLeast"/>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PhET Learning Objectives</w:t>
            </w:r>
          </w:p>
        </w:tc>
        <w:tc>
          <w:tcPr>
            <w:tcW w:w="3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73C0" w:rsidRPr="0046767D" w:rsidRDefault="002673C0" w:rsidP="00B90F7B">
            <w:pPr>
              <w:spacing w:after="0" w:line="0" w:lineRule="atLeast"/>
              <w:rPr>
                <w:rFonts w:ascii="Times New Roman" w:eastAsia="Times New Roman" w:hAnsi="Times New Roman" w:cs="Times New Roman"/>
                <w:sz w:val="24"/>
                <w:szCs w:val="24"/>
              </w:rPr>
            </w:pPr>
            <w:r w:rsidRPr="0046767D">
              <w:rPr>
                <w:rFonts w:ascii="Times New Roman" w:eastAsia="Times New Roman" w:hAnsi="Times New Roman" w:cs="Times New Roman"/>
                <w:b/>
                <w:bCs/>
                <w:color w:val="333333"/>
                <w:sz w:val="24"/>
                <w:szCs w:val="24"/>
                <w:shd w:val="clear" w:color="auto" w:fill="FFFFFF"/>
              </w:rPr>
              <w:t>Evidence</w:t>
            </w:r>
          </w:p>
        </w:tc>
        <w:tc>
          <w:tcPr>
            <w:tcW w:w="3504" w:type="dxa"/>
            <w:tcBorders>
              <w:top w:val="single" w:sz="6" w:space="0" w:color="000000"/>
              <w:left w:val="single" w:sz="6" w:space="0" w:color="000000"/>
              <w:bottom w:val="single" w:sz="6" w:space="0" w:color="000000"/>
              <w:right w:val="single" w:sz="6" w:space="0" w:color="000000"/>
            </w:tcBorders>
          </w:tcPr>
          <w:p w:rsidR="002673C0" w:rsidRPr="0046767D" w:rsidRDefault="002673C0" w:rsidP="00B90F7B">
            <w:pPr>
              <w:spacing w:after="0" w:line="0" w:lineRule="atLeast"/>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Cues, Prompts &amp; Lesson Ideas</w:t>
            </w:r>
          </w:p>
        </w:tc>
      </w:tr>
      <w:tr w:rsidR="00B0161B" w:rsidRPr="0046767D" w:rsidTr="00B0161B">
        <w:tc>
          <w:tcPr>
            <w:tcW w:w="14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1: Method for determining speed of a wave</w:t>
            </w:r>
          </w:p>
        </w:tc>
        <w:tc>
          <w:tcPr>
            <w:tcW w:w="29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method for using the tools in the Wave on a String sim to determine the speed of a wave.  </w:t>
            </w:r>
          </w:p>
          <w:p w:rsidR="00B0161B" w:rsidRDefault="00B0161B" w:rsidP="008C1A0F">
            <w:pPr>
              <w:spacing w:after="0" w:line="0" w:lineRule="atLeast"/>
              <w:rPr>
                <w:rFonts w:ascii="Times New Roman" w:eastAsia="Times New Roman" w:hAnsi="Times New Roman" w:cs="Times New Roman"/>
                <w:sz w:val="24"/>
                <w:szCs w:val="24"/>
              </w:rPr>
            </w:pPr>
          </w:p>
          <w:p w:rsidR="00B0161B" w:rsidRPr="007B1629"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method, including identification of tools and variables to be measured, for determining the speed of a wave on a slinky.]</w:t>
            </w:r>
          </w:p>
        </w:tc>
        <w:tc>
          <w:tcPr>
            <w:tcW w:w="2331" w:type="dxa"/>
            <w:tcBorders>
              <w:top w:val="single" w:sz="6" w:space="0" w:color="000000"/>
              <w:left w:val="single" w:sz="6" w:space="0" w:color="000000"/>
              <w:bottom w:val="single" w:sz="6" w:space="0" w:color="000000"/>
              <w:right w:val="single" w:sz="6" w:space="0" w:color="000000"/>
            </w:tcBorders>
          </w:tcPr>
          <w:p w:rsidR="00B0161B" w:rsidRPr="002673C0"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 experimental method to determine the speed of a wave on a string.</w:t>
            </w:r>
          </w:p>
        </w:tc>
        <w:tc>
          <w:tcPr>
            <w:tcW w:w="3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4F44A6" w:rsidRDefault="00B0161B"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Brief description of method (written, audio or video recorded) that includes tools, measurements, number of trials</w:t>
            </w:r>
          </w:p>
        </w:tc>
        <w:tc>
          <w:tcPr>
            <w:tcW w:w="3504" w:type="dxa"/>
            <w:tcBorders>
              <w:top w:val="single" w:sz="6" w:space="0" w:color="000000"/>
              <w:left w:val="single" w:sz="6" w:space="0" w:color="000000"/>
              <w:bottom w:val="single" w:sz="6" w:space="0" w:color="000000"/>
              <w:right w:val="single" w:sz="6" w:space="0" w:color="000000"/>
            </w:tcBorders>
          </w:tcPr>
          <w:p w:rsidR="00B0161B" w:rsidRDefault="000D2800"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 cue during free explore</w:t>
            </w:r>
          </w:p>
        </w:tc>
      </w:tr>
      <w:tr w:rsidR="00B0161B" w:rsidRPr="0046767D" w:rsidTr="00B0161B">
        <w:tc>
          <w:tcPr>
            <w:tcW w:w="14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 2:  Predict and test </w:t>
            </w:r>
            <w:r>
              <w:rPr>
                <w:rFonts w:ascii="Times New Roman" w:eastAsia="Times New Roman" w:hAnsi="Times New Roman" w:cs="Times New Roman"/>
                <w:b/>
                <w:bCs/>
                <w:sz w:val="24"/>
                <w:szCs w:val="24"/>
              </w:rPr>
              <w:lastRenderedPageBreak/>
              <w:t>variables affecting wave speed</w:t>
            </w:r>
          </w:p>
        </w:tc>
        <w:tc>
          <w:tcPr>
            <w:tcW w:w="29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Make a prediction about the variables that impact speed of a wave, then write a hypothesis that clearly </w:t>
            </w:r>
            <w:r>
              <w:rPr>
                <w:rFonts w:ascii="Times New Roman" w:eastAsia="Times New Roman" w:hAnsi="Times New Roman" w:cs="Times New Roman"/>
                <w:sz w:val="24"/>
                <w:szCs w:val="24"/>
              </w:rPr>
              <w:lastRenderedPageBreak/>
              <w:t xml:space="preserve">states the relationship between the variable and the wave speed, and the reasoning used to develop hypothesis.  </w:t>
            </w:r>
          </w:p>
          <w:p w:rsidR="00B0161B" w:rsidRDefault="00B0161B" w:rsidP="008C1A0F">
            <w:pPr>
              <w:spacing w:after="0" w:line="0" w:lineRule="atLeast"/>
              <w:rPr>
                <w:rFonts w:ascii="Times New Roman" w:eastAsia="Times New Roman" w:hAnsi="Times New Roman" w:cs="Times New Roman"/>
                <w:sz w:val="24"/>
                <w:szCs w:val="24"/>
              </w:rPr>
            </w:pPr>
          </w:p>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Design an experiment (using the simulation or the physical equipment) to test hypothesis about the variables that impact wave speed.</w:t>
            </w:r>
          </w:p>
          <w:p w:rsidR="00B0161B" w:rsidRDefault="00B0161B" w:rsidP="008C1A0F">
            <w:pPr>
              <w:spacing w:after="0" w:line="0" w:lineRule="atLeast"/>
              <w:rPr>
                <w:rFonts w:ascii="Times New Roman" w:eastAsia="Times New Roman" w:hAnsi="Times New Roman" w:cs="Times New Roman"/>
                <w:sz w:val="24"/>
                <w:szCs w:val="24"/>
              </w:rPr>
            </w:pPr>
          </w:p>
          <w:p w:rsidR="00B0161B" w:rsidRPr="007B1629"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 claim about the correctness of your hypothesis, using evidence from your lab to support your claim.  </w:t>
            </w:r>
          </w:p>
        </w:tc>
        <w:tc>
          <w:tcPr>
            <w:tcW w:w="2331" w:type="dxa"/>
            <w:tcBorders>
              <w:top w:val="single" w:sz="6" w:space="0" w:color="000000"/>
              <w:left w:val="single" w:sz="6" w:space="0" w:color="000000"/>
              <w:bottom w:val="single" w:sz="6" w:space="0" w:color="000000"/>
              <w:right w:val="single" w:sz="6" w:space="0" w:color="000000"/>
            </w:tcBorders>
          </w:tcPr>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Write a hypothesis about how changing a specific variable will affect speed of a wave </w:t>
            </w:r>
            <w:r>
              <w:rPr>
                <w:rFonts w:ascii="Times New Roman" w:eastAsia="Times New Roman" w:hAnsi="Times New Roman" w:cs="Times New Roman"/>
                <w:sz w:val="24"/>
                <w:szCs w:val="24"/>
              </w:rPr>
              <w:lastRenderedPageBreak/>
              <w:t>on a string.</w:t>
            </w:r>
          </w:p>
          <w:p w:rsidR="00B0161B" w:rsidRDefault="00B0161B" w:rsidP="008C1A0F">
            <w:pPr>
              <w:spacing w:after="0" w:line="0" w:lineRule="atLeast"/>
              <w:rPr>
                <w:rFonts w:ascii="Times New Roman" w:eastAsia="Times New Roman" w:hAnsi="Times New Roman" w:cs="Times New Roman"/>
                <w:sz w:val="24"/>
                <w:szCs w:val="24"/>
              </w:rPr>
            </w:pPr>
          </w:p>
          <w:p w:rsidR="00B0161B"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Design and implement an experiment to test your hypothesis.</w:t>
            </w:r>
          </w:p>
          <w:p w:rsidR="00B0161B" w:rsidRDefault="00B0161B" w:rsidP="008C1A0F">
            <w:pPr>
              <w:spacing w:after="0" w:line="0" w:lineRule="atLeast"/>
              <w:rPr>
                <w:rFonts w:ascii="Times New Roman" w:eastAsia="Times New Roman" w:hAnsi="Times New Roman" w:cs="Times New Roman"/>
                <w:sz w:val="24"/>
                <w:szCs w:val="24"/>
              </w:rPr>
            </w:pPr>
          </w:p>
          <w:p w:rsidR="00B0161B" w:rsidRPr="002673C0" w:rsidRDefault="00B0161B" w:rsidP="008C1A0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Write a claim that evaluates your hypothesis, using evidence from your lab to support your claim.</w:t>
            </w:r>
          </w:p>
        </w:tc>
        <w:tc>
          <w:tcPr>
            <w:tcW w:w="3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Default="00B0161B"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Prediction:  variables that might affect wave speed</w:t>
            </w:r>
          </w:p>
          <w:p w:rsidR="00B0161B" w:rsidRDefault="00B0161B"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Written hypothesis for variable that team will </w:t>
            </w:r>
            <w:proofErr w:type="gramStart"/>
            <w:r>
              <w:rPr>
                <w:rFonts w:ascii="Times New Roman" w:eastAsia="Times New Roman" w:hAnsi="Times New Roman" w:cs="Times New Roman"/>
                <w:sz w:val="24"/>
                <w:szCs w:val="24"/>
              </w:rPr>
              <w:t xml:space="preserve">test  </w:t>
            </w:r>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If…then…because…)</w:t>
            </w:r>
          </w:p>
          <w:p w:rsidR="00B0161B" w:rsidRDefault="00B0161B"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Clearly recorded data </w:t>
            </w:r>
          </w:p>
          <w:p w:rsidR="00B0161B" w:rsidRPr="004F44A6" w:rsidRDefault="00B0161B"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 written in form of “Claim, evidence, reasoning”</w:t>
            </w:r>
          </w:p>
        </w:tc>
        <w:tc>
          <w:tcPr>
            <w:tcW w:w="3504" w:type="dxa"/>
            <w:tcBorders>
              <w:top w:val="single" w:sz="6" w:space="0" w:color="000000"/>
              <w:left w:val="single" w:sz="6" w:space="0" w:color="000000"/>
              <w:bottom w:val="single" w:sz="6" w:space="0" w:color="000000"/>
              <w:right w:val="single" w:sz="6" w:space="0" w:color="000000"/>
            </w:tcBorders>
          </w:tcPr>
          <w:p w:rsidR="00B0161B" w:rsidRDefault="000D2800"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Brainstorm variables that might affect wave speed:  How could you increase the speed of a wave?</w:t>
            </w:r>
          </w:p>
          <w:p w:rsidR="000D2800" w:rsidRDefault="000D2800" w:rsidP="008C1A0F">
            <w:pPr>
              <w:pStyle w:val="ListParagraph"/>
              <w:numPr>
                <w:ilvl w:val="0"/>
                <w:numId w:val="22"/>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are other variables related?  (What happens to the wavelength when you change frequency?)</w:t>
            </w:r>
          </w:p>
        </w:tc>
      </w:tr>
      <w:tr w:rsidR="00B0161B" w:rsidRPr="0046767D" w:rsidTr="00B0161B">
        <w:tc>
          <w:tcPr>
            <w:tcW w:w="14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1B" w:rsidRDefault="00B0161B" w:rsidP="008C1A0F">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Part 3:  </w:t>
            </w:r>
          </w:p>
          <w:p w:rsidR="00B0161B" w:rsidRPr="00703165" w:rsidRDefault="00B0161B" w:rsidP="008C1A0F">
            <w:pPr>
              <w:spacing w:before="60" w:after="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Equation for Speed of Wave</w:t>
            </w:r>
          </w:p>
        </w:tc>
        <w:tc>
          <w:tcPr>
            <w:tcW w:w="29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1B" w:rsidRPr="0046767D" w:rsidRDefault="00B0161B" w:rsidP="00B90F7B">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Combine background knowledge of speed with observations from the Wave on a String simulation to develop a computational model (equation) that demonstrates the relationship between wavelength, frequency and speed of a wave</w:t>
            </w:r>
          </w:p>
        </w:tc>
        <w:tc>
          <w:tcPr>
            <w:tcW w:w="2331" w:type="dxa"/>
            <w:tcBorders>
              <w:top w:val="single" w:sz="6" w:space="0" w:color="000000"/>
              <w:left w:val="single" w:sz="6" w:space="0" w:color="000000"/>
              <w:bottom w:val="single" w:sz="6" w:space="0" w:color="000000"/>
              <w:right w:val="single" w:sz="6" w:space="0" w:color="000000"/>
            </w:tcBorders>
          </w:tcPr>
          <w:p w:rsidR="00B0161B" w:rsidRPr="002673C0" w:rsidRDefault="00B0161B" w:rsidP="002673C0">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computational model (equation) that demonstrates the relationship between wavelength, frequency and speed of a wave</w:t>
            </w:r>
          </w:p>
        </w:tc>
        <w:tc>
          <w:tcPr>
            <w:tcW w:w="3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0161B" w:rsidRDefault="00B0161B" w:rsidP="004F44A6">
            <w:pPr>
              <w:pStyle w:val="ListParagraph"/>
              <w:numPr>
                <w:ilvl w:val="0"/>
                <w:numId w:val="21"/>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Labeled diagram of wave anatomy</w:t>
            </w:r>
          </w:p>
          <w:p w:rsidR="00B0161B" w:rsidRDefault="00B0161B" w:rsidP="004F44A6">
            <w:pPr>
              <w:pStyle w:val="ListParagraph"/>
              <w:numPr>
                <w:ilvl w:val="0"/>
                <w:numId w:val="21"/>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Work showing combination of speed equation with wave quantities (f or T, wavelength)</w:t>
            </w:r>
          </w:p>
          <w:p w:rsidR="00B0161B" w:rsidRPr="004F44A6" w:rsidRDefault="00B0161B" w:rsidP="004F44A6">
            <w:pPr>
              <w:pStyle w:val="ListParagraph"/>
              <w:numPr>
                <w:ilvl w:val="0"/>
                <w:numId w:val="21"/>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s=f</w:t>
            </w:r>
            <w:r>
              <w:rPr>
                <w:rFonts w:ascii="Times New Roman" w:eastAsia="Times New Roman" w:hAnsi="Times New Roman" w:cs="Times New Roman"/>
                <w:sz w:val="24"/>
                <w:szCs w:val="24"/>
              </w:rPr>
              <w:sym w:font="Symbol" w:char="F06C"/>
            </w:r>
          </w:p>
        </w:tc>
        <w:tc>
          <w:tcPr>
            <w:tcW w:w="3504" w:type="dxa"/>
            <w:tcBorders>
              <w:top w:val="single" w:sz="6" w:space="0" w:color="000000"/>
              <w:left w:val="single" w:sz="6" w:space="0" w:color="000000"/>
              <w:bottom w:val="single" w:sz="6" w:space="0" w:color="000000"/>
              <w:right w:val="single" w:sz="6" w:space="0" w:color="000000"/>
            </w:tcBorders>
          </w:tcPr>
          <w:p w:rsidR="00B0161B" w:rsidRDefault="00994327" w:rsidP="004F44A6">
            <w:pPr>
              <w:pStyle w:val="ListParagraph"/>
              <w:numPr>
                <w:ilvl w:val="0"/>
                <w:numId w:val="21"/>
              </w:num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Which wave variables relate to the variables in the speed equation?  Which wave variable represents distance (length)?  Which wave variable represents time?</w:t>
            </w:r>
          </w:p>
        </w:tc>
      </w:tr>
      <w:tr w:rsidR="00B0161B" w:rsidRPr="0046767D" w:rsidTr="00B0161B">
        <w:tc>
          <w:tcPr>
            <w:tcW w:w="14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FB788F" w:rsidRDefault="00B0161B" w:rsidP="008C1A0F">
            <w:pPr>
              <w:spacing w:before="60" w:after="60"/>
              <w:outlineLvl w:val="3"/>
              <w:rPr>
                <w:rFonts w:ascii="Times New Roman" w:eastAsia="Times New Roman" w:hAnsi="Times New Roman" w:cs="Times New Roman"/>
                <w:b/>
                <w:bCs/>
                <w:strike/>
                <w:sz w:val="24"/>
                <w:szCs w:val="24"/>
              </w:rPr>
            </w:pPr>
            <w:r w:rsidRPr="00FB788F">
              <w:rPr>
                <w:rFonts w:ascii="Times New Roman" w:eastAsia="Times New Roman" w:hAnsi="Times New Roman" w:cs="Times New Roman"/>
                <w:b/>
                <w:bCs/>
                <w:strike/>
                <w:sz w:val="24"/>
                <w:szCs w:val="24"/>
              </w:rPr>
              <w:t xml:space="preserve">Part 4:  Effect of </w:t>
            </w:r>
            <w:r w:rsidRPr="00FB788F">
              <w:rPr>
                <w:rFonts w:ascii="Times New Roman" w:eastAsia="Times New Roman" w:hAnsi="Times New Roman" w:cs="Times New Roman"/>
                <w:b/>
                <w:bCs/>
                <w:strike/>
                <w:sz w:val="24"/>
                <w:szCs w:val="24"/>
              </w:rPr>
              <w:lastRenderedPageBreak/>
              <w:t>Medium on Wave Speed</w:t>
            </w:r>
          </w:p>
        </w:tc>
        <w:tc>
          <w:tcPr>
            <w:tcW w:w="29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FB788F" w:rsidRDefault="00B0161B" w:rsidP="00B90F7B">
            <w:pPr>
              <w:spacing w:after="0" w:line="0" w:lineRule="atLeast"/>
              <w:rPr>
                <w:rFonts w:ascii="Times New Roman" w:eastAsia="Times New Roman" w:hAnsi="Times New Roman" w:cs="Times New Roman"/>
                <w:strike/>
                <w:sz w:val="24"/>
                <w:szCs w:val="24"/>
              </w:rPr>
            </w:pPr>
            <w:r w:rsidRPr="00FB788F">
              <w:rPr>
                <w:rFonts w:ascii="Times New Roman" w:eastAsia="Times New Roman" w:hAnsi="Times New Roman" w:cs="Times New Roman"/>
                <w:strike/>
                <w:sz w:val="24"/>
                <w:szCs w:val="24"/>
              </w:rPr>
              <w:lastRenderedPageBreak/>
              <w:t xml:space="preserve">Use the Bending Light PhET simulation to investigate the impact of </w:t>
            </w:r>
            <w:r w:rsidRPr="00FB788F">
              <w:rPr>
                <w:rFonts w:ascii="Times New Roman" w:eastAsia="Times New Roman" w:hAnsi="Times New Roman" w:cs="Times New Roman"/>
                <w:strike/>
                <w:sz w:val="24"/>
                <w:szCs w:val="24"/>
              </w:rPr>
              <w:lastRenderedPageBreak/>
              <w:t xml:space="preserve">different media on wave speed, </w:t>
            </w:r>
            <w:proofErr w:type="gramStart"/>
            <w:r w:rsidRPr="00FB788F">
              <w:rPr>
                <w:rFonts w:ascii="Times New Roman" w:eastAsia="Times New Roman" w:hAnsi="Times New Roman" w:cs="Times New Roman"/>
                <w:strike/>
                <w:sz w:val="24"/>
                <w:szCs w:val="24"/>
              </w:rPr>
              <w:t>then</w:t>
            </w:r>
            <w:proofErr w:type="gramEnd"/>
            <w:r w:rsidRPr="00FB788F">
              <w:rPr>
                <w:rFonts w:ascii="Times New Roman" w:eastAsia="Times New Roman" w:hAnsi="Times New Roman" w:cs="Times New Roman"/>
                <w:strike/>
                <w:sz w:val="24"/>
                <w:szCs w:val="24"/>
              </w:rPr>
              <w:t xml:space="preserve"> use your observations to revise your model about speed of a wave.</w:t>
            </w:r>
          </w:p>
        </w:tc>
        <w:tc>
          <w:tcPr>
            <w:tcW w:w="2331" w:type="dxa"/>
            <w:tcBorders>
              <w:top w:val="single" w:sz="6" w:space="0" w:color="000000"/>
              <w:left w:val="single" w:sz="6" w:space="0" w:color="000000"/>
              <w:bottom w:val="single" w:sz="6" w:space="0" w:color="000000"/>
              <w:right w:val="single" w:sz="6" w:space="0" w:color="000000"/>
            </w:tcBorders>
          </w:tcPr>
          <w:p w:rsidR="00B0161B" w:rsidRPr="00FB788F" w:rsidRDefault="00B0161B" w:rsidP="002B4291">
            <w:pPr>
              <w:spacing w:after="0" w:line="0" w:lineRule="atLeast"/>
              <w:rPr>
                <w:rFonts w:ascii="Times New Roman" w:eastAsia="Times New Roman" w:hAnsi="Times New Roman" w:cs="Times New Roman"/>
                <w:strike/>
                <w:sz w:val="24"/>
                <w:szCs w:val="24"/>
              </w:rPr>
            </w:pPr>
            <w:r w:rsidRPr="00FB788F">
              <w:rPr>
                <w:rFonts w:ascii="Times New Roman" w:eastAsia="Times New Roman" w:hAnsi="Times New Roman" w:cs="Times New Roman"/>
                <w:strike/>
                <w:sz w:val="24"/>
                <w:szCs w:val="24"/>
              </w:rPr>
              <w:lastRenderedPageBreak/>
              <w:t xml:space="preserve">Test your claim about how specific variables influence speed of a </w:t>
            </w:r>
            <w:r w:rsidRPr="00FB788F">
              <w:rPr>
                <w:rFonts w:ascii="Times New Roman" w:eastAsia="Times New Roman" w:hAnsi="Times New Roman" w:cs="Times New Roman"/>
                <w:strike/>
                <w:sz w:val="24"/>
                <w:szCs w:val="24"/>
              </w:rPr>
              <w:lastRenderedPageBreak/>
              <w:t xml:space="preserve">wave using </w:t>
            </w:r>
            <w:proofErr w:type="gramStart"/>
            <w:r w:rsidRPr="00FB788F">
              <w:rPr>
                <w:rFonts w:ascii="Times New Roman" w:eastAsia="Times New Roman" w:hAnsi="Times New Roman" w:cs="Times New Roman"/>
                <w:strike/>
                <w:sz w:val="24"/>
                <w:szCs w:val="24"/>
              </w:rPr>
              <w:t>a different</w:t>
            </w:r>
            <w:proofErr w:type="gramEnd"/>
            <w:r w:rsidRPr="00FB788F">
              <w:rPr>
                <w:rFonts w:ascii="Times New Roman" w:eastAsia="Times New Roman" w:hAnsi="Times New Roman" w:cs="Times New Roman"/>
                <w:strike/>
                <w:sz w:val="24"/>
                <w:szCs w:val="24"/>
              </w:rPr>
              <w:t xml:space="preserve"> types of wave medium.</w:t>
            </w:r>
          </w:p>
          <w:p w:rsidR="00B0161B" w:rsidRPr="00FB788F" w:rsidRDefault="00B0161B" w:rsidP="002673C0">
            <w:pPr>
              <w:spacing w:after="0" w:line="0" w:lineRule="atLeast"/>
              <w:rPr>
                <w:rFonts w:ascii="Times New Roman" w:eastAsia="Times New Roman" w:hAnsi="Times New Roman" w:cs="Times New Roman"/>
                <w:strike/>
                <w:sz w:val="24"/>
                <w:szCs w:val="24"/>
              </w:rPr>
            </w:pPr>
            <w:r w:rsidRPr="00FB788F">
              <w:rPr>
                <w:rFonts w:ascii="Times New Roman" w:eastAsia="Times New Roman" w:hAnsi="Times New Roman" w:cs="Times New Roman"/>
                <w:strike/>
                <w:sz w:val="24"/>
                <w:szCs w:val="24"/>
              </w:rPr>
              <w:t xml:space="preserve"> </w:t>
            </w:r>
          </w:p>
        </w:tc>
        <w:tc>
          <w:tcPr>
            <w:tcW w:w="36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0161B" w:rsidRPr="00FB788F" w:rsidRDefault="00B0161B" w:rsidP="004F44A6">
            <w:pPr>
              <w:pStyle w:val="ListParagraph"/>
              <w:numPr>
                <w:ilvl w:val="0"/>
                <w:numId w:val="22"/>
              </w:numPr>
              <w:spacing w:after="0" w:line="0" w:lineRule="atLeast"/>
              <w:rPr>
                <w:rFonts w:ascii="Times New Roman" w:eastAsia="Times New Roman" w:hAnsi="Times New Roman" w:cs="Times New Roman"/>
                <w:strike/>
                <w:sz w:val="24"/>
                <w:szCs w:val="24"/>
              </w:rPr>
            </w:pPr>
            <w:r w:rsidRPr="00FB788F">
              <w:rPr>
                <w:rFonts w:ascii="Times New Roman" w:eastAsia="Times New Roman" w:hAnsi="Times New Roman" w:cs="Times New Roman"/>
                <w:strike/>
                <w:sz w:val="24"/>
                <w:szCs w:val="24"/>
              </w:rPr>
              <w:lastRenderedPageBreak/>
              <w:t>Observations about impact of media on wave speed</w:t>
            </w:r>
          </w:p>
          <w:p w:rsidR="00FB788F" w:rsidRPr="00FB788F" w:rsidRDefault="00FB788F" w:rsidP="00FB788F">
            <w:pPr>
              <w:pStyle w:val="ListParagraph"/>
              <w:spacing w:after="0" w:line="0" w:lineRule="atLeast"/>
              <w:rPr>
                <w:rFonts w:ascii="Times New Roman" w:eastAsia="Times New Roman" w:hAnsi="Times New Roman" w:cs="Times New Roman"/>
                <w:strike/>
                <w:sz w:val="24"/>
                <w:szCs w:val="24"/>
              </w:rPr>
            </w:pPr>
          </w:p>
        </w:tc>
        <w:tc>
          <w:tcPr>
            <w:tcW w:w="3504" w:type="dxa"/>
            <w:tcBorders>
              <w:top w:val="single" w:sz="6" w:space="0" w:color="000000"/>
              <w:left w:val="single" w:sz="6" w:space="0" w:color="000000"/>
              <w:bottom w:val="single" w:sz="6" w:space="0" w:color="000000"/>
              <w:right w:val="single" w:sz="6" w:space="0" w:color="000000"/>
            </w:tcBorders>
          </w:tcPr>
          <w:p w:rsidR="00B0161B" w:rsidRPr="00FB788F" w:rsidRDefault="00B0161B" w:rsidP="004F44A6">
            <w:pPr>
              <w:pStyle w:val="ListParagraph"/>
              <w:numPr>
                <w:ilvl w:val="0"/>
                <w:numId w:val="22"/>
              </w:numPr>
              <w:spacing w:after="0" w:line="0" w:lineRule="atLeast"/>
              <w:rPr>
                <w:rFonts w:ascii="Times New Roman" w:eastAsia="Times New Roman" w:hAnsi="Times New Roman" w:cs="Times New Roman"/>
                <w:strike/>
                <w:sz w:val="24"/>
                <w:szCs w:val="24"/>
              </w:rPr>
            </w:pPr>
          </w:p>
        </w:tc>
      </w:tr>
    </w:tbl>
    <w:p w:rsidR="008E1DB0" w:rsidRDefault="008E1DB0">
      <w:pPr>
        <w:rPr>
          <w:rFonts w:ascii="Times New Roman" w:hAnsi="Times New Roman" w:cs="Times New Roman"/>
          <w:sz w:val="24"/>
          <w:szCs w:val="24"/>
        </w:rPr>
      </w:pPr>
    </w:p>
    <w:p w:rsidR="00224AD0" w:rsidRDefault="00224AD0" w:rsidP="00224AD0">
      <w:pPr>
        <w:autoSpaceDE w:val="0"/>
        <w:autoSpaceDN w:val="0"/>
        <w:adjustRightInd w:val="0"/>
        <w:spacing w:after="0" w:line="240" w:lineRule="auto"/>
        <w:rPr>
          <w:rFonts w:ascii="Arial-BoldMT" w:cs="Arial-BoldMT"/>
          <w:b/>
          <w:bCs/>
          <w:color w:val="333333"/>
          <w:sz w:val="20"/>
          <w:szCs w:val="20"/>
        </w:rPr>
      </w:pPr>
    </w:p>
    <w:p w:rsidR="00224AD0" w:rsidRDefault="00224AD0" w:rsidP="00224AD0">
      <w:pPr>
        <w:autoSpaceDE w:val="0"/>
        <w:autoSpaceDN w:val="0"/>
        <w:adjustRightInd w:val="0"/>
        <w:spacing w:after="0" w:line="240" w:lineRule="auto"/>
        <w:rPr>
          <w:rFonts w:ascii="Arial-BoldMT" w:cs="Arial-BoldMT"/>
          <w:b/>
          <w:bCs/>
          <w:color w:val="333333"/>
          <w:sz w:val="20"/>
          <w:szCs w:val="20"/>
        </w:rPr>
      </w:pPr>
    </w:p>
    <w:p w:rsidR="00224AD0" w:rsidRDefault="00224AD0" w:rsidP="00224AD0">
      <w:pPr>
        <w:autoSpaceDE w:val="0"/>
        <w:autoSpaceDN w:val="0"/>
        <w:adjustRightInd w:val="0"/>
        <w:spacing w:after="0" w:line="240" w:lineRule="auto"/>
        <w:rPr>
          <w:rFonts w:ascii="Arial" w:hAnsi="Arial" w:cs="Arial"/>
          <w:b/>
          <w:bCs/>
          <w:color w:val="FF0000"/>
          <w:sz w:val="28"/>
          <w:szCs w:val="28"/>
        </w:rPr>
      </w:pPr>
      <w:r w:rsidRPr="00224AD0">
        <w:rPr>
          <w:rFonts w:ascii="Arial" w:hAnsi="Arial" w:cs="Arial"/>
          <w:b/>
          <w:bCs/>
          <w:color w:val="FF0000"/>
          <w:sz w:val="28"/>
          <w:szCs w:val="28"/>
        </w:rPr>
        <w:t>Step 5</w:t>
      </w:r>
      <w:r w:rsidRPr="00224AD0">
        <w:rPr>
          <w:rFonts w:ascii="Arial" w:hAnsi="Arial" w:cs="Arial"/>
          <w:color w:val="FF0000"/>
          <w:sz w:val="28"/>
          <w:szCs w:val="28"/>
        </w:rPr>
        <w:t xml:space="preserve">: </w:t>
      </w:r>
      <w:r w:rsidRPr="00224AD0">
        <w:rPr>
          <w:rFonts w:ascii="Arial" w:hAnsi="Arial" w:cs="Arial"/>
          <w:b/>
          <w:bCs/>
          <w:color w:val="FF0000"/>
          <w:sz w:val="28"/>
          <w:szCs w:val="28"/>
        </w:rPr>
        <w:t>Develop a Big Idea and Lesson Plans</w:t>
      </w:r>
    </w:p>
    <w:p w:rsidR="00224AD0" w:rsidRDefault="00224AD0" w:rsidP="00224AD0">
      <w:pPr>
        <w:autoSpaceDE w:val="0"/>
        <w:autoSpaceDN w:val="0"/>
        <w:adjustRightInd w:val="0"/>
        <w:spacing w:after="0" w:line="240" w:lineRule="auto"/>
        <w:rPr>
          <w:rFonts w:ascii="Times New Roman" w:hAnsi="Times New Roman" w:cs="Times New Roman"/>
          <w:bCs/>
          <w:color w:val="FF0000"/>
          <w:sz w:val="24"/>
          <w:szCs w:val="24"/>
        </w:rPr>
      </w:pPr>
    </w:p>
    <w:p w:rsidR="00224AD0" w:rsidRPr="00224AD0" w:rsidRDefault="00224AD0" w:rsidP="00224AD0">
      <w:pPr>
        <w:autoSpaceDE w:val="0"/>
        <w:autoSpaceDN w:val="0"/>
        <w:adjustRightInd w:val="0"/>
        <w:spacing w:after="0" w:line="240" w:lineRule="auto"/>
        <w:rPr>
          <w:rFonts w:ascii="Times New Roman" w:hAnsi="Times New Roman" w:cs="Times New Roman"/>
          <w:b/>
          <w:bCs/>
          <w:i/>
          <w:sz w:val="24"/>
          <w:szCs w:val="24"/>
        </w:rPr>
      </w:pPr>
      <w:r w:rsidRPr="00224AD0">
        <w:rPr>
          <w:rFonts w:ascii="Times New Roman" w:hAnsi="Times New Roman" w:cs="Times New Roman"/>
          <w:b/>
          <w:bCs/>
          <w:i/>
          <w:sz w:val="24"/>
          <w:szCs w:val="24"/>
        </w:rPr>
        <w:t>Note:  See accompanying Teacher Notes and Student Handout for lesson plans.</w:t>
      </w:r>
    </w:p>
    <w:p w:rsidR="00224AD0" w:rsidRPr="00224AD0" w:rsidRDefault="00224AD0" w:rsidP="00224AD0">
      <w:pPr>
        <w:autoSpaceDE w:val="0"/>
        <w:autoSpaceDN w:val="0"/>
        <w:adjustRightInd w:val="0"/>
        <w:spacing w:after="0" w:line="240" w:lineRule="auto"/>
        <w:rPr>
          <w:rFonts w:ascii="Arial-BoldMT" w:cs="Arial-BoldMT"/>
          <w:b/>
          <w:bCs/>
          <w:color w:val="333333"/>
          <w:sz w:val="20"/>
          <w:szCs w:val="20"/>
        </w:rPr>
      </w:pPr>
    </w:p>
    <w:p w:rsidR="00BA6E94" w:rsidRPr="00BA6E94" w:rsidRDefault="00BA6E94">
      <w:pPr>
        <w:rPr>
          <w:rFonts w:ascii="Times New Roman" w:hAnsi="Times New Roman" w:cs="Times New Roman"/>
          <w:b/>
          <w:sz w:val="24"/>
          <w:szCs w:val="24"/>
        </w:rPr>
      </w:pPr>
      <w:r w:rsidRPr="00BA6E94">
        <w:rPr>
          <w:rFonts w:ascii="Times New Roman" w:hAnsi="Times New Roman" w:cs="Times New Roman"/>
          <w:b/>
          <w:sz w:val="24"/>
          <w:szCs w:val="24"/>
        </w:rPr>
        <w:t>Brainstorming Notes</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a wave?  What are key characteristics of a wave?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what is the anatomy of a wave?  (</w:t>
      </w:r>
      <w:proofErr w:type="gramStart"/>
      <w:r>
        <w:rPr>
          <w:rFonts w:ascii="Times New Roman" w:eastAsia="Times New Roman" w:hAnsi="Times New Roman" w:cs="Times New Roman"/>
          <w:sz w:val="24"/>
          <w:szCs w:val="24"/>
        </w:rPr>
        <w:t>amplitude</w:t>
      </w:r>
      <w:proofErr w:type="gramEnd"/>
      <w:r>
        <w:rPr>
          <w:rFonts w:ascii="Times New Roman" w:eastAsia="Times New Roman" w:hAnsi="Times New Roman" w:cs="Times New Roman"/>
          <w:sz w:val="24"/>
          <w:szCs w:val="24"/>
        </w:rPr>
        <w:t>, frequency (how many times per min), period (how long per cycle), wavelength (distance traveled during 1 cycle)</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graphical shape do we observe on a position vs. time graph for an object that is oscillating up and down or moving in a circle?</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we mechanically create a wave?  How does the period of a wave compare to the period of an object moving in a circle?  </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variables can you control in the sim?  (</w:t>
      </w:r>
      <w:proofErr w:type="gramStart"/>
      <w:r>
        <w:rPr>
          <w:rFonts w:ascii="Times New Roman" w:eastAsia="Times New Roman" w:hAnsi="Times New Roman" w:cs="Times New Roman"/>
          <w:sz w:val="24"/>
          <w:szCs w:val="24"/>
        </w:rPr>
        <w:t>damping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w:t>
      </w:r>
      <w:proofErr w:type="spellEnd"/>
      <w:r>
        <w:rPr>
          <w:rFonts w:ascii="Times New Roman" w:eastAsia="Times New Roman" w:hAnsi="Times New Roman" w:cs="Times New Roman"/>
          <w:sz w:val="24"/>
          <w:szCs w:val="24"/>
        </w:rPr>
        <w:t>, amp)</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effects do each variable have on the wave? (</w:t>
      </w:r>
      <w:proofErr w:type="gramStart"/>
      <w:r>
        <w:rPr>
          <w:rFonts w:ascii="Times New Roman" w:eastAsia="Times New Roman" w:hAnsi="Times New Roman" w:cs="Times New Roman"/>
          <w:sz w:val="24"/>
          <w:szCs w:val="24"/>
        </w:rPr>
        <w:t>amp-gets</w:t>
      </w:r>
      <w:proofErr w:type="gramEnd"/>
      <w:r>
        <w:rPr>
          <w:rFonts w:ascii="Times New Roman" w:eastAsia="Times New Roman" w:hAnsi="Times New Roman" w:cs="Times New Roman"/>
          <w:sz w:val="24"/>
          <w:szCs w:val="24"/>
        </w:rPr>
        <w:t xml:space="preserve"> bigger; </w:t>
      </w:r>
      <w:proofErr w:type="spellStart"/>
      <w:r>
        <w:rPr>
          <w:rFonts w:ascii="Times New Roman" w:eastAsia="Times New Roman" w:hAnsi="Times New Roman" w:cs="Times New Roman"/>
          <w:sz w:val="24"/>
          <w:szCs w:val="24"/>
        </w:rPr>
        <w:t>freq</w:t>
      </w:r>
      <w:proofErr w:type="spellEnd"/>
      <w:r>
        <w:rPr>
          <w:rFonts w:ascii="Times New Roman" w:eastAsia="Times New Roman" w:hAnsi="Times New Roman" w:cs="Times New Roman"/>
          <w:sz w:val="24"/>
          <w:szCs w:val="24"/>
        </w:rPr>
        <w:t>-changes how frequently waves form/complete; damp-causes wave to get smaller over time)</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tools do you have for measuring?  Timer, ruler/meter stick</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variables affect the speed of a wave?</w:t>
      </w:r>
    </w:p>
    <w:p w:rsidR="00BA6E94" w:rsidRDefault="00BA6E94" w:rsidP="00BA6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common wave “behaviors”?</w:t>
      </w:r>
    </w:p>
    <w:p w:rsidR="00BA6E94" w:rsidRDefault="00BA6E94">
      <w:pPr>
        <w:rPr>
          <w:rFonts w:ascii="Times New Roman" w:hAnsi="Times New Roman" w:cs="Times New Roman"/>
          <w:sz w:val="24"/>
          <w:szCs w:val="24"/>
        </w:rPr>
      </w:pPr>
    </w:p>
    <w:p w:rsidR="00224AD0" w:rsidRPr="00224AD0" w:rsidRDefault="00224AD0">
      <w:pPr>
        <w:rPr>
          <w:rFonts w:ascii="Arial" w:hAnsi="Arial" w:cs="Arial"/>
          <w:color w:val="FF0000"/>
          <w:sz w:val="28"/>
          <w:szCs w:val="28"/>
        </w:rPr>
      </w:pPr>
      <w:r w:rsidRPr="00224AD0">
        <w:rPr>
          <w:rFonts w:ascii="Arial" w:hAnsi="Arial" w:cs="Arial"/>
          <w:b/>
          <w:bCs/>
          <w:color w:val="FF0000"/>
          <w:sz w:val="28"/>
          <w:szCs w:val="28"/>
        </w:rPr>
        <w:t>Step 6</w:t>
      </w:r>
      <w:r w:rsidRPr="00224AD0">
        <w:rPr>
          <w:rFonts w:ascii="Arial" w:hAnsi="Arial" w:cs="Arial"/>
          <w:color w:val="FF0000"/>
          <w:sz w:val="28"/>
          <w:szCs w:val="28"/>
        </w:rPr>
        <w:t xml:space="preserve">: </w:t>
      </w:r>
      <w:r w:rsidRPr="00224AD0">
        <w:rPr>
          <w:rFonts w:ascii="Arial" w:hAnsi="Arial" w:cs="Arial"/>
          <w:b/>
          <w:bCs/>
          <w:color w:val="FF0000"/>
          <w:sz w:val="28"/>
          <w:szCs w:val="28"/>
        </w:rPr>
        <w:t>Re</w:t>
      </w:r>
      <w:r>
        <w:rPr>
          <w:rFonts w:ascii="Arial" w:hAnsi="Arial" w:cs="Arial"/>
          <w:b/>
          <w:bCs/>
          <w:color w:val="FF0000"/>
          <w:sz w:val="28"/>
          <w:szCs w:val="28"/>
        </w:rPr>
        <w:t>-</w:t>
      </w:r>
      <w:r w:rsidRPr="00224AD0">
        <w:rPr>
          <w:rFonts w:ascii="Arial" w:hAnsi="Arial" w:cs="Arial"/>
          <w:b/>
          <w:bCs/>
          <w:color w:val="FF0000"/>
          <w:sz w:val="28"/>
          <w:szCs w:val="28"/>
        </w:rPr>
        <w:t>examine lesson</w:t>
      </w:r>
    </w:p>
    <w:p w:rsidR="00224AD0" w:rsidRPr="00BF62A0" w:rsidRDefault="00224AD0">
      <w:pPr>
        <w:rPr>
          <w:rFonts w:ascii="Times New Roman" w:hAnsi="Times New Roman" w:cs="Times New Roman"/>
          <w:sz w:val="24"/>
          <w:szCs w:val="24"/>
        </w:rPr>
      </w:pPr>
    </w:p>
    <w:sectPr w:rsidR="00224AD0" w:rsidRPr="00BF62A0" w:rsidSect="00B4002F">
      <w:headerReference w:type="default" r:id="rId8"/>
      <w:pgSz w:w="15840" w:h="12240" w:orient="landscape"/>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24" w:rsidRDefault="00FF7A24" w:rsidP="008E1DB0">
      <w:pPr>
        <w:spacing w:after="0" w:line="240" w:lineRule="auto"/>
      </w:pPr>
      <w:r>
        <w:separator/>
      </w:r>
    </w:p>
  </w:endnote>
  <w:endnote w:type="continuationSeparator" w:id="0">
    <w:p w:rsidR="00FF7A24" w:rsidRDefault="00FF7A24" w:rsidP="008E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24" w:rsidRDefault="00FF7A24" w:rsidP="008E1DB0">
      <w:pPr>
        <w:spacing w:after="0" w:line="240" w:lineRule="auto"/>
      </w:pPr>
      <w:r>
        <w:separator/>
      </w:r>
    </w:p>
  </w:footnote>
  <w:footnote w:type="continuationSeparator" w:id="0">
    <w:p w:rsidR="00FF7A24" w:rsidRDefault="00FF7A24" w:rsidP="008E1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B0" w:rsidRDefault="008E1DB0">
    <w:pPr>
      <w:pStyle w:val="Header"/>
    </w:pPr>
    <w:r>
      <w:t>S. Nicholson-Dykstra</w:t>
    </w:r>
  </w:p>
  <w:p w:rsidR="008E1DB0" w:rsidRDefault="008E1DB0">
    <w:pPr>
      <w:pStyle w:val="Header"/>
    </w:pPr>
    <w: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C54"/>
    <w:multiLevelType w:val="hybridMultilevel"/>
    <w:tmpl w:val="936C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70D71"/>
    <w:multiLevelType w:val="hybridMultilevel"/>
    <w:tmpl w:val="C96A8A00"/>
    <w:lvl w:ilvl="0" w:tplc="7122B446">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71B36"/>
    <w:multiLevelType w:val="multilevel"/>
    <w:tmpl w:val="1B2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E56B7"/>
    <w:multiLevelType w:val="multilevel"/>
    <w:tmpl w:val="D92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44A28"/>
    <w:multiLevelType w:val="multilevel"/>
    <w:tmpl w:val="679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65526"/>
    <w:multiLevelType w:val="multilevel"/>
    <w:tmpl w:val="AAC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30FFB"/>
    <w:multiLevelType w:val="multilevel"/>
    <w:tmpl w:val="6B3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E72AA"/>
    <w:multiLevelType w:val="hybridMultilevel"/>
    <w:tmpl w:val="6EE6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C6FD4"/>
    <w:multiLevelType w:val="hybridMultilevel"/>
    <w:tmpl w:val="9784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D2204"/>
    <w:multiLevelType w:val="multilevel"/>
    <w:tmpl w:val="512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56F56"/>
    <w:multiLevelType w:val="hybridMultilevel"/>
    <w:tmpl w:val="2BBAE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C0050C"/>
    <w:multiLevelType w:val="hybridMultilevel"/>
    <w:tmpl w:val="68A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F5332"/>
    <w:multiLevelType w:val="hybridMultilevel"/>
    <w:tmpl w:val="FED8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47E41"/>
    <w:multiLevelType w:val="hybridMultilevel"/>
    <w:tmpl w:val="B8F8A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821091"/>
    <w:multiLevelType w:val="multilevel"/>
    <w:tmpl w:val="66A8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891B30"/>
    <w:multiLevelType w:val="hybridMultilevel"/>
    <w:tmpl w:val="5FA0D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18250C"/>
    <w:multiLevelType w:val="multilevel"/>
    <w:tmpl w:val="DFF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D93941"/>
    <w:multiLevelType w:val="multilevel"/>
    <w:tmpl w:val="513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106281"/>
    <w:multiLevelType w:val="multilevel"/>
    <w:tmpl w:val="82DE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657685"/>
    <w:multiLevelType w:val="multilevel"/>
    <w:tmpl w:val="20D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C138A3"/>
    <w:multiLevelType w:val="multilevel"/>
    <w:tmpl w:val="F818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57C7E"/>
    <w:multiLevelType w:val="multilevel"/>
    <w:tmpl w:val="A8C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9F76A2"/>
    <w:multiLevelType w:val="hybridMultilevel"/>
    <w:tmpl w:val="F76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07E9C"/>
    <w:multiLevelType w:val="multilevel"/>
    <w:tmpl w:val="F23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3"/>
  </w:num>
  <w:num w:numId="4">
    <w:abstractNumId w:val="6"/>
  </w:num>
  <w:num w:numId="5">
    <w:abstractNumId w:val="0"/>
  </w:num>
  <w:num w:numId="6">
    <w:abstractNumId w:val="15"/>
  </w:num>
  <w:num w:numId="7">
    <w:abstractNumId w:val="3"/>
  </w:num>
  <w:num w:numId="8">
    <w:abstractNumId w:val="10"/>
  </w:num>
  <w:num w:numId="9">
    <w:abstractNumId w:val="9"/>
  </w:num>
  <w:num w:numId="10">
    <w:abstractNumId w:val="13"/>
  </w:num>
  <w:num w:numId="11">
    <w:abstractNumId w:val="18"/>
  </w:num>
  <w:num w:numId="12">
    <w:abstractNumId w:val="19"/>
  </w:num>
  <w:num w:numId="13">
    <w:abstractNumId w:val="2"/>
  </w:num>
  <w:num w:numId="14">
    <w:abstractNumId w:val="17"/>
  </w:num>
  <w:num w:numId="15">
    <w:abstractNumId w:val="14"/>
  </w:num>
  <w:num w:numId="16">
    <w:abstractNumId w:val="20"/>
  </w:num>
  <w:num w:numId="17">
    <w:abstractNumId w:val="21"/>
  </w:num>
  <w:num w:numId="18">
    <w:abstractNumId w:val="16"/>
  </w:num>
  <w:num w:numId="19">
    <w:abstractNumId w:val="1"/>
  </w:num>
  <w:num w:numId="20">
    <w:abstractNumId w:val="22"/>
  </w:num>
  <w:num w:numId="21">
    <w:abstractNumId w:val="7"/>
  </w:num>
  <w:num w:numId="22">
    <w:abstractNumId w:val="8"/>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B0"/>
    <w:rsid w:val="000A6615"/>
    <w:rsid w:val="000D2800"/>
    <w:rsid w:val="001002E3"/>
    <w:rsid w:val="00172A71"/>
    <w:rsid w:val="001C6642"/>
    <w:rsid w:val="00224AD0"/>
    <w:rsid w:val="002673C0"/>
    <w:rsid w:val="002A133B"/>
    <w:rsid w:val="002B4291"/>
    <w:rsid w:val="00376940"/>
    <w:rsid w:val="003F56E7"/>
    <w:rsid w:val="00404A73"/>
    <w:rsid w:val="004F44A6"/>
    <w:rsid w:val="00571BCD"/>
    <w:rsid w:val="00605C56"/>
    <w:rsid w:val="00657120"/>
    <w:rsid w:val="00685728"/>
    <w:rsid w:val="006A08C2"/>
    <w:rsid w:val="00703165"/>
    <w:rsid w:val="0075559D"/>
    <w:rsid w:val="007B1629"/>
    <w:rsid w:val="007D5F46"/>
    <w:rsid w:val="0088436B"/>
    <w:rsid w:val="008E1DB0"/>
    <w:rsid w:val="00925491"/>
    <w:rsid w:val="0099109F"/>
    <w:rsid w:val="00994327"/>
    <w:rsid w:val="009C4CB6"/>
    <w:rsid w:val="00A32B22"/>
    <w:rsid w:val="00A335D1"/>
    <w:rsid w:val="00A66AEB"/>
    <w:rsid w:val="00A9654D"/>
    <w:rsid w:val="00B0161B"/>
    <w:rsid w:val="00B15D79"/>
    <w:rsid w:val="00B4002F"/>
    <w:rsid w:val="00B717B0"/>
    <w:rsid w:val="00BA6E94"/>
    <w:rsid w:val="00BF62A0"/>
    <w:rsid w:val="00C16091"/>
    <w:rsid w:val="00CC5E84"/>
    <w:rsid w:val="00D52130"/>
    <w:rsid w:val="00DD1FFB"/>
    <w:rsid w:val="00EE285B"/>
    <w:rsid w:val="00EF25CA"/>
    <w:rsid w:val="00F62D95"/>
    <w:rsid w:val="00FA613B"/>
    <w:rsid w:val="00FB788F"/>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6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6A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400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D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DB0"/>
    <w:rPr>
      <w:color w:val="0000FF"/>
      <w:u w:val="single"/>
    </w:rPr>
  </w:style>
  <w:style w:type="paragraph" w:styleId="Header">
    <w:name w:val="header"/>
    <w:basedOn w:val="Normal"/>
    <w:link w:val="HeaderChar"/>
    <w:uiPriority w:val="99"/>
    <w:unhideWhenUsed/>
    <w:rsid w:val="008E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B0"/>
  </w:style>
  <w:style w:type="paragraph" w:styleId="Footer">
    <w:name w:val="footer"/>
    <w:basedOn w:val="Normal"/>
    <w:link w:val="FooterChar"/>
    <w:uiPriority w:val="99"/>
    <w:unhideWhenUsed/>
    <w:rsid w:val="008E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DB0"/>
  </w:style>
  <w:style w:type="character" w:customStyle="1" w:styleId="std">
    <w:name w:val="std"/>
    <w:basedOn w:val="DefaultParagraphFont"/>
    <w:rsid w:val="008E1DB0"/>
  </w:style>
  <w:style w:type="character" w:styleId="Strong">
    <w:name w:val="Strong"/>
    <w:basedOn w:val="DefaultParagraphFont"/>
    <w:uiPriority w:val="22"/>
    <w:qFormat/>
    <w:rsid w:val="00B4002F"/>
    <w:rPr>
      <w:b/>
      <w:bCs/>
    </w:rPr>
  </w:style>
  <w:style w:type="character" w:customStyle="1" w:styleId="Heading4Char">
    <w:name w:val="Heading 4 Char"/>
    <w:basedOn w:val="DefaultParagraphFont"/>
    <w:link w:val="Heading4"/>
    <w:uiPriority w:val="9"/>
    <w:rsid w:val="00B4002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C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E84"/>
    <w:rPr>
      <w:rFonts w:ascii="Tahoma" w:hAnsi="Tahoma" w:cs="Tahoma"/>
      <w:sz w:val="16"/>
      <w:szCs w:val="16"/>
    </w:rPr>
  </w:style>
  <w:style w:type="paragraph" w:styleId="ListParagraph">
    <w:name w:val="List Paragraph"/>
    <w:basedOn w:val="Normal"/>
    <w:uiPriority w:val="34"/>
    <w:qFormat/>
    <w:rsid w:val="006A08C2"/>
    <w:pPr>
      <w:ind w:left="720"/>
      <w:contextualSpacing/>
    </w:pPr>
  </w:style>
  <w:style w:type="character" w:customStyle="1" w:styleId="Heading3Char">
    <w:name w:val="Heading 3 Char"/>
    <w:basedOn w:val="DefaultParagraphFont"/>
    <w:link w:val="Heading3"/>
    <w:uiPriority w:val="9"/>
    <w:rsid w:val="00A66AEB"/>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66AEB"/>
    <w:rPr>
      <w:sz w:val="16"/>
      <w:szCs w:val="16"/>
    </w:rPr>
  </w:style>
  <w:style w:type="character" w:customStyle="1" w:styleId="Heading1Char">
    <w:name w:val="Heading 1 Char"/>
    <w:basedOn w:val="DefaultParagraphFont"/>
    <w:link w:val="Heading1"/>
    <w:uiPriority w:val="9"/>
    <w:rsid w:val="00C160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609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60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6A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400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D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1DB0"/>
    <w:rPr>
      <w:color w:val="0000FF"/>
      <w:u w:val="single"/>
    </w:rPr>
  </w:style>
  <w:style w:type="paragraph" w:styleId="Header">
    <w:name w:val="header"/>
    <w:basedOn w:val="Normal"/>
    <w:link w:val="HeaderChar"/>
    <w:uiPriority w:val="99"/>
    <w:unhideWhenUsed/>
    <w:rsid w:val="008E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B0"/>
  </w:style>
  <w:style w:type="paragraph" w:styleId="Footer">
    <w:name w:val="footer"/>
    <w:basedOn w:val="Normal"/>
    <w:link w:val="FooterChar"/>
    <w:uiPriority w:val="99"/>
    <w:unhideWhenUsed/>
    <w:rsid w:val="008E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DB0"/>
  </w:style>
  <w:style w:type="character" w:customStyle="1" w:styleId="std">
    <w:name w:val="std"/>
    <w:basedOn w:val="DefaultParagraphFont"/>
    <w:rsid w:val="008E1DB0"/>
  </w:style>
  <w:style w:type="character" w:styleId="Strong">
    <w:name w:val="Strong"/>
    <w:basedOn w:val="DefaultParagraphFont"/>
    <w:uiPriority w:val="22"/>
    <w:qFormat/>
    <w:rsid w:val="00B4002F"/>
    <w:rPr>
      <w:b/>
      <w:bCs/>
    </w:rPr>
  </w:style>
  <w:style w:type="character" w:customStyle="1" w:styleId="Heading4Char">
    <w:name w:val="Heading 4 Char"/>
    <w:basedOn w:val="DefaultParagraphFont"/>
    <w:link w:val="Heading4"/>
    <w:uiPriority w:val="9"/>
    <w:rsid w:val="00B4002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C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E84"/>
    <w:rPr>
      <w:rFonts w:ascii="Tahoma" w:hAnsi="Tahoma" w:cs="Tahoma"/>
      <w:sz w:val="16"/>
      <w:szCs w:val="16"/>
    </w:rPr>
  </w:style>
  <w:style w:type="paragraph" w:styleId="ListParagraph">
    <w:name w:val="List Paragraph"/>
    <w:basedOn w:val="Normal"/>
    <w:uiPriority w:val="34"/>
    <w:qFormat/>
    <w:rsid w:val="006A08C2"/>
    <w:pPr>
      <w:ind w:left="720"/>
      <w:contextualSpacing/>
    </w:pPr>
  </w:style>
  <w:style w:type="character" w:customStyle="1" w:styleId="Heading3Char">
    <w:name w:val="Heading 3 Char"/>
    <w:basedOn w:val="DefaultParagraphFont"/>
    <w:link w:val="Heading3"/>
    <w:uiPriority w:val="9"/>
    <w:rsid w:val="00A66AEB"/>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66AEB"/>
    <w:rPr>
      <w:sz w:val="16"/>
      <w:szCs w:val="16"/>
    </w:rPr>
  </w:style>
  <w:style w:type="character" w:customStyle="1" w:styleId="Heading1Char">
    <w:name w:val="Heading 1 Char"/>
    <w:basedOn w:val="DefaultParagraphFont"/>
    <w:link w:val="Heading1"/>
    <w:uiPriority w:val="9"/>
    <w:rsid w:val="00C160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609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7829">
      <w:bodyDiv w:val="1"/>
      <w:marLeft w:val="0"/>
      <w:marRight w:val="0"/>
      <w:marTop w:val="0"/>
      <w:marBottom w:val="0"/>
      <w:divBdr>
        <w:top w:val="none" w:sz="0" w:space="0" w:color="auto"/>
        <w:left w:val="none" w:sz="0" w:space="0" w:color="auto"/>
        <w:bottom w:val="none" w:sz="0" w:space="0" w:color="auto"/>
        <w:right w:val="none" w:sz="0" w:space="0" w:color="auto"/>
      </w:divBdr>
    </w:div>
    <w:div w:id="44525402">
      <w:bodyDiv w:val="1"/>
      <w:marLeft w:val="0"/>
      <w:marRight w:val="0"/>
      <w:marTop w:val="0"/>
      <w:marBottom w:val="0"/>
      <w:divBdr>
        <w:top w:val="none" w:sz="0" w:space="0" w:color="auto"/>
        <w:left w:val="none" w:sz="0" w:space="0" w:color="auto"/>
        <w:bottom w:val="none" w:sz="0" w:space="0" w:color="auto"/>
        <w:right w:val="none" w:sz="0" w:space="0" w:color="auto"/>
      </w:divBdr>
      <w:divsChild>
        <w:div w:id="609750424">
          <w:marLeft w:val="0"/>
          <w:marRight w:val="0"/>
          <w:marTop w:val="0"/>
          <w:marBottom w:val="0"/>
          <w:divBdr>
            <w:top w:val="none" w:sz="0" w:space="0" w:color="auto"/>
            <w:left w:val="none" w:sz="0" w:space="0" w:color="auto"/>
            <w:bottom w:val="none" w:sz="0" w:space="0" w:color="auto"/>
            <w:right w:val="none" w:sz="0" w:space="0" w:color="auto"/>
          </w:divBdr>
        </w:div>
      </w:divsChild>
    </w:div>
    <w:div w:id="106584308">
      <w:bodyDiv w:val="1"/>
      <w:marLeft w:val="0"/>
      <w:marRight w:val="0"/>
      <w:marTop w:val="0"/>
      <w:marBottom w:val="0"/>
      <w:divBdr>
        <w:top w:val="none" w:sz="0" w:space="0" w:color="auto"/>
        <w:left w:val="none" w:sz="0" w:space="0" w:color="auto"/>
        <w:bottom w:val="none" w:sz="0" w:space="0" w:color="auto"/>
        <w:right w:val="none" w:sz="0" w:space="0" w:color="auto"/>
      </w:divBdr>
    </w:div>
    <w:div w:id="112023106">
      <w:bodyDiv w:val="1"/>
      <w:marLeft w:val="0"/>
      <w:marRight w:val="0"/>
      <w:marTop w:val="0"/>
      <w:marBottom w:val="0"/>
      <w:divBdr>
        <w:top w:val="none" w:sz="0" w:space="0" w:color="auto"/>
        <w:left w:val="none" w:sz="0" w:space="0" w:color="auto"/>
        <w:bottom w:val="none" w:sz="0" w:space="0" w:color="auto"/>
        <w:right w:val="none" w:sz="0" w:space="0" w:color="auto"/>
      </w:divBdr>
    </w:div>
    <w:div w:id="192425986">
      <w:bodyDiv w:val="1"/>
      <w:marLeft w:val="0"/>
      <w:marRight w:val="0"/>
      <w:marTop w:val="0"/>
      <w:marBottom w:val="0"/>
      <w:divBdr>
        <w:top w:val="none" w:sz="0" w:space="0" w:color="auto"/>
        <w:left w:val="none" w:sz="0" w:space="0" w:color="auto"/>
        <w:bottom w:val="none" w:sz="0" w:space="0" w:color="auto"/>
        <w:right w:val="none" w:sz="0" w:space="0" w:color="auto"/>
      </w:divBdr>
    </w:div>
    <w:div w:id="203638984">
      <w:bodyDiv w:val="1"/>
      <w:marLeft w:val="0"/>
      <w:marRight w:val="0"/>
      <w:marTop w:val="0"/>
      <w:marBottom w:val="0"/>
      <w:divBdr>
        <w:top w:val="none" w:sz="0" w:space="0" w:color="auto"/>
        <w:left w:val="none" w:sz="0" w:space="0" w:color="auto"/>
        <w:bottom w:val="none" w:sz="0" w:space="0" w:color="auto"/>
        <w:right w:val="none" w:sz="0" w:space="0" w:color="auto"/>
      </w:divBdr>
      <w:divsChild>
        <w:div w:id="2014605407">
          <w:marLeft w:val="0"/>
          <w:marRight w:val="0"/>
          <w:marTop w:val="0"/>
          <w:marBottom w:val="0"/>
          <w:divBdr>
            <w:top w:val="none" w:sz="0" w:space="0" w:color="auto"/>
            <w:left w:val="none" w:sz="0" w:space="0" w:color="auto"/>
            <w:bottom w:val="none" w:sz="0" w:space="0" w:color="auto"/>
            <w:right w:val="none" w:sz="0" w:space="0" w:color="auto"/>
          </w:divBdr>
        </w:div>
      </w:divsChild>
    </w:div>
    <w:div w:id="207034835">
      <w:bodyDiv w:val="1"/>
      <w:marLeft w:val="0"/>
      <w:marRight w:val="0"/>
      <w:marTop w:val="0"/>
      <w:marBottom w:val="0"/>
      <w:divBdr>
        <w:top w:val="none" w:sz="0" w:space="0" w:color="auto"/>
        <w:left w:val="none" w:sz="0" w:space="0" w:color="auto"/>
        <w:bottom w:val="none" w:sz="0" w:space="0" w:color="auto"/>
        <w:right w:val="none" w:sz="0" w:space="0" w:color="auto"/>
      </w:divBdr>
    </w:div>
    <w:div w:id="250743395">
      <w:bodyDiv w:val="1"/>
      <w:marLeft w:val="0"/>
      <w:marRight w:val="0"/>
      <w:marTop w:val="0"/>
      <w:marBottom w:val="0"/>
      <w:divBdr>
        <w:top w:val="none" w:sz="0" w:space="0" w:color="auto"/>
        <w:left w:val="none" w:sz="0" w:space="0" w:color="auto"/>
        <w:bottom w:val="none" w:sz="0" w:space="0" w:color="auto"/>
        <w:right w:val="none" w:sz="0" w:space="0" w:color="auto"/>
      </w:divBdr>
      <w:divsChild>
        <w:div w:id="944776892">
          <w:marLeft w:val="0"/>
          <w:marRight w:val="0"/>
          <w:marTop w:val="0"/>
          <w:marBottom w:val="0"/>
          <w:divBdr>
            <w:top w:val="none" w:sz="0" w:space="0" w:color="auto"/>
            <w:left w:val="none" w:sz="0" w:space="0" w:color="auto"/>
            <w:bottom w:val="none" w:sz="0" w:space="0" w:color="auto"/>
            <w:right w:val="none" w:sz="0" w:space="0" w:color="auto"/>
          </w:divBdr>
        </w:div>
      </w:divsChild>
    </w:div>
    <w:div w:id="294218900">
      <w:bodyDiv w:val="1"/>
      <w:marLeft w:val="0"/>
      <w:marRight w:val="0"/>
      <w:marTop w:val="0"/>
      <w:marBottom w:val="0"/>
      <w:divBdr>
        <w:top w:val="none" w:sz="0" w:space="0" w:color="auto"/>
        <w:left w:val="none" w:sz="0" w:space="0" w:color="auto"/>
        <w:bottom w:val="none" w:sz="0" w:space="0" w:color="auto"/>
        <w:right w:val="none" w:sz="0" w:space="0" w:color="auto"/>
      </w:divBdr>
    </w:div>
    <w:div w:id="326061911">
      <w:bodyDiv w:val="1"/>
      <w:marLeft w:val="0"/>
      <w:marRight w:val="0"/>
      <w:marTop w:val="0"/>
      <w:marBottom w:val="0"/>
      <w:divBdr>
        <w:top w:val="none" w:sz="0" w:space="0" w:color="auto"/>
        <w:left w:val="none" w:sz="0" w:space="0" w:color="auto"/>
        <w:bottom w:val="none" w:sz="0" w:space="0" w:color="auto"/>
        <w:right w:val="none" w:sz="0" w:space="0" w:color="auto"/>
      </w:divBdr>
    </w:div>
    <w:div w:id="354235527">
      <w:bodyDiv w:val="1"/>
      <w:marLeft w:val="0"/>
      <w:marRight w:val="0"/>
      <w:marTop w:val="0"/>
      <w:marBottom w:val="0"/>
      <w:divBdr>
        <w:top w:val="none" w:sz="0" w:space="0" w:color="auto"/>
        <w:left w:val="none" w:sz="0" w:space="0" w:color="auto"/>
        <w:bottom w:val="none" w:sz="0" w:space="0" w:color="auto"/>
        <w:right w:val="none" w:sz="0" w:space="0" w:color="auto"/>
      </w:divBdr>
    </w:div>
    <w:div w:id="378482043">
      <w:bodyDiv w:val="1"/>
      <w:marLeft w:val="0"/>
      <w:marRight w:val="0"/>
      <w:marTop w:val="0"/>
      <w:marBottom w:val="0"/>
      <w:divBdr>
        <w:top w:val="none" w:sz="0" w:space="0" w:color="auto"/>
        <w:left w:val="none" w:sz="0" w:space="0" w:color="auto"/>
        <w:bottom w:val="none" w:sz="0" w:space="0" w:color="auto"/>
        <w:right w:val="none" w:sz="0" w:space="0" w:color="auto"/>
      </w:divBdr>
    </w:div>
    <w:div w:id="454444126">
      <w:bodyDiv w:val="1"/>
      <w:marLeft w:val="0"/>
      <w:marRight w:val="0"/>
      <w:marTop w:val="0"/>
      <w:marBottom w:val="0"/>
      <w:divBdr>
        <w:top w:val="none" w:sz="0" w:space="0" w:color="auto"/>
        <w:left w:val="none" w:sz="0" w:space="0" w:color="auto"/>
        <w:bottom w:val="none" w:sz="0" w:space="0" w:color="auto"/>
        <w:right w:val="none" w:sz="0" w:space="0" w:color="auto"/>
      </w:divBdr>
      <w:divsChild>
        <w:div w:id="400710536">
          <w:marLeft w:val="0"/>
          <w:marRight w:val="0"/>
          <w:marTop w:val="0"/>
          <w:marBottom w:val="0"/>
          <w:divBdr>
            <w:top w:val="none" w:sz="0" w:space="0" w:color="auto"/>
            <w:left w:val="none" w:sz="0" w:space="0" w:color="auto"/>
            <w:bottom w:val="none" w:sz="0" w:space="0" w:color="auto"/>
            <w:right w:val="none" w:sz="0" w:space="0" w:color="auto"/>
          </w:divBdr>
        </w:div>
        <w:div w:id="1550990030">
          <w:marLeft w:val="0"/>
          <w:marRight w:val="0"/>
          <w:marTop w:val="0"/>
          <w:marBottom w:val="0"/>
          <w:divBdr>
            <w:top w:val="none" w:sz="0" w:space="0" w:color="auto"/>
            <w:left w:val="none" w:sz="0" w:space="0" w:color="auto"/>
            <w:bottom w:val="none" w:sz="0" w:space="0" w:color="auto"/>
            <w:right w:val="none" w:sz="0" w:space="0" w:color="auto"/>
          </w:divBdr>
        </w:div>
      </w:divsChild>
    </w:div>
    <w:div w:id="582644082">
      <w:bodyDiv w:val="1"/>
      <w:marLeft w:val="0"/>
      <w:marRight w:val="0"/>
      <w:marTop w:val="0"/>
      <w:marBottom w:val="0"/>
      <w:divBdr>
        <w:top w:val="none" w:sz="0" w:space="0" w:color="auto"/>
        <w:left w:val="none" w:sz="0" w:space="0" w:color="auto"/>
        <w:bottom w:val="none" w:sz="0" w:space="0" w:color="auto"/>
        <w:right w:val="none" w:sz="0" w:space="0" w:color="auto"/>
      </w:divBdr>
      <w:divsChild>
        <w:div w:id="1836335790">
          <w:marLeft w:val="0"/>
          <w:marRight w:val="0"/>
          <w:marTop w:val="0"/>
          <w:marBottom w:val="0"/>
          <w:divBdr>
            <w:top w:val="none" w:sz="0" w:space="0" w:color="auto"/>
            <w:left w:val="none" w:sz="0" w:space="0" w:color="auto"/>
            <w:bottom w:val="none" w:sz="0" w:space="0" w:color="auto"/>
            <w:right w:val="none" w:sz="0" w:space="0" w:color="auto"/>
          </w:divBdr>
        </w:div>
      </w:divsChild>
    </w:div>
    <w:div w:id="593633917">
      <w:bodyDiv w:val="1"/>
      <w:marLeft w:val="0"/>
      <w:marRight w:val="0"/>
      <w:marTop w:val="0"/>
      <w:marBottom w:val="0"/>
      <w:divBdr>
        <w:top w:val="none" w:sz="0" w:space="0" w:color="auto"/>
        <w:left w:val="none" w:sz="0" w:space="0" w:color="auto"/>
        <w:bottom w:val="none" w:sz="0" w:space="0" w:color="auto"/>
        <w:right w:val="none" w:sz="0" w:space="0" w:color="auto"/>
      </w:divBdr>
    </w:div>
    <w:div w:id="777525218">
      <w:bodyDiv w:val="1"/>
      <w:marLeft w:val="0"/>
      <w:marRight w:val="0"/>
      <w:marTop w:val="0"/>
      <w:marBottom w:val="0"/>
      <w:divBdr>
        <w:top w:val="none" w:sz="0" w:space="0" w:color="auto"/>
        <w:left w:val="none" w:sz="0" w:space="0" w:color="auto"/>
        <w:bottom w:val="none" w:sz="0" w:space="0" w:color="auto"/>
        <w:right w:val="none" w:sz="0" w:space="0" w:color="auto"/>
      </w:divBdr>
    </w:div>
    <w:div w:id="835346522">
      <w:bodyDiv w:val="1"/>
      <w:marLeft w:val="0"/>
      <w:marRight w:val="0"/>
      <w:marTop w:val="0"/>
      <w:marBottom w:val="0"/>
      <w:divBdr>
        <w:top w:val="none" w:sz="0" w:space="0" w:color="auto"/>
        <w:left w:val="none" w:sz="0" w:space="0" w:color="auto"/>
        <w:bottom w:val="none" w:sz="0" w:space="0" w:color="auto"/>
        <w:right w:val="none" w:sz="0" w:space="0" w:color="auto"/>
      </w:divBdr>
    </w:div>
    <w:div w:id="845485494">
      <w:bodyDiv w:val="1"/>
      <w:marLeft w:val="0"/>
      <w:marRight w:val="0"/>
      <w:marTop w:val="0"/>
      <w:marBottom w:val="0"/>
      <w:divBdr>
        <w:top w:val="none" w:sz="0" w:space="0" w:color="auto"/>
        <w:left w:val="none" w:sz="0" w:space="0" w:color="auto"/>
        <w:bottom w:val="none" w:sz="0" w:space="0" w:color="auto"/>
        <w:right w:val="none" w:sz="0" w:space="0" w:color="auto"/>
      </w:divBdr>
    </w:div>
    <w:div w:id="869612157">
      <w:bodyDiv w:val="1"/>
      <w:marLeft w:val="0"/>
      <w:marRight w:val="0"/>
      <w:marTop w:val="0"/>
      <w:marBottom w:val="0"/>
      <w:divBdr>
        <w:top w:val="none" w:sz="0" w:space="0" w:color="auto"/>
        <w:left w:val="none" w:sz="0" w:space="0" w:color="auto"/>
        <w:bottom w:val="none" w:sz="0" w:space="0" w:color="auto"/>
        <w:right w:val="none" w:sz="0" w:space="0" w:color="auto"/>
      </w:divBdr>
    </w:div>
    <w:div w:id="903221128">
      <w:bodyDiv w:val="1"/>
      <w:marLeft w:val="0"/>
      <w:marRight w:val="0"/>
      <w:marTop w:val="0"/>
      <w:marBottom w:val="0"/>
      <w:divBdr>
        <w:top w:val="none" w:sz="0" w:space="0" w:color="auto"/>
        <w:left w:val="none" w:sz="0" w:space="0" w:color="auto"/>
        <w:bottom w:val="none" w:sz="0" w:space="0" w:color="auto"/>
        <w:right w:val="none" w:sz="0" w:space="0" w:color="auto"/>
      </w:divBdr>
    </w:div>
    <w:div w:id="946086609">
      <w:bodyDiv w:val="1"/>
      <w:marLeft w:val="0"/>
      <w:marRight w:val="0"/>
      <w:marTop w:val="0"/>
      <w:marBottom w:val="0"/>
      <w:divBdr>
        <w:top w:val="none" w:sz="0" w:space="0" w:color="auto"/>
        <w:left w:val="none" w:sz="0" w:space="0" w:color="auto"/>
        <w:bottom w:val="none" w:sz="0" w:space="0" w:color="auto"/>
        <w:right w:val="none" w:sz="0" w:space="0" w:color="auto"/>
      </w:divBdr>
    </w:div>
    <w:div w:id="964232873">
      <w:bodyDiv w:val="1"/>
      <w:marLeft w:val="0"/>
      <w:marRight w:val="0"/>
      <w:marTop w:val="0"/>
      <w:marBottom w:val="0"/>
      <w:divBdr>
        <w:top w:val="none" w:sz="0" w:space="0" w:color="auto"/>
        <w:left w:val="none" w:sz="0" w:space="0" w:color="auto"/>
        <w:bottom w:val="none" w:sz="0" w:space="0" w:color="auto"/>
        <w:right w:val="none" w:sz="0" w:space="0" w:color="auto"/>
      </w:divBdr>
    </w:div>
    <w:div w:id="1144925958">
      <w:bodyDiv w:val="1"/>
      <w:marLeft w:val="0"/>
      <w:marRight w:val="0"/>
      <w:marTop w:val="0"/>
      <w:marBottom w:val="0"/>
      <w:divBdr>
        <w:top w:val="none" w:sz="0" w:space="0" w:color="auto"/>
        <w:left w:val="none" w:sz="0" w:space="0" w:color="auto"/>
        <w:bottom w:val="none" w:sz="0" w:space="0" w:color="auto"/>
        <w:right w:val="none" w:sz="0" w:space="0" w:color="auto"/>
      </w:divBdr>
    </w:div>
    <w:div w:id="1176309045">
      <w:bodyDiv w:val="1"/>
      <w:marLeft w:val="0"/>
      <w:marRight w:val="0"/>
      <w:marTop w:val="0"/>
      <w:marBottom w:val="0"/>
      <w:divBdr>
        <w:top w:val="none" w:sz="0" w:space="0" w:color="auto"/>
        <w:left w:val="none" w:sz="0" w:space="0" w:color="auto"/>
        <w:bottom w:val="none" w:sz="0" w:space="0" w:color="auto"/>
        <w:right w:val="none" w:sz="0" w:space="0" w:color="auto"/>
      </w:divBdr>
    </w:div>
    <w:div w:id="1223951793">
      <w:bodyDiv w:val="1"/>
      <w:marLeft w:val="0"/>
      <w:marRight w:val="0"/>
      <w:marTop w:val="0"/>
      <w:marBottom w:val="0"/>
      <w:divBdr>
        <w:top w:val="none" w:sz="0" w:space="0" w:color="auto"/>
        <w:left w:val="none" w:sz="0" w:space="0" w:color="auto"/>
        <w:bottom w:val="none" w:sz="0" w:space="0" w:color="auto"/>
        <w:right w:val="none" w:sz="0" w:space="0" w:color="auto"/>
      </w:divBdr>
    </w:div>
    <w:div w:id="1288708070">
      <w:bodyDiv w:val="1"/>
      <w:marLeft w:val="0"/>
      <w:marRight w:val="0"/>
      <w:marTop w:val="0"/>
      <w:marBottom w:val="0"/>
      <w:divBdr>
        <w:top w:val="none" w:sz="0" w:space="0" w:color="auto"/>
        <w:left w:val="none" w:sz="0" w:space="0" w:color="auto"/>
        <w:bottom w:val="none" w:sz="0" w:space="0" w:color="auto"/>
        <w:right w:val="none" w:sz="0" w:space="0" w:color="auto"/>
      </w:divBdr>
    </w:div>
    <w:div w:id="1315792283">
      <w:bodyDiv w:val="1"/>
      <w:marLeft w:val="0"/>
      <w:marRight w:val="0"/>
      <w:marTop w:val="0"/>
      <w:marBottom w:val="0"/>
      <w:divBdr>
        <w:top w:val="none" w:sz="0" w:space="0" w:color="auto"/>
        <w:left w:val="none" w:sz="0" w:space="0" w:color="auto"/>
        <w:bottom w:val="none" w:sz="0" w:space="0" w:color="auto"/>
        <w:right w:val="none" w:sz="0" w:space="0" w:color="auto"/>
      </w:divBdr>
      <w:divsChild>
        <w:div w:id="614095920">
          <w:marLeft w:val="0"/>
          <w:marRight w:val="0"/>
          <w:marTop w:val="0"/>
          <w:marBottom w:val="0"/>
          <w:divBdr>
            <w:top w:val="none" w:sz="0" w:space="0" w:color="auto"/>
            <w:left w:val="none" w:sz="0" w:space="0" w:color="auto"/>
            <w:bottom w:val="none" w:sz="0" w:space="0" w:color="auto"/>
            <w:right w:val="none" w:sz="0" w:space="0" w:color="auto"/>
          </w:divBdr>
        </w:div>
      </w:divsChild>
    </w:div>
    <w:div w:id="1493138380">
      <w:bodyDiv w:val="1"/>
      <w:marLeft w:val="0"/>
      <w:marRight w:val="0"/>
      <w:marTop w:val="0"/>
      <w:marBottom w:val="0"/>
      <w:divBdr>
        <w:top w:val="none" w:sz="0" w:space="0" w:color="auto"/>
        <w:left w:val="none" w:sz="0" w:space="0" w:color="auto"/>
        <w:bottom w:val="none" w:sz="0" w:space="0" w:color="auto"/>
        <w:right w:val="none" w:sz="0" w:space="0" w:color="auto"/>
      </w:divBdr>
    </w:div>
    <w:div w:id="1667131406">
      <w:bodyDiv w:val="1"/>
      <w:marLeft w:val="0"/>
      <w:marRight w:val="0"/>
      <w:marTop w:val="0"/>
      <w:marBottom w:val="0"/>
      <w:divBdr>
        <w:top w:val="none" w:sz="0" w:space="0" w:color="auto"/>
        <w:left w:val="none" w:sz="0" w:space="0" w:color="auto"/>
        <w:bottom w:val="none" w:sz="0" w:space="0" w:color="auto"/>
        <w:right w:val="none" w:sz="0" w:space="0" w:color="auto"/>
      </w:divBdr>
    </w:div>
    <w:div w:id="1694770269">
      <w:bodyDiv w:val="1"/>
      <w:marLeft w:val="0"/>
      <w:marRight w:val="0"/>
      <w:marTop w:val="0"/>
      <w:marBottom w:val="0"/>
      <w:divBdr>
        <w:top w:val="none" w:sz="0" w:space="0" w:color="auto"/>
        <w:left w:val="none" w:sz="0" w:space="0" w:color="auto"/>
        <w:bottom w:val="none" w:sz="0" w:space="0" w:color="auto"/>
        <w:right w:val="none" w:sz="0" w:space="0" w:color="auto"/>
      </w:divBdr>
      <w:divsChild>
        <w:div w:id="1677534623">
          <w:marLeft w:val="0"/>
          <w:marRight w:val="0"/>
          <w:marTop w:val="0"/>
          <w:marBottom w:val="0"/>
          <w:divBdr>
            <w:top w:val="none" w:sz="0" w:space="0" w:color="auto"/>
            <w:left w:val="none" w:sz="0" w:space="0" w:color="auto"/>
            <w:bottom w:val="none" w:sz="0" w:space="0" w:color="auto"/>
            <w:right w:val="none" w:sz="0" w:space="0" w:color="auto"/>
          </w:divBdr>
        </w:div>
      </w:divsChild>
    </w:div>
    <w:div w:id="1793130734">
      <w:bodyDiv w:val="1"/>
      <w:marLeft w:val="0"/>
      <w:marRight w:val="0"/>
      <w:marTop w:val="0"/>
      <w:marBottom w:val="0"/>
      <w:divBdr>
        <w:top w:val="none" w:sz="0" w:space="0" w:color="auto"/>
        <w:left w:val="none" w:sz="0" w:space="0" w:color="auto"/>
        <w:bottom w:val="none" w:sz="0" w:space="0" w:color="auto"/>
        <w:right w:val="none" w:sz="0" w:space="0" w:color="auto"/>
      </w:divBdr>
    </w:div>
    <w:div w:id="1831364275">
      <w:bodyDiv w:val="1"/>
      <w:marLeft w:val="0"/>
      <w:marRight w:val="0"/>
      <w:marTop w:val="0"/>
      <w:marBottom w:val="0"/>
      <w:divBdr>
        <w:top w:val="none" w:sz="0" w:space="0" w:color="auto"/>
        <w:left w:val="none" w:sz="0" w:space="0" w:color="auto"/>
        <w:bottom w:val="none" w:sz="0" w:space="0" w:color="auto"/>
        <w:right w:val="none" w:sz="0" w:space="0" w:color="auto"/>
      </w:divBdr>
    </w:div>
    <w:div w:id="1948778572">
      <w:bodyDiv w:val="1"/>
      <w:marLeft w:val="0"/>
      <w:marRight w:val="0"/>
      <w:marTop w:val="0"/>
      <w:marBottom w:val="0"/>
      <w:divBdr>
        <w:top w:val="none" w:sz="0" w:space="0" w:color="auto"/>
        <w:left w:val="none" w:sz="0" w:space="0" w:color="auto"/>
        <w:bottom w:val="none" w:sz="0" w:space="0" w:color="auto"/>
        <w:right w:val="none" w:sz="0" w:space="0" w:color="auto"/>
      </w:divBdr>
    </w:div>
    <w:div w:id="1954901186">
      <w:bodyDiv w:val="1"/>
      <w:marLeft w:val="0"/>
      <w:marRight w:val="0"/>
      <w:marTop w:val="0"/>
      <w:marBottom w:val="0"/>
      <w:divBdr>
        <w:top w:val="none" w:sz="0" w:space="0" w:color="auto"/>
        <w:left w:val="none" w:sz="0" w:space="0" w:color="auto"/>
        <w:bottom w:val="none" w:sz="0" w:space="0" w:color="auto"/>
        <w:right w:val="none" w:sz="0" w:space="0" w:color="auto"/>
      </w:divBdr>
    </w:div>
    <w:div w:id="1956906049">
      <w:bodyDiv w:val="1"/>
      <w:marLeft w:val="0"/>
      <w:marRight w:val="0"/>
      <w:marTop w:val="0"/>
      <w:marBottom w:val="0"/>
      <w:divBdr>
        <w:top w:val="none" w:sz="0" w:space="0" w:color="auto"/>
        <w:left w:val="none" w:sz="0" w:space="0" w:color="auto"/>
        <w:bottom w:val="none" w:sz="0" w:space="0" w:color="auto"/>
        <w:right w:val="none" w:sz="0" w:space="0" w:color="auto"/>
      </w:divBdr>
    </w:div>
    <w:div w:id="2033725928">
      <w:bodyDiv w:val="1"/>
      <w:marLeft w:val="0"/>
      <w:marRight w:val="0"/>
      <w:marTop w:val="0"/>
      <w:marBottom w:val="0"/>
      <w:divBdr>
        <w:top w:val="none" w:sz="0" w:space="0" w:color="auto"/>
        <w:left w:val="none" w:sz="0" w:space="0" w:color="auto"/>
        <w:bottom w:val="none" w:sz="0" w:space="0" w:color="auto"/>
        <w:right w:val="none" w:sz="0" w:space="0" w:color="auto"/>
      </w:divBdr>
      <w:divsChild>
        <w:div w:id="430858313">
          <w:marLeft w:val="720"/>
          <w:marRight w:val="0"/>
          <w:marTop w:val="0"/>
          <w:marBottom w:val="0"/>
          <w:divBdr>
            <w:top w:val="none" w:sz="0" w:space="0" w:color="auto"/>
            <w:left w:val="none" w:sz="0" w:space="0" w:color="auto"/>
            <w:bottom w:val="none" w:sz="0" w:space="0" w:color="auto"/>
            <w:right w:val="none" w:sz="0" w:space="0" w:color="auto"/>
          </w:divBdr>
        </w:div>
      </w:divsChild>
    </w:div>
    <w:div w:id="21022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Patricia Loeblein</cp:lastModifiedBy>
  <cp:revision>2</cp:revision>
  <dcterms:created xsi:type="dcterms:W3CDTF">2014-08-24T02:22:00Z</dcterms:created>
  <dcterms:modified xsi:type="dcterms:W3CDTF">2014-08-24T02:22:00Z</dcterms:modified>
</cp:coreProperties>
</file>