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01" w:rsidRPr="007422B8" w:rsidRDefault="007422B8" w:rsidP="007422B8">
      <w:pPr>
        <w:jc w:val="center"/>
        <w:rPr>
          <w:b/>
          <w:sz w:val="48"/>
        </w:rPr>
      </w:pPr>
      <w:r w:rsidRPr="007422B8">
        <w:rPr>
          <w:b/>
          <w:sz w:val="48"/>
        </w:rPr>
        <w:t>Combined Series and Parallel Lab</w:t>
      </w:r>
    </w:p>
    <w:p w:rsidR="00962CAE" w:rsidRDefault="00962CAE">
      <w:r w:rsidRPr="006E24AB">
        <w:rPr>
          <w:b/>
        </w:rPr>
        <w:t>Instructions</w:t>
      </w:r>
      <w:r>
        <w:t>: Construct each of the circuits below</w:t>
      </w:r>
      <w:r w:rsidR="006E24AB">
        <w:t xml:space="preserve"> using the PhET Circuit Simulation.  </w:t>
      </w:r>
      <w:r w:rsidR="005A3B4E">
        <w:rPr>
          <w:b/>
        </w:rPr>
        <w:t>Each light bulb</w:t>
      </w:r>
      <w:r w:rsidR="006E24AB" w:rsidRPr="00971354">
        <w:rPr>
          <w:b/>
        </w:rPr>
        <w:t>/resistor is 10 Ω by default.  The battery has a potential difference of 9 V by default.</w:t>
      </w:r>
      <w:r w:rsidR="006E24AB">
        <w:t xml:space="preserve"> Complete the RVIP charts mathematically and check your answers with the “Non-Contact Ammeter” and “Voltmeter.” Then answer the questions following each diagram.</w:t>
      </w:r>
    </w:p>
    <w:p w:rsidR="00FB2F88" w:rsidRPr="00FB2F88" w:rsidRDefault="001D3D5C" w:rsidP="00FB2F88">
      <w:pPr>
        <w:pStyle w:val="ListParagraph"/>
        <w:numPr>
          <w:ilvl w:val="0"/>
          <w:numId w:val="3"/>
        </w:numPr>
        <w:rPr>
          <w:b/>
          <w:sz w:val="32"/>
        </w:rPr>
      </w:pPr>
      <w:r w:rsidRPr="001D3D5C">
        <w:rPr>
          <w:b/>
          <w:noProof/>
        </w:rPr>
        <mc:AlternateContent>
          <mc:Choice Requires="wps">
            <w:drawing>
              <wp:anchor distT="45720" distB="45720" distL="114300" distR="114300" simplePos="0" relativeHeight="251664384" behindDoc="0" locked="0" layoutInCell="1" allowOverlap="1" wp14:anchorId="51C941DD" wp14:editId="30F0A097">
                <wp:simplePos x="0" y="0"/>
                <wp:positionH relativeFrom="column">
                  <wp:posOffset>4448175</wp:posOffset>
                </wp:positionH>
                <wp:positionV relativeFrom="paragraph">
                  <wp:posOffset>1361440</wp:posOffset>
                </wp:positionV>
                <wp:extent cx="381000" cy="1404620"/>
                <wp:effectExtent l="0" t="0" r="0" b="19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sidRPr="001D3D5C">
                              <w:rPr>
                                <w:color w:val="FF0000"/>
                                <w:sz w:val="28"/>
                              </w:rPr>
                              <w:t>R</w:t>
                            </w:r>
                            <w:r>
                              <w:rPr>
                                <w:color w:val="FF0000"/>
                                <w:sz w:val="2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941DD" id="_x0000_t202" coordsize="21600,21600" o:spt="202" path="m,l,21600r21600,l21600,xe">
                <v:stroke joinstyle="miter"/>
                <v:path gradientshapeok="t" o:connecttype="rect"/>
              </v:shapetype>
              <v:shape id="Text Box 2" o:spid="_x0000_s1026" type="#_x0000_t202" style="position:absolute;left:0;text-align:left;margin-left:350.25pt;margin-top:107.2pt;width:30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" filled="f" stroked="f">
                <v:textbox style="mso-fit-shape-to-text:t">
                  <w:txbxContent>
                    <w:p w:rsidR="001D3D5C" w:rsidRPr="001D3D5C" w:rsidRDefault="001D3D5C" w:rsidP="001D3D5C">
                      <w:pPr>
                        <w:rPr>
                          <w:color w:val="FF0000"/>
                          <w:sz w:val="28"/>
                        </w:rPr>
                      </w:pPr>
                      <w:r w:rsidRPr="001D3D5C">
                        <w:rPr>
                          <w:color w:val="FF0000"/>
                          <w:sz w:val="28"/>
                        </w:rPr>
                        <w:t>R</w:t>
                      </w:r>
                      <w:r>
                        <w:rPr>
                          <w:color w:val="FF0000"/>
                          <w:sz w:val="28"/>
                          <w:vertAlign w:val="subscript"/>
                        </w:rPr>
                        <w:t>2</w:t>
                      </w:r>
                    </w:p>
                  </w:txbxContent>
                </v:textbox>
              </v:shape>
            </w:pict>
          </mc:Fallback>
        </mc:AlternateContent>
      </w:r>
      <w:r w:rsidRPr="001D3D5C">
        <w:rPr>
          <w:b/>
          <w:noProof/>
        </w:rPr>
        <mc:AlternateContent>
          <mc:Choice Requires="wps">
            <w:drawing>
              <wp:anchor distT="45720" distB="45720" distL="114300" distR="114300" simplePos="0" relativeHeight="251672576" behindDoc="0" locked="0" layoutInCell="1" allowOverlap="1" wp14:anchorId="0B71FB35" wp14:editId="2EBED980">
                <wp:simplePos x="0" y="0"/>
                <wp:positionH relativeFrom="column">
                  <wp:posOffset>6115050</wp:posOffset>
                </wp:positionH>
                <wp:positionV relativeFrom="paragraph">
                  <wp:posOffset>1704340</wp:posOffset>
                </wp:positionV>
                <wp:extent cx="381000" cy="1404620"/>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Pr>
                                <w:color w:val="FF0000"/>
                                <w:sz w:val="28"/>
                              </w:rPr>
                              <w:t>S</w:t>
                            </w:r>
                            <w:r>
                              <w:rPr>
                                <w:color w:val="FF0000"/>
                                <w:sz w:val="28"/>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1FB35" id="_x0000_s1027" type="#_x0000_t202" style="position:absolute;left:0;text-align:left;margin-left:481.5pt;margin-top:134.2pt;width:30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" filled="f" stroked="f">
                <v:textbox style="mso-fit-shape-to-text:t">
                  <w:txbxContent>
                    <w:p w:rsidR="001D3D5C" w:rsidRPr="001D3D5C" w:rsidRDefault="001D3D5C" w:rsidP="001D3D5C">
                      <w:pPr>
                        <w:rPr>
                          <w:color w:val="FF0000"/>
                          <w:sz w:val="28"/>
                        </w:rPr>
                      </w:pPr>
                      <w:r>
                        <w:rPr>
                          <w:color w:val="FF0000"/>
                          <w:sz w:val="28"/>
                        </w:rPr>
                        <w:t>S</w:t>
                      </w:r>
                      <w:r>
                        <w:rPr>
                          <w:color w:val="FF0000"/>
                          <w:sz w:val="28"/>
                          <w:vertAlign w:val="subscript"/>
                        </w:rPr>
                        <w:t>3</w:t>
                      </w:r>
                    </w:p>
                  </w:txbxContent>
                </v:textbox>
              </v:shape>
            </w:pict>
          </mc:Fallback>
        </mc:AlternateContent>
      </w:r>
      <w:r w:rsidRPr="001D3D5C">
        <w:rPr>
          <w:b/>
          <w:noProof/>
        </w:rPr>
        <mc:AlternateContent>
          <mc:Choice Requires="wps">
            <w:drawing>
              <wp:anchor distT="45720" distB="45720" distL="114300" distR="114300" simplePos="0" relativeHeight="251670528" behindDoc="0" locked="0" layoutInCell="1" allowOverlap="1" wp14:anchorId="6AAAD4A5" wp14:editId="36ACB348">
                <wp:simplePos x="0" y="0"/>
                <wp:positionH relativeFrom="column">
                  <wp:posOffset>5629275</wp:posOffset>
                </wp:positionH>
                <wp:positionV relativeFrom="paragraph">
                  <wp:posOffset>1237615</wp:posOffset>
                </wp:positionV>
                <wp:extent cx="381000" cy="1404620"/>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Pr>
                                <w:color w:val="FF0000"/>
                                <w:sz w:val="28"/>
                              </w:rPr>
                              <w:t>S</w:t>
                            </w:r>
                            <w:r>
                              <w:rPr>
                                <w:color w:val="FF0000"/>
                                <w:sz w:val="2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AAD4A5" id="_x0000_s1028" type="#_x0000_t202" style="position:absolute;left:0;text-align:left;margin-left:443.25pt;margin-top:97.45pt;width:30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" filled="f" stroked="f">
                <v:textbox style="mso-fit-shape-to-text:t">
                  <w:txbxContent>
                    <w:p w:rsidR="001D3D5C" w:rsidRPr="001D3D5C" w:rsidRDefault="001D3D5C" w:rsidP="001D3D5C">
                      <w:pPr>
                        <w:rPr>
                          <w:color w:val="FF0000"/>
                          <w:sz w:val="28"/>
                        </w:rPr>
                      </w:pPr>
                      <w:r>
                        <w:rPr>
                          <w:color w:val="FF0000"/>
                          <w:sz w:val="28"/>
                        </w:rPr>
                        <w:t>S</w:t>
                      </w:r>
                      <w:r>
                        <w:rPr>
                          <w:color w:val="FF0000"/>
                          <w:sz w:val="28"/>
                          <w:vertAlign w:val="subscript"/>
                        </w:rPr>
                        <w:t>2</w:t>
                      </w:r>
                    </w:p>
                  </w:txbxContent>
                </v:textbox>
              </v:shape>
            </w:pict>
          </mc:Fallback>
        </mc:AlternateContent>
      </w:r>
      <w:r w:rsidRPr="001D3D5C">
        <w:rPr>
          <w:b/>
          <w:noProof/>
        </w:rPr>
        <mc:AlternateContent>
          <mc:Choice Requires="wps">
            <w:drawing>
              <wp:anchor distT="45720" distB="45720" distL="114300" distR="114300" simplePos="0" relativeHeight="251668480" behindDoc="0" locked="0" layoutInCell="1" allowOverlap="1" wp14:anchorId="1A6695DE" wp14:editId="6C902EC7">
                <wp:simplePos x="0" y="0"/>
                <wp:positionH relativeFrom="column">
                  <wp:posOffset>5629275</wp:posOffset>
                </wp:positionH>
                <wp:positionV relativeFrom="paragraph">
                  <wp:posOffset>447040</wp:posOffset>
                </wp:positionV>
                <wp:extent cx="381000" cy="1404620"/>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Pr>
                                <w:color w:val="FF0000"/>
                                <w:sz w:val="28"/>
                              </w:rPr>
                              <w:t>S</w:t>
                            </w:r>
                            <w:r w:rsidRPr="001D3D5C">
                              <w:rPr>
                                <w:color w:val="FF0000"/>
                                <w:sz w:val="28"/>
                                <w:vertAlign w:val="sub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695DE" id="_x0000_s1029" type="#_x0000_t202" style="position:absolute;left:0;text-align:left;margin-left:443.25pt;margin-top:35.2pt;width:3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" filled="f" stroked="f">
                <v:textbox style="mso-fit-shape-to-text:t">
                  <w:txbxContent>
                    <w:p w:rsidR="001D3D5C" w:rsidRPr="001D3D5C" w:rsidRDefault="001D3D5C" w:rsidP="001D3D5C">
                      <w:pPr>
                        <w:rPr>
                          <w:color w:val="FF0000"/>
                          <w:sz w:val="28"/>
                        </w:rPr>
                      </w:pPr>
                      <w:r>
                        <w:rPr>
                          <w:color w:val="FF0000"/>
                          <w:sz w:val="28"/>
                        </w:rPr>
                        <w:t>S</w:t>
                      </w:r>
                      <w:r w:rsidRPr="001D3D5C">
                        <w:rPr>
                          <w:color w:val="FF0000"/>
                          <w:sz w:val="28"/>
                          <w:vertAlign w:val="subscript"/>
                        </w:rPr>
                        <w:t>1</w:t>
                      </w:r>
                    </w:p>
                  </w:txbxContent>
                </v:textbox>
              </v:shape>
            </w:pict>
          </mc:Fallback>
        </mc:AlternateContent>
      </w:r>
      <w:r w:rsidRPr="001D3D5C">
        <w:rPr>
          <w:b/>
          <w:noProof/>
        </w:rPr>
        <mc:AlternateContent>
          <mc:Choice Requires="wps">
            <w:drawing>
              <wp:anchor distT="45720" distB="45720" distL="114300" distR="114300" simplePos="0" relativeHeight="251666432" behindDoc="0" locked="0" layoutInCell="1" allowOverlap="1" wp14:anchorId="68948303" wp14:editId="2472FE4E">
                <wp:simplePos x="0" y="0"/>
                <wp:positionH relativeFrom="column">
                  <wp:posOffset>5048250</wp:posOffset>
                </wp:positionH>
                <wp:positionV relativeFrom="paragraph">
                  <wp:posOffset>1370965</wp:posOffset>
                </wp:positionV>
                <wp:extent cx="381000" cy="1404620"/>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sidRPr="001D3D5C">
                              <w:rPr>
                                <w:color w:val="FF0000"/>
                                <w:sz w:val="28"/>
                              </w:rPr>
                              <w:t>R</w:t>
                            </w:r>
                            <w:r>
                              <w:rPr>
                                <w:color w:val="FF0000"/>
                                <w:sz w:val="28"/>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48303" id="_x0000_s1030" type="#_x0000_t202" style="position:absolute;left:0;text-align:left;margin-left:397.5pt;margin-top:107.95pt;width:30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" filled="f" stroked="f">
                <v:textbox style="mso-fit-shape-to-text:t">
                  <w:txbxContent>
                    <w:p w:rsidR="001D3D5C" w:rsidRPr="001D3D5C" w:rsidRDefault="001D3D5C" w:rsidP="001D3D5C">
                      <w:pPr>
                        <w:rPr>
                          <w:color w:val="FF0000"/>
                          <w:sz w:val="28"/>
                        </w:rPr>
                      </w:pPr>
                      <w:r w:rsidRPr="001D3D5C">
                        <w:rPr>
                          <w:color w:val="FF0000"/>
                          <w:sz w:val="28"/>
                        </w:rPr>
                        <w:t>R</w:t>
                      </w:r>
                      <w:r>
                        <w:rPr>
                          <w:color w:val="FF0000"/>
                          <w:sz w:val="28"/>
                          <w:vertAlign w:val="subscript"/>
                        </w:rPr>
                        <w:t>3</w:t>
                      </w:r>
                    </w:p>
                  </w:txbxContent>
                </v:textbox>
              </v:shape>
            </w:pict>
          </mc:Fallback>
        </mc:AlternateContent>
      </w:r>
      <w:r w:rsidRPr="001D3D5C">
        <w:rPr>
          <w:b/>
          <w:noProof/>
        </w:rPr>
        <mc:AlternateContent>
          <mc:Choice Requires="wps">
            <w:drawing>
              <wp:anchor distT="45720" distB="45720" distL="114300" distR="114300" simplePos="0" relativeHeight="251662336" behindDoc="0" locked="0" layoutInCell="1" allowOverlap="1" wp14:anchorId="6A92C59C" wp14:editId="1BB3D242">
                <wp:simplePos x="0" y="0"/>
                <wp:positionH relativeFrom="column">
                  <wp:posOffset>4600575</wp:posOffset>
                </wp:positionH>
                <wp:positionV relativeFrom="paragraph">
                  <wp:posOffset>109855</wp:posOffset>
                </wp:positionV>
                <wp:extent cx="38100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pPr>
                              <w:rPr>
                                <w:color w:val="FF0000"/>
                                <w:sz w:val="28"/>
                              </w:rPr>
                            </w:pPr>
                            <w:r w:rsidRPr="001D3D5C">
                              <w:rPr>
                                <w:color w:val="FF0000"/>
                                <w:sz w:val="28"/>
                              </w:rPr>
                              <w:t>R</w:t>
                            </w:r>
                            <w:r w:rsidRPr="001D3D5C">
                              <w:rPr>
                                <w:color w:val="FF0000"/>
                                <w:sz w:val="28"/>
                                <w:vertAlign w:val="sub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92C59C" id="_x0000_s1031" type="#_x0000_t202" style="position:absolute;left:0;text-align:left;margin-left:362.25pt;margin-top:8.65pt;width:30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" filled="f" stroked="f">
                <v:textbox style="mso-fit-shape-to-text:t">
                  <w:txbxContent>
                    <w:p w:rsidR="001D3D5C" w:rsidRPr="001D3D5C" w:rsidRDefault="001D3D5C">
                      <w:pPr>
                        <w:rPr>
                          <w:color w:val="FF0000"/>
                          <w:sz w:val="28"/>
                        </w:rPr>
                      </w:pPr>
                      <w:r w:rsidRPr="001D3D5C">
                        <w:rPr>
                          <w:color w:val="FF0000"/>
                          <w:sz w:val="28"/>
                        </w:rPr>
                        <w:t>R</w:t>
                      </w:r>
                      <w:r w:rsidRPr="001D3D5C">
                        <w:rPr>
                          <w:color w:val="FF0000"/>
                          <w:sz w:val="28"/>
                          <w:vertAlign w:val="subscript"/>
                        </w:rPr>
                        <w:t>1</w:t>
                      </w:r>
                    </w:p>
                  </w:txbxContent>
                </v:textbox>
              </v:shape>
            </w:pict>
          </mc:Fallback>
        </mc:AlternateContent>
      </w:r>
      <w:r w:rsidR="00FB2F88">
        <w:rPr>
          <w:noProof/>
        </w:rPr>
        <w:drawing>
          <wp:anchor distT="0" distB="0" distL="114300" distR="114300" simplePos="0" relativeHeight="251658240" behindDoc="0" locked="0" layoutInCell="1" allowOverlap="1" wp14:anchorId="5C95E69F" wp14:editId="7DBD47E3">
            <wp:simplePos x="0" y="0"/>
            <wp:positionH relativeFrom="column">
              <wp:posOffset>3800246</wp:posOffset>
            </wp:positionH>
            <wp:positionV relativeFrom="paragraph">
              <wp:posOffset>9804</wp:posOffset>
            </wp:positionV>
            <wp:extent cx="2933396" cy="2625783"/>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328" t="8977" r="29353" b="22049"/>
                    <a:stretch/>
                  </pic:blipFill>
                  <pic:spPr bwMode="auto">
                    <a:xfrm>
                      <a:off x="0" y="0"/>
                      <a:ext cx="2937418" cy="2629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2F88" w:rsidRPr="00FB2F88">
        <w:rPr>
          <w:b/>
          <w:sz w:val="32"/>
        </w:rPr>
        <w:t>Series Circuit in a Parallel Circuit</w:t>
      </w:r>
    </w:p>
    <w:tbl>
      <w:tblPr>
        <w:tblStyle w:val="TableGrid"/>
        <w:tblW w:w="0" w:type="auto"/>
        <w:tblLook w:val="04A0" w:firstRow="1" w:lastRow="0" w:firstColumn="1" w:lastColumn="0" w:noHBand="0" w:noVBand="1"/>
      </w:tblPr>
      <w:tblGrid>
        <w:gridCol w:w="1123"/>
        <w:gridCol w:w="1123"/>
        <w:gridCol w:w="1123"/>
        <w:gridCol w:w="1123"/>
        <w:gridCol w:w="1123"/>
      </w:tblGrid>
      <w:tr w:rsidR="006E24AB" w:rsidTr="006E24AB">
        <w:trPr>
          <w:trHeight w:val="568"/>
        </w:trPr>
        <w:tc>
          <w:tcPr>
            <w:tcW w:w="1123" w:type="dxa"/>
          </w:tcPr>
          <w:p w:rsidR="006E24AB" w:rsidRDefault="006E24AB"/>
        </w:tc>
        <w:tc>
          <w:tcPr>
            <w:tcW w:w="1123" w:type="dxa"/>
          </w:tcPr>
          <w:p w:rsidR="006E24AB" w:rsidRDefault="006E24AB" w:rsidP="006E24AB">
            <w:pPr>
              <w:jc w:val="center"/>
            </w:pPr>
            <w:r>
              <w:t>R</w:t>
            </w:r>
            <w:r w:rsidR="00C83B7A">
              <w:t xml:space="preserve"> (Ω)</w:t>
            </w:r>
          </w:p>
        </w:tc>
        <w:tc>
          <w:tcPr>
            <w:tcW w:w="1123" w:type="dxa"/>
          </w:tcPr>
          <w:p w:rsidR="006E24AB" w:rsidRDefault="006E24AB" w:rsidP="006E24AB">
            <w:pPr>
              <w:jc w:val="center"/>
            </w:pPr>
            <w:r>
              <w:t>V</w:t>
            </w:r>
            <w:r w:rsidR="00C83B7A">
              <w:t xml:space="preserve"> (V)</w:t>
            </w:r>
          </w:p>
        </w:tc>
        <w:tc>
          <w:tcPr>
            <w:tcW w:w="1123" w:type="dxa"/>
          </w:tcPr>
          <w:p w:rsidR="006E24AB" w:rsidRDefault="006E24AB" w:rsidP="006E24AB">
            <w:pPr>
              <w:jc w:val="center"/>
            </w:pPr>
            <w:r>
              <w:t>I</w:t>
            </w:r>
            <w:r w:rsidR="00C83B7A">
              <w:t xml:space="preserve"> (A)</w:t>
            </w:r>
          </w:p>
        </w:tc>
        <w:tc>
          <w:tcPr>
            <w:tcW w:w="1123" w:type="dxa"/>
          </w:tcPr>
          <w:p w:rsidR="006E24AB" w:rsidRDefault="006E24AB" w:rsidP="006E24AB">
            <w:pPr>
              <w:jc w:val="center"/>
            </w:pPr>
            <w:r>
              <w:t>P</w:t>
            </w:r>
            <w:r w:rsidR="00C83B7A">
              <w:t xml:space="preserve"> (W)</w:t>
            </w:r>
          </w:p>
        </w:tc>
      </w:tr>
      <w:tr w:rsidR="006E24AB" w:rsidTr="006E24AB">
        <w:trPr>
          <w:trHeight w:val="568"/>
        </w:trPr>
        <w:tc>
          <w:tcPr>
            <w:tcW w:w="1123" w:type="dxa"/>
          </w:tcPr>
          <w:p w:rsidR="006E24AB" w:rsidRDefault="006E24AB">
            <w:r>
              <w:t>1</w:t>
            </w:r>
          </w:p>
        </w:tc>
        <w:tc>
          <w:tcPr>
            <w:tcW w:w="1123" w:type="dxa"/>
          </w:tcPr>
          <w:p w:rsidR="006E24AB" w:rsidRDefault="00C83B7A" w:rsidP="00C83B7A">
            <w:pPr>
              <w:jc w:val="center"/>
            </w:pPr>
            <w:r>
              <w:t>10</w:t>
            </w:r>
          </w:p>
        </w:tc>
        <w:tc>
          <w:tcPr>
            <w:tcW w:w="1123" w:type="dxa"/>
          </w:tcPr>
          <w:p w:rsidR="006E24AB" w:rsidRDefault="00C83B7A" w:rsidP="00C83B7A">
            <w:pPr>
              <w:jc w:val="center"/>
            </w:pPr>
            <w:r>
              <w:t>9</w:t>
            </w:r>
          </w:p>
        </w:tc>
        <w:tc>
          <w:tcPr>
            <w:tcW w:w="1123" w:type="dxa"/>
          </w:tcPr>
          <w:p w:rsidR="006E24AB" w:rsidRDefault="00C83B7A" w:rsidP="00C83B7A">
            <w:pPr>
              <w:jc w:val="center"/>
            </w:pPr>
            <w:r>
              <w:t>0.9</w:t>
            </w:r>
          </w:p>
        </w:tc>
        <w:tc>
          <w:tcPr>
            <w:tcW w:w="1123" w:type="dxa"/>
          </w:tcPr>
          <w:p w:rsidR="006E24AB" w:rsidRDefault="00C83B7A" w:rsidP="00C83B7A">
            <w:pPr>
              <w:jc w:val="center"/>
            </w:pPr>
            <w:r>
              <w:t>8.1</w:t>
            </w:r>
          </w:p>
        </w:tc>
      </w:tr>
      <w:tr w:rsidR="006E24AB" w:rsidTr="0003473D">
        <w:trPr>
          <w:trHeight w:val="591"/>
        </w:trPr>
        <w:tc>
          <w:tcPr>
            <w:tcW w:w="1123" w:type="dxa"/>
          </w:tcPr>
          <w:p w:rsidR="006E24AB" w:rsidRDefault="006E24AB">
            <w:r>
              <w:t>2</w:t>
            </w:r>
          </w:p>
        </w:tc>
        <w:tc>
          <w:tcPr>
            <w:tcW w:w="1123" w:type="dxa"/>
          </w:tcPr>
          <w:p w:rsidR="006E24AB" w:rsidRDefault="00C83B7A" w:rsidP="00C83B7A">
            <w:pPr>
              <w:jc w:val="center"/>
            </w:pPr>
            <w:r>
              <w:t>10</w:t>
            </w:r>
          </w:p>
        </w:tc>
        <w:tc>
          <w:tcPr>
            <w:tcW w:w="1123" w:type="dxa"/>
          </w:tcPr>
          <w:p w:rsidR="006E24AB" w:rsidRDefault="00C83B7A" w:rsidP="00C83B7A">
            <w:pPr>
              <w:jc w:val="center"/>
            </w:pPr>
            <w:r>
              <w:t>4.5</w:t>
            </w:r>
          </w:p>
        </w:tc>
        <w:tc>
          <w:tcPr>
            <w:tcW w:w="1123" w:type="dxa"/>
            <w:shd w:val="clear" w:color="auto" w:fill="BFBFBF" w:themeFill="background1" w:themeFillShade="BF"/>
          </w:tcPr>
          <w:p w:rsidR="006E24AB" w:rsidRDefault="00C83B7A" w:rsidP="00C83B7A">
            <w:pPr>
              <w:jc w:val="center"/>
            </w:pPr>
            <w:r>
              <w:t>0.45</w:t>
            </w:r>
          </w:p>
        </w:tc>
        <w:tc>
          <w:tcPr>
            <w:tcW w:w="1123" w:type="dxa"/>
          </w:tcPr>
          <w:p w:rsidR="006E24AB" w:rsidRDefault="00C83B7A" w:rsidP="00C83B7A">
            <w:pPr>
              <w:jc w:val="center"/>
            </w:pPr>
            <w:r>
              <w:t>2.025</w:t>
            </w:r>
          </w:p>
        </w:tc>
      </w:tr>
      <w:tr w:rsidR="006E24AB" w:rsidTr="0003473D">
        <w:trPr>
          <w:trHeight w:val="568"/>
        </w:trPr>
        <w:tc>
          <w:tcPr>
            <w:tcW w:w="1123" w:type="dxa"/>
          </w:tcPr>
          <w:p w:rsidR="006E24AB" w:rsidRDefault="006E24AB">
            <w:r>
              <w:t>3</w:t>
            </w:r>
          </w:p>
        </w:tc>
        <w:tc>
          <w:tcPr>
            <w:tcW w:w="1123" w:type="dxa"/>
          </w:tcPr>
          <w:p w:rsidR="006E24AB" w:rsidRDefault="00C83B7A" w:rsidP="00C83B7A">
            <w:pPr>
              <w:jc w:val="center"/>
            </w:pPr>
            <w:r>
              <w:t>10</w:t>
            </w:r>
          </w:p>
        </w:tc>
        <w:tc>
          <w:tcPr>
            <w:tcW w:w="1123" w:type="dxa"/>
          </w:tcPr>
          <w:p w:rsidR="006E24AB" w:rsidRDefault="00C83B7A" w:rsidP="00C83B7A">
            <w:pPr>
              <w:jc w:val="center"/>
            </w:pPr>
            <w:r>
              <w:t>4.5</w:t>
            </w:r>
          </w:p>
        </w:tc>
        <w:tc>
          <w:tcPr>
            <w:tcW w:w="1123" w:type="dxa"/>
            <w:shd w:val="clear" w:color="auto" w:fill="BFBFBF" w:themeFill="background1" w:themeFillShade="BF"/>
          </w:tcPr>
          <w:p w:rsidR="006E24AB" w:rsidRDefault="00C83B7A" w:rsidP="00C83B7A">
            <w:pPr>
              <w:jc w:val="center"/>
            </w:pPr>
            <w:r>
              <w:t>0.45</w:t>
            </w:r>
          </w:p>
        </w:tc>
        <w:tc>
          <w:tcPr>
            <w:tcW w:w="1123" w:type="dxa"/>
          </w:tcPr>
          <w:p w:rsidR="006E24AB" w:rsidRDefault="00C83B7A" w:rsidP="00C83B7A">
            <w:pPr>
              <w:jc w:val="center"/>
            </w:pPr>
            <w:r>
              <w:t>2.025</w:t>
            </w:r>
          </w:p>
        </w:tc>
      </w:tr>
      <w:tr w:rsidR="006E24AB" w:rsidTr="0003473D">
        <w:trPr>
          <w:trHeight w:val="568"/>
        </w:trPr>
        <w:tc>
          <w:tcPr>
            <w:tcW w:w="1123" w:type="dxa"/>
          </w:tcPr>
          <w:p w:rsidR="006E24AB" w:rsidRDefault="006E24AB">
            <w:r>
              <w:t>23</w:t>
            </w:r>
          </w:p>
        </w:tc>
        <w:tc>
          <w:tcPr>
            <w:tcW w:w="1123" w:type="dxa"/>
          </w:tcPr>
          <w:p w:rsidR="006E24AB" w:rsidRDefault="00C83B7A" w:rsidP="00C83B7A">
            <w:pPr>
              <w:jc w:val="center"/>
            </w:pPr>
            <w:r>
              <w:t>20</w:t>
            </w:r>
          </w:p>
        </w:tc>
        <w:tc>
          <w:tcPr>
            <w:tcW w:w="1123" w:type="dxa"/>
          </w:tcPr>
          <w:p w:rsidR="006E24AB" w:rsidRDefault="00C83B7A" w:rsidP="00C83B7A">
            <w:pPr>
              <w:jc w:val="center"/>
            </w:pPr>
            <w:r>
              <w:t>9</w:t>
            </w:r>
          </w:p>
        </w:tc>
        <w:tc>
          <w:tcPr>
            <w:tcW w:w="1123" w:type="dxa"/>
            <w:shd w:val="clear" w:color="auto" w:fill="BFBFBF" w:themeFill="background1" w:themeFillShade="BF"/>
          </w:tcPr>
          <w:p w:rsidR="006E24AB" w:rsidRDefault="00C83B7A" w:rsidP="00C83B7A">
            <w:pPr>
              <w:jc w:val="center"/>
            </w:pPr>
            <w:r>
              <w:t>0.45</w:t>
            </w:r>
          </w:p>
        </w:tc>
        <w:tc>
          <w:tcPr>
            <w:tcW w:w="1123" w:type="dxa"/>
          </w:tcPr>
          <w:p w:rsidR="006E24AB" w:rsidRDefault="009958B9" w:rsidP="00C83B7A">
            <w:pPr>
              <w:jc w:val="center"/>
            </w:pPr>
            <w:r>
              <w:t>N/A</w:t>
            </w:r>
          </w:p>
        </w:tc>
      </w:tr>
      <w:tr w:rsidR="006E24AB" w:rsidTr="006E24AB">
        <w:trPr>
          <w:trHeight w:val="568"/>
        </w:trPr>
        <w:tc>
          <w:tcPr>
            <w:tcW w:w="1123" w:type="dxa"/>
          </w:tcPr>
          <w:p w:rsidR="006E24AB" w:rsidRDefault="006E24AB">
            <w:r>
              <w:t>battery</w:t>
            </w:r>
          </w:p>
        </w:tc>
        <w:tc>
          <w:tcPr>
            <w:tcW w:w="1123" w:type="dxa"/>
          </w:tcPr>
          <w:p w:rsidR="006E24AB" w:rsidRDefault="00C83B7A" w:rsidP="00C83B7A">
            <w:pPr>
              <w:jc w:val="center"/>
            </w:pPr>
            <w:r>
              <w:t>20/3</w:t>
            </w:r>
          </w:p>
        </w:tc>
        <w:tc>
          <w:tcPr>
            <w:tcW w:w="1123" w:type="dxa"/>
          </w:tcPr>
          <w:p w:rsidR="006E24AB" w:rsidRDefault="00C83B7A" w:rsidP="00C83B7A">
            <w:pPr>
              <w:jc w:val="center"/>
            </w:pPr>
            <w:r>
              <w:t>9</w:t>
            </w:r>
          </w:p>
        </w:tc>
        <w:tc>
          <w:tcPr>
            <w:tcW w:w="1123" w:type="dxa"/>
          </w:tcPr>
          <w:p w:rsidR="006E24AB" w:rsidRDefault="00C83B7A" w:rsidP="00C83B7A">
            <w:pPr>
              <w:jc w:val="center"/>
            </w:pPr>
            <w:r>
              <w:t>1.35</w:t>
            </w:r>
          </w:p>
        </w:tc>
        <w:tc>
          <w:tcPr>
            <w:tcW w:w="1123" w:type="dxa"/>
          </w:tcPr>
          <w:p w:rsidR="006E24AB" w:rsidRDefault="00C83B7A" w:rsidP="00C83B7A">
            <w:pPr>
              <w:jc w:val="center"/>
            </w:pPr>
            <w:r>
              <w:t>12.15</w:t>
            </w:r>
          </w:p>
        </w:tc>
      </w:tr>
    </w:tbl>
    <w:p w:rsidR="00295444" w:rsidRDefault="0049311A">
      <w:r>
        <w:rPr>
          <w:rFonts w:ascii="Calibri" w:hAnsi="Calibri"/>
          <w:color w:val="000000"/>
          <w:sz w:val="23"/>
          <w:szCs w:val="23"/>
        </w:rPr>
        <w:t>*shaded portions are linked*</w:t>
      </w:r>
    </w:p>
    <w:p w:rsidR="00E45BC8" w:rsidRDefault="00FB2F88" w:rsidP="007422B8">
      <w:pPr>
        <w:pStyle w:val="ListParagraph"/>
        <w:numPr>
          <w:ilvl w:val="0"/>
          <w:numId w:val="1"/>
        </w:numPr>
      </w:pPr>
      <w:r>
        <w:t>On a separate sheet of paper, d</w:t>
      </w:r>
      <w:r w:rsidR="00E45BC8">
        <w:t>raw a schematic version of this circuit (</w:t>
      </w:r>
      <w:r w:rsidR="00E45BC8">
        <w:rPr>
          <w:noProof/>
        </w:rPr>
        <w:drawing>
          <wp:inline distT="0" distB="0" distL="0" distR="0" wp14:anchorId="208DF5A8" wp14:editId="0115E6D5">
            <wp:extent cx="392353" cy="123419"/>
            <wp:effectExtent l="0" t="0" r="8255" b="0"/>
            <wp:docPr id="4" name="Picture 4" descr="https://encrypted-tbn3.gstatic.com/images?q=tbn:ANd9GcTq1SYKxUREfkVGUN5NxiAbIAJDFciHlaRtvRE7llb-W4CfAtWe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q1SYKxUREfkVGUN5NxiAbIAJDFciHlaRtvRE7llb-W4CfAtWe7Q"/>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6860"/>
                    <a:stretch/>
                  </pic:blipFill>
                  <pic:spPr bwMode="auto">
                    <a:xfrm>
                      <a:off x="0" y="0"/>
                      <a:ext cx="544036" cy="171133"/>
                    </a:xfrm>
                    <a:prstGeom prst="rect">
                      <a:avLst/>
                    </a:prstGeom>
                    <a:noFill/>
                    <a:ln>
                      <a:noFill/>
                    </a:ln>
                    <a:extLst>
                      <a:ext uri="{53640926-AAD7-44D8-BBD7-CCE9431645EC}">
                        <a14:shadowObscured xmlns:a14="http://schemas.microsoft.com/office/drawing/2010/main"/>
                      </a:ext>
                    </a:extLst>
                  </pic:spPr>
                </pic:pic>
              </a:graphicData>
            </a:graphic>
          </wp:inline>
        </w:drawing>
      </w:r>
      <w:r w:rsidR="00E45BC8">
        <w:t xml:space="preserve"> and </w:t>
      </w:r>
      <w:r w:rsidR="00E45BC8">
        <w:rPr>
          <w:noProof/>
        </w:rPr>
        <w:drawing>
          <wp:inline distT="0" distB="0" distL="0" distR="0" wp14:anchorId="404520B7" wp14:editId="3704F42F">
            <wp:extent cx="541325" cy="136234"/>
            <wp:effectExtent l="0" t="0" r="0" b="0"/>
            <wp:docPr id="5" name="Picture 5" descr="http://avstop.com/ac/apgeneral/images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vstop.com/ac/apgeneral/imageslv.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l="46761" r="4290" b="54667"/>
                    <a:stretch/>
                  </pic:blipFill>
                  <pic:spPr bwMode="auto">
                    <a:xfrm>
                      <a:off x="0" y="0"/>
                      <a:ext cx="611332" cy="153852"/>
                    </a:xfrm>
                    <a:prstGeom prst="rect">
                      <a:avLst/>
                    </a:prstGeom>
                    <a:noFill/>
                    <a:ln>
                      <a:noFill/>
                    </a:ln>
                    <a:extLst>
                      <a:ext uri="{53640926-AAD7-44D8-BBD7-CCE9431645EC}">
                        <a14:shadowObscured xmlns:a14="http://schemas.microsoft.com/office/drawing/2010/main"/>
                      </a:ext>
                    </a:extLst>
                  </pic:spPr>
                </pic:pic>
              </a:graphicData>
            </a:graphic>
          </wp:inline>
        </w:drawing>
      </w:r>
      <w:r w:rsidR="00E45BC8">
        <w:t>) and then draw simplified versions to solve.</w:t>
      </w:r>
    </w:p>
    <w:p w:rsidR="00FB2F88" w:rsidRDefault="00FB2F88" w:rsidP="00FB2F88">
      <w:pPr>
        <w:pStyle w:val="ListParagraph"/>
        <w:ind w:left="360"/>
      </w:pPr>
    </w:p>
    <w:p w:rsidR="00295444" w:rsidRDefault="007422B8" w:rsidP="007422B8">
      <w:pPr>
        <w:pStyle w:val="ListParagraph"/>
        <w:numPr>
          <w:ilvl w:val="0"/>
          <w:numId w:val="1"/>
        </w:numPr>
      </w:pPr>
      <w:r>
        <w:t>Explain which part of the circuit is in series.  Explain which part of the circuit is in parallel.</w:t>
      </w:r>
    </w:p>
    <w:p w:rsidR="00DE353B" w:rsidRPr="00166474" w:rsidRDefault="00DE353B" w:rsidP="00DE353B">
      <w:pPr>
        <w:rPr>
          <w:b/>
        </w:rPr>
      </w:pPr>
      <w:r w:rsidRPr="00166474">
        <w:rPr>
          <w:b/>
        </w:rPr>
        <w:t>Resistors 2 and 3 are in series with each other because they exist on the same branch. Resistor 1 is parallel to Resistors 2/3 because it is on a separate branch.</w:t>
      </w:r>
    </w:p>
    <w:p w:rsidR="007422B8" w:rsidRDefault="007422B8" w:rsidP="007422B8">
      <w:pPr>
        <w:pStyle w:val="ListParagraph"/>
        <w:numPr>
          <w:ilvl w:val="0"/>
          <w:numId w:val="1"/>
        </w:numPr>
      </w:pPr>
      <w:r>
        <w:t>Compare the current in the top branch to the current in the middle branch.   Explain why.</w:t>
      </w:r>
    </w:p>
    <w:p w:rsidR="00DE353B" w:rsidRPr="00166474" w:rsidRDefault="00DE353B" w:rsidP="00DE353B">
      <w:pPr>
        <w:rPr>
          <w:b/>
        </w:rPr>
      </w:pPr>
      <w:r w:rsidRPr="00166474">
        <w:rPr>
          <w:b/>
        </w:rPr>
        <w:t>Current in the top branch is double the current in the middle branch because it has half the resistance.  Therefore, the current loop for the top branch will be twice as strong.</w:t>
      </w:r>
    </w:p>
    <w:p w:rsidR="00515C9B" w:rsidRDefault="00515C9B" w:rsidP="007422B8">
      <w:pPr>
        <w:pStyle w:val="ListParagraph"/>
        <w:numPr>
          <w:ilvl w:val="0"/>
          <w:numId w:val="1"/>
        </w:numPr>
      </w:pPr>
      <w:r>
        <w:t>Rank the light bulbs in order of brightness. In terms</w:t>
      </w:r>
      <w:r w:rsidR="007527B0">
        <w:t xml:space="preserve"> of current flow and resistance. E</w:t>
      </w:r>
      <w:r>
        <w:t>xplain why.</w:t>
      </w:r>
    </w:p>
    <w:p w:rsidR="00DE353B" w:rsidRPr="007527B0" w:rsidRDefault="00DE353B" w:rsidP="00DE353B">
      <w:pPr>
        <w:rPr>
          <w:b/>
        </w:rPr>
      </w:pPr>
      <w:r w:rsidRPr="00166474">
        <w:rPr>
          <w:b/>
        </w:rPr>
        <w:t>R</w:t>
      </w:r>
      <w:r w:rsidRPr="00166474">
        <w:rPr>
          <w:b/>
          <w:vertAlign w:val="subscript"/>
        </w:rPr>
        <w:t>1</w:t>
      </w:r>
      <w:r w:rsidRPr="00166474">
        <w:rPr>
          <w:b/>
        </w:rPr>
        <w:t xml:space="preserve"> &gt; R</w:t>
      </w:r>
      <w:r w:rsidRPr="00166474">
        <w:rPr>
          <w:b/>
        </w:rPr>
        <w:softHyphen/>
      </w:r>
      <w:r w:rsidRPr="00166474">
        <w:rPr>
          <w:b/>
          <w:vertAlign w:val="subscript"/>
        </w:rPr>
        <w:t>2</w:t>
      </w:r>
      <w:r w:rsidRPr="00166474">
        <w:rPr>
          <w:b/>
        </w:rPr>
        <w:t xml:space="preserve"> = R</w:t>
      </w:r>
      <w:r w:rsidRPr="00166474">
        <w:rPr>
          <w:b/>
        </w:rPr>
        <w:softHyphen/>
      </w:r>
      <w:r w:rsidRPr="00166474">
        <w:rPr>
          <w:b/>
        </w:rPr>
        <w:softHyphen/>
      </w:r>
      <w:r w:rsidRPr="00166474">
        <w:rPr>
          <w:b/>
        </w:rPr>
        <w:softHyphen/>
      </w:r>
      <w:r w:rsidRPr="00166474">
        <w:rPr>
          <w:b/>
          <w:vertAlign w:val="subscript"/>
        </w:rPr>
        <w:t>3</w:t>
      </w:r>
      <w:r w:rsidR="007527B0">
        <w:rPr>
          <w:b/>
        </w:rPr>
        <w:tab/>
        <w:t>The top branch has less resistance than the middle branch, so it receives more current. Meanwhile, R</w:t>
      </w:r>
      <w:r w:rsidR="007527B0">
        <w:rPr>
          <w:b/>
          <w:vertAlign w:val="subscript"/>
        </w:rPr>
        <w:t xml:space="preserve">2 </w:t>
      </w:r>
      <w:r w:rsidR="007527B0">
        <w:rPr>
          <w:b/>
          <w:vertAlign w:val="subscript"/>
        </w:rPr>
        <w:softHyphen/>
      </w:r>
      <w:r w:rsidR="007527B0">
        <w:rPr>
          <w:b/>
        </w:rPr>
        <w:t>and R</w:t>
      </w:r>
      <w:r w:rsidR="007527B0">
        <w:rPr>
          <w:b/>
          <w:vertAlign w:val="subscript"/>
        </w:rPr>
        <w:t>3</w:t>
      </w:r>
      <w:r w:rsidR="007527B0">
        <w:rPr>
          <w:b/>
        </w:rPr>
        <w:t xml:space="preserve"> have equal brightness because they have the same value of resistance and current.</w:t>
      </w:r>
    </w:p>
    <w:p w:rsidR="00962CAE" w:rsidRDefault="00962CAE" w:rsidP="007422B8">
      <w:pPr>
        <w:pStyle w:val="ListParagraph"/>
        <w:numPr>
          <w:ilvl w:val="0"/>
          <w:numId w:val="1"/>
        </w:numPr>
      </w:pPr>
      <w:r>
        <w:t>If bulb R</w:t>
      </w:r>
      <w:r>
        <w:softHyphen/>
      </w:r>
      <w:r>
        <w:softHyphen/>
      </w:r>
      <w:r>
        <w:rPr>
          <w:vertAlign w:val="subscript"/>
        </w:rPr>
        <w:t>2</w:t>
      </w:r>
      <w:r>
        <w:t xml:space="preserve"> were removed (right-click to remove), explain what happens to the other two bulbs and why.</w:t>
      </w:r>
    </w:p>
    <w:p w:rsidR="00166474" w:rsidRPr="007527B0" w:rsidRDefault="00166474" w:rsidP="00166474">
      <w:pPr>
        <w:rPr>
          <w:b/>
        </w:rPr>
      </w:pPr>
      <w:r w:rsidRPr="007527B0">
        <w:rPr>
          <w:b/>
        </w:rPr>
        <w:t>R</w:t>
      </w:r>
      <w:r w:rsidRPr="007527B0">
        <w:rPr>
          <w:b/>
          <w:vertAlign w:val="subscript"/>
        </w:rPr>
        <w:t>1</w:t>
      </w:r>
      <w:r w:rsidRPr="007527B0">
        <w:rPr>
          <w:b/>
        </w:rPr>
        <w:t xml:space="preserve"> would stay on and would be the exact same brightness because its current loop was completely unaffected by R</w:t>
      </w:r>
      <w:r w:rsidRPr="007527B0">
        <w:rPr>
          <w:b/>
          <w:vertAlign w:val="subscript"/>
        </w:rPr>
        <w:t>2</w:t>
      </w:r>
      <w:r w:rsidRPr="007527B0">
        <w:rPr>
          <w:b/>
        </w:rPr>
        <w:t>.  However, R</w:t>
      </w:r>
      <w:r w:rsidRPr="007527B0">
        <w:rPr>
          <w:b/>
          <w:vertAlign w:val="subscript"/>
        </w:rPr>
        <w:t>3</w:t>
      </w:r>
      <w:r w:rsidRPr="007527B0">
        <w:rPr>
          <w:b/>
        </w:rPr>
        <w:t xml:space="preserve"> would turn off because the current flow within the middle branch would come to a complete stop.</w:t>
      </w:r>
    </w:p>
    <w:p w:rsidR="00962CAE" w:rsidRDefault="00962CAE" w:rsidP="007422B8">
      <w:pPr>
        <w:pStyle w:val="ListParagraph"/>
        <w:numPr>
          <w:ilvl w:val="0"/>
          <w:numId w:val="1"/>
        </w:numPr>
      </w:pPr>
      <w:r>
        <w:t>Determine which bulbs are affected by each of the switches (S</w:t>
      </w:r>
      <w:r>
        <w:rPr>
          <w:vertAlign w:val="subscript"/>
        </w:rPr>
        <w:t>1</w:t>
      </w:r>
      <w:r>
        <w:t>, S</w:t>
      </w:r>
      <w:r>
        <w:rPr>
          <w:vertAlign w:val="subscript"/>
        </w:rPr>
        <w:t>2</w:t>
      </w:r>
      <w:r>
        <w:t>, S</w:t>
      </w:r>
      <w:r>
        <w:rPr>
          <w:vertAlign w:val="subscript"/>
        </w:rPr>
        <w:t>3</w:t>
      </w:r>
      <w:r>
        <w:t>).  Explain why.</w:t>
      </w:r>
    </w:p>
    <w:p w:rsidR="00FB2F88" w:rsidRPr="00CA425C" w:rsidRDefault="00166474" w:rsidP="00166474">
      <w:pPr>
        <w:rPr>
          <w:b/>
        </w:rPr>
      </w:pPr>
      <w:r w:rsidRPr="00CA425C">
        <w:rPr>
          <w:b/>
        </w:rPr>
        <w:t>S</w:t>
      </w:r>
      <w:r w:rsidRPr="00CA425C">
        <w:rPr>
          <w:b/>
          <w:vertAlign w:val="subscript"/>
        </w:rPr>
        <w:t>1</w:t>
      </w:r>
      <w:r w:rsidRPr="00CA425C">
        <w:rPr>
          <w:b/>
        </w:rPr>
        <w:t xml:space="preserve"> only affects R</w:t>
      </w:r>
      <w:r w:rsidRPr="00CA425C">
        <w:rPr>
          <w:b/>
          <w:vertAlign w:val="subscript"/>
        </w:rPr>
        <w:t>1</w:t>
      </w:r>
      <w:r w:rsidRPr="00CA425C">
        <w:rPr>
          <w:b/>
        </w:rPr>
        <w:t>. S</w:t>
      </w:r>
      <w:r w:rsidRPr="00CA425C">
        <w:rPr>
          <w:b/>
          <w:vertAlign w:val="subscript"/>
        </w:rPr>
        <w:t>2</w:t>
      </w:r>
      <w:r w:rsidRPr="00CA425C">
        <w:rPr>
          <w:b/>
        </w:rPr>
        <w:t xml:space="preserve"> controls the current flow to R</w:t>
      </w:r>
      <w:r w:rsidRPr="00CA425C">
        <w:rPr>
          <w:b/>
          <w:vertAlign w:val="subscript"/>
        </w:rPr>
        <w:t>2</w:t>
      </w:r>
      <w:r w:rsidRPr="00CA425C">
        <w:rPr>
          <w:b/>
        </w:rPr>
        <w:t xml:space="preserve"> and R</w:t>
      </w:r>
      <w:r w:rsidRPr="00CA425C">
        <w:rPr>
          <w:b/>
          <w:vertAlign w:val="subscript"/>
        </w:rPr>
        <w:t>3</w:t>
      </w:r>
      <w:r w:rsidRPr="00CA425C">
        <w:rPr>
          <w:b/>
        </w:rPr>
        <w:t>. However, S</w:t>
      </w:r>
      <w:r w:rsidRPr="00CA425C">
        <w:rPr>
          <w:b/>
          <w:vertAlign w:val="subscript"/>
        </w:rPr>
        <w:t>3</w:t>
      </w:r>
      <w:r w:rsidRPr="00CA425C">
        <w:rPr>
          <w:b/>
        </w:rPr>
        <w:t xml:space="preserve"> is adjacent to the battery, so it controls the current flow to all three resistors.  If it was open, then the entire circuit would be off.</w:t>
      </w:r>
    </w:p>
    <w:p w:rsidR="00166474" w:rsidRDefault="00166474" w:rsidP="00166474"/>
    <w:p w:rsidR="00166474" w:rsidRDefault="00166474" w:rsidP="00166474"/>
    <w:p w:rsidR="00166474" w:rsidRPr="00166474" w:rsidRDefault="00166474" w:rsidP="00166474"/>
    <w:p w:rsidR="00FB2F88" w:rsidRPr="00410E18" w:rsidRDefault="001D3D5C" w:rsidP="00410E18">
      <w:pPr>
        <w:pStyle w:val="ListParagraph"/>
        <w:numPr>
          <w:ilvl w:val="0"/>
          <w:numId w:val="3"/>
        </w:numPr>
        <w:rPr>
          <w:b/>
          <w:sz w:val="32"/>
        </w:rPr>
      </w:pPr>
      <w:r w:rsidRPr="001D3D5C">
        <w:rPr>
          <w:b/>
          <w:noProof/>
        </w:rPr>
        <w:lastRenderedPageBreak/>
        <mc:AlternateContent>
          <mc:Choice Requires="wps">
            <w:drawing>
              <wp:anchor distT="45720" distB="45720" distL="114300" distR="114300" simplePos="0" relativeHeight="251678720" behindDoc="0" locked="0" layoutInCell="1" allowOverlap="1" wp14:anchorId="20E7D48E" wp14:editId="78D207AD">
                <wp:simplePos x="0" y="0"/>
                <wp:positionH relativeFrom="column">
                  <wp:posOffset>3838575</wp:posOffset>
                </wp:positionH>
                <wp:positionV relativeFrom="paragraph">
                  <wp:posOffset>1901190</wp:posOffset>
                </wp:positionV>
                <wp:extent cx="381000" cy="1404620"/>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sidRPr="001D3D5C">
                              <w:rPr>
                                <w:color w:val="FF0000"/>
                                <w:sz w:val="28"/>
                              </w:rPr>
                              <w:t>R</w:t>
                            </w:r>
                            <w:r>
                              <w:rPr>
                                <w:color w:val="FF0000"/>
                                <w:sz w:val="28"/>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7D48E" id="_x0000_s1032" type="#_x0000_t202" style="position:absolute;left:0;text-align:left;margin-left:302.25pt;margin-top:149.7pt;width:30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" filled="f" stroked="f">
                <v:textbox style="mso-fit-shape-to-text:t">
                  <w:txbxContent>
                    <w:p w:rsidR="001D3D5C" w:rsidRPr="001D3D5C" w:rsidRDefault="001D3D5C" w:rsidP="001D3D5C">
                      <w:pPr>
                        <w:rPr>
                          <w:color w:val="FF0000"/>
                          <w:sz w:val="28"/>
                        </w:rPr>
                      </w:pPr>
                      <w:r w:rsidRPr="001D3D5C">
                        <w:rPr>
                          <w:color w:val="FF0000"/>
                          <w:sz w:val="28"/>
                        </w:rPr>
                        <w:t>R</w:t>
                      </w:r>
                      <w:r>
                        <w:rPr>
                          <w:color w:val="FF0000"/>
                          <w:sz w:val="28"/>
                          <w:vertAlign w:val="subscript"/>
                        </w:rPr>
                        <w:t>3</w:t>
                      </w:r>
                    </w:p>
                  </w:txbxContent>
                </v:textbox>
              </v:shape>
            </w:pict>
          </mc:Fallback>
        </mc:AlternateContent>
      </w:r>
      <w:r w:rsidRPr="001D3D5C">
        <w:rPr>
          <w:b/>
          <w:noProof/>
        </w:rPr>
        <mc:AlternateContent>
          <mc:Choice Requires="wps">
            <w:drawing>
              <wp:anchor distT="45720" distB="45720" distL="114300" distR="114300" simplePos="0" relativeHeight="251676672" behindDoc="0" locked="0" layoutInCell="1" allowOverlap="1" wp14:anchorId="07F3162B" wp14:editId="13A61949">
                <wp:simplePos x="0" y="0"/>
                <wp:positionH relativeFrom="column">
                  <wp:posOffset>4791075</wp:posOffset>
                </wp:positionH>
                <wp:positionV relativeFrom="paragraph">
                  <wp:posOffset>967740</wp:posOffset>
                </wp:positionV>
                <wp:extent cx="381000" cy="1404620"/>
                <wp:effectExtent l="0"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sidRPr="001D3D5C">
                              <w:rPr>
                                <w:color w:val="FF0000"/>
                                <w:sz w:val="28"/>
                              </w:rPr>
                              <w:t>R</w:t>
                            </w:r>
                            <w:r>
                              <w:rPr>
                                <w:color w:val="FF0000"/>
                                <w:sz w:val="2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3162B" id="_x0000_s1033" type="#_x0000_t202" style="position:absolute;left:0;text-align:left;margin-left:377.25pt;margin-top:76.2pt;width:30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" filled="f" stroked="f">
                <v:textbox style="mso-fit-shape-to-text:t">
                  <w:txbxContent>
                    <w:p w:rsidR="001D3D5C" w:rsidRPr="001D3D5C" w:rsidRDefault="001D3D5C" w:rsidP="001D3D5C">
                      <w:pPr>
                        <w:rPr>
                          <w:color w:val="FF0000"/>
                          <w:sz w:val="28"/>
                        </w:rPr>
                      </w:pPr>
                      <w:r w:rsidRPr="001D3D5C">
                        <w:rPr>
                          <w:color w:val="FF0000"/>
                          <w:sz w:val="28"/>
                        </w:rPr>
                        <w:t>R</w:t>
                      </w:r>
                      <w:r>
                        <w:rPr>
                          <w:color w:val="FF0000"/>
                          <w:sz w:val="28"/>
                          <w:vertAlign w:val="subscript"/>
                        </w:rPr>
                        <w:t>2</w:t>
                      </w:r>
                    </w:p>
                  </w:txbxContent>
                </v:textbox>
              </v:shape>
            </w:pict>
          </mc:Fallback>
        </mc:AlternateContent>
      </w:r>
      <w:r w:rsidRPr="001D3D5C">
        <w:rPr>
          <w:b/>
          <w:noProof/>
        </w:rPr>
        <mc:AlternateContent>
          <mc:Choice Requires="wps">
            <w:drawing>
              <wp:anchor distT="45720" distB="45720" distL="114300" distR="114300" simplePos="0" relativeHeight="251674624" behindDoc="0" locked="0" layoutInCell="1" allowOverlap="1" wp14:anchorId="6624B8B2" wp14:editId="29CE60D4">
                <wp:simplePos x="0" y="0"/>
                <wp:positionH relativeFrom="column">
                  <wp:posOffset>4848225</wp:posOffset>
                </wp:positionH>
                <wp:positionV relativeFrom="paragraph">
                  <wp:posOffset>205740</wp:posOffset>
                </wp:positionV>
                <wp:extent cx="381000" cy="1404620"/>
                <wp:effectExtent l="0" t="0" r="0" b="19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1D3D5C" w:rsidRPr="001D3D5C" w:rsidRDefault="001D3D5C" w:rsidP="001D3D5C">
                            <w:pPr>
                              <w:rPr>
                                <w:color w:val="FF0000"/>
                                <w:sz w:val="28"/>
                              </w:rPr>
                            </w:pPr>
                            <w:r w:rsidRPr="001D3D5C">
                              <w:rPr>
                                <w:color w:val="FF0000"/>
                                <w:sz w:val="28"/>
                              </w:rPr>
                              <w:t>R</w:t>
                            </w:r>
                            <w:r w:rsidRPr="001D3D5C">
                              <w:rPr>
                                <w:color w:val="FF0000"/>
                                <w:sz w:val="28"/>
                                <w:vertAlign w:val="sub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4B8B2" id="_x0000_s1034" type="#_x0000_t202" style="position:absolute;left:0;text-align:left;margin-left:381.75pt;margin-top:16.2pt;width:30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" filled="f" stroked="f">
                <v:textbox style="mso-fit-shape-to-text:t">
                  <w:txbxContent>
                    <w:p w:rsidR="001D3D5C" w:rsidRPr="001D3D5C" w:rsidRDefault="001D3D5C" w:rsidP="001D3D5C">
                      <w:pPr>
                        <w:rPr>
                          <w:color w:val="FF0000"/>
                          <w:sz w:val="28"/>
                        </w:rPr>
                      </w:pPr>
                      <w:r w:rsidRPr="001D3D5C">
                        <w:rPr>
                          <w:color w:val="FF0000"/>
                          <w:sz w:val="28"/>
                        </w:rPr>
                        <w:t>R</w:t>
                      </w:r>
                      <w:r w:rsidRPr="001D3D5C">
                        <w:rPr>
                          <w:color w:val="FF0000"/>
                          <w:sz w:val="28"/>
                          <w:vertAlign w:val="subscript"/>
                        </w:rPr>
                        <w:t>1</w:t>
                      </w:r>
                    </w:p>
                  </w:txbxContent>
                </v:textbox>
              </v:shape>
            </w:pict>
          </mc:Fallback>
        </mc:AlternateContent>
      </w:r>
      <w:r w:rsidR="00FB2F88">
        <w:rPr>
          <w:noProof/>
        </w:rPr>
        <w:drawing>
          <wp:anchor distT="0" distB="0" distL="114300" distR="114300" simplePos="0" relativeHeight="251659264" behindDoc="0" locked="0" layoutInCell="1" allowOverlap="1" wp14:anchorId="6D656886" wp14:editId="6667CFC4">
            <wp:simplePos x="0" y="0"/>
            <wp:positionH relativeFrom="column">
              <wp:posOffset>3771227</wp:posOffset>
            </wp:positionH>
            <wp:positionV relativeFrom="paragraph">
              <wp:posOffset>96520</wp:posOffset>
            </wp:positionV>
            <wp:extent cx="3119823" cy="250179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2683" t="8542" r="28914" b="22417"/>
                    <a:stretch/>
                  </pic:blipFill>
                  <pic:spPr bwMode="auto">
                    <a:xfrm>
                      <a:off x="0" y="0"/>
                      <a:ext cx="3119823" cy="2501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2F88" w:rsidRPr="00410E18">
        <w:rPr>
          <w:b/>
          <w:sz w:val="32"/>
        </w:rPr>
        <w:t>Parallel Circuit in a Series Circuit</w:t>
      </w:r>
    </w:p>
    <w:tbl>
      <w:tblPr>
        <w:tblStyle w:val="TableGrid"/>
        <w:tblW w:w="0" w:type="auto"/>
        <w:tblLook w:val="04A0" w:firstRow="1" w:lastRow="0" w:firstColumn="1" w:lastColumn="0" w:noHBand="0" w:noVBand="1"/>
      </w:tblPr>
      <w:tblGrid>
        <w:gridCol w:w="1123"/>
        <w:gridCol w:w="1123"/>
        <w:gridCol w:w="1123"/>
        <w:gridCol w:w="1123"/>
        <w:gridCol w:w="1123"/>
      </w:tblGrid>
      <w:tr w:rsidR="00CA425C" w:rsidTr="00971354">
        <w:trPr>
          <w:trHeight w:val="568"/>
        </w:trPr>
        <w:tc>
          <w:tcPr>
            <w:tcW w:w="1123" w:type="dxa"/>
          </w:tcPr>
          <w:p w:rsidR="00CA425C" w:rsidRDefault="00CA425C" w:rsidP="00CA425C"/>
        </w:tc>
        <w:tc>
          <w:tcPr>
            <w:tcW w:w="1123" w:type="dxa"/>
          </w:tcPr>
          <w:p w:rsidR="00CA425C" w:rsidRDefault="00CA425C" w:rsidP="00CA425C">
            <w:pPr>
              <w:jc w:val="center"/>
            </w:pPr>
            <w:r>
              <w:t>R (Ω)</w:t>
            </w:r>
          </w:p>
        </w:tc>
        <w:tc>
          <w:tcPr>
            <w:tcW w:w="1123" w:type="dxa"/>
          </w:tcPr>
          <w:p w:rsidR="00CA425C" w:rsidRDefault="00CA425C" w:rsidP="00CA425C">
            <w:pPr>
              <w:jc w:val="center"/>
            </w:pPr>
            <w:r>
              <w:t>V (V)</w:t>
            </w:r>
          </w:p>
        </w:tc>
        <w:tc>
          <w:tcPr>
            <w:tcW w:w="1123" w:type="dxa"/>
          </w:tcPr>
          <w:p w:rsidR="00CA425C" w:rsidRDefault="00CA425C" w:rsidP="00CA425C">
            <w:pPr>
              <w:jc w:val="center"/>
            </w:pPr>
            <w:r>
              <w:t>I (A)</w:t>
            </w:r>
          </w:p>
        </w:tc>
        <w:tc>
          <w:tcPr>
            <w:tcW w:w="1123" w:type="dxa"/>
          </w:tcPr>
          <w:p w:rsidR="00CA425C" w:rsidRDefault="00CA425C" w:rsidP="00CA425C">
            <w:pPr>
              <w:jc w:val="center"/>
            </w:pPr>
            <w:r>
              <w:t>P (W)</w:t>
            </w:r>
          </w:p>
        </w:tc>
      </w:tr>
      <w:tr w:rsidR="00515C9B" w:rsidTr="0003473D">
        <w:trPr>
          <w:trHeight w:val="568"/>
        </w:trPr>
        <w:tc>
          <w:tcPr>
            <w:tcW w:w="1123" w:type="dxa"/>
          </w:tcPr>
          <w:p w:rsidR="00515C9B" w:rsidRDefault="00515C9B" w:rsidP="00971354">
            <w:r>
              <w:t>1</w:t>
            </w:r>
          </w:p>
        </w:tc>
        <w:tc>
          <w:tcPr>
            <w:tcW w:w="1123" w:type="dxa"/>
          </w:tcPr>
          <w:p w:rsidR="00515C9B" w:rsidRDefault="00CA425C" w:rsidP="00CA425C">
            <w:pPr>
              <w:jc w:val="center"/>
            </w:pPr>
            <w:r>
              <w:t>10</w:t>
            </w:r>
          </w:p>
        </w:tc>
        <w:tc>
          <w:tcPr>
            <w:tcW w:w="1123" w:type="dxa"/>
            <w:shd w:val="clear" w:color="auto" w:fill="BFBFBF" w:themeFill="background1" w:themeFillShade="BF"/>
          </w:tcPr>
          <w:p w:rsidR="00515C9B" w:rsidRDefault="00CA425C" w:rsidP="00CA425C">
            <w:pPr>
              <w:jc w:val="center"/>
            </w:pPr>
            <w:r>
              <w:t>3</w:t>
            </w:r>
          </w:p>
        </w:tc>
        <w:tc>
          <w:tcPr>
            <w:tcW w:w="1123" w:type="dxa"/>
          </w:tcPr>
          <w:p w:rsidR="00515C9B" w:rsidRDefault="00CA425C" w:rsidP="00CA425C">
            <w:pPr>
              <w:jc w:val="center"/>
            </w:pPr>
            <w:r>
              <w:t>0.3</w:t>
            </w:r>
          </w:p>
        </w:tc>
        <w:tc>
          <w:tcPr>
            <w:tcW w:w="1123" w:type="dxa"/>
          </w:tcPr>
          <w:p w:rsidR="00515C9B" w:rsidRDefault="00CA425C" w:rsidP="00CA425C">
            <w:pPr>
              <w:jc w:val="center"/>
            </w:pPr>
            <w:r>
              <w:t>0.9</w:t>
            </w:r>
          </w:p>
        </w:tc>
      </w:tr>
      <w:tr w:rsidR="00515C9B" w:rsidTr="0003473D">
        <w:trPr>
          <w:trHeight w:val="591"/>
        </w:trPr>
        <w:tc>
          <w:tcPr>
            <w:tcW w:w="1123" w:type="dxa"/>
          </w:tcPr>
          <w:p w:rsidR="00515C9B" w:rsidRDefault="00515C9B" w:rsidP="00971354">
            <w:r>
              <w:t>2</w:t>
            </w:r>
          </w:p>
        </w:tc>
        <w:tc>
          <w:tcPr>
            <w:tcW w:w="1123" w:type="dxa"/>
          </w:tcPr>
          <w:p w:rsidR="00515C9B" w:rsidRDefault="00CA425C" w:rsidP="00CA425C">
            <w:pPr>
              <w:jc w:val="center"/>
            </w:pPr>
            <w:r>
              <w:t>10</w:t>
            </w:r>
          </w:p>
        </w:tc>
        <w:tc>
          <w:tcPr>
            <w:tcW w:w="1123" w:type="dxa"/>
            <w:shd w:val="clear" w:color="auto" w:fill="BFBFBF" w:themeFill="background1" w:themeFillShade="BF"/>
          </w:tcPr>
          <w:p w:rsidR="00515C9B" w:rsidRDefault="00CA425C" w:rsidP="00CA425C">
            <w:pPr>
              <w:jc w:val="center"/>
            </w:pPr>
            <w:r>
              <w:t>3</w:t>
            </w:r>
          </w:p>
        </w:tc>
        <w:tc>
          <w:tcPr>
            <w:tcW w:w="1123" w:type="dxa"/>
          </w:tcPr>
          <w:p w:rsidR="00515C9B" w:rsidRDefault="00CA425C" w:rsidP="00CA425C">
            <w:pPr>
              <w:jc w:val="center"/>
            </w:pPr>
            <w:r>
              <w:t>0.3</w:t>
            </w:r>
          </w:p>
        </w:tc>
        <w:tc>
          <w:tcPr>
            <w:tcW w:w="1123" w:type="dxa"/>
          </w:tcPr>
          <w:p w:rsidR="00515C9B" w:rsidRDefault="00CA425C" w:rsidP="00CA425C">
            <w:pPr>
              <w:jc w:val="center"/>
            </w:pPr>
            <w:r>
              <w:t>0.9</w:t>
            </w:r>
          </w:p>
        </w:tc>
      </w:tr>
      <w:tr w:rsidR="00515C9B" w:rsidTr="0003473D">
        <w:trPr>
          <w:trHeight w:val="568"/>
        </w:trPr>
        <w:tc>
          <w:tcPr>
            <w:tcW w:w="1123" w:type="dxa"/>
          </w:tcPr>
          <w:p w:rsidR="00515C9B" w:rsidRDefault="00515C9B" w:rsidP="00971354">
            <w:r>
              <w:t>3</w:t>
            </w:r>
          </w:p>
        </w:tc>
        <w:tc>
          <w:tcPr>
            <w:tcW w:w="1123" w:type="dxa"/>
          </w:tcPr>
          <w:p w:rsidR="00515C9B" w:rsidRDefault="00CA425C" w:rsidP="00CA425C">
            <w:pPr>
              <w:jc w:val="center"/>
            </w:pPr>
            <w:r>
              <w:t>10</w:t>
            </w:r>
          </w:p>
        </w:tc>
        <w:tc>
          <w:tcPr>
            <w:tcW w:w="1123" w:type="dxa"/>
            <w:shd w:val="clear" w:color="auto" w:fill="auto"/>
          </w:tcPr>
          <w:p w:rsidR="00515C9B" w:rsidRDefault="00CA425C" w:rsidP="00CA425C">
            <w:pPr>
              <w:jc w:val="center"/>
            </w:pPr>
            <w:r>
              <w:t>6</w:t>
            </w:r>
          </w:p>
        </w:tc>
        <w:tc>
          <w:tcPr>
            <w:tcW w:w="1123" w:type="dxa"/>
          </w:tcPr>
          <w:p w:rsidR="00515C9B" w:rsidRDefault="00CA425C" w:rsidP="00CA425C">
            <w:pPr>
              <w:jc w:val="center"/>
            </w:pPr>
            <w:r>
              <w:t>0.6</w:t>
            </w:r>
          </w:p>
        </w:tc>
        <w:tc>
          <w:tcPr>
            <w:tcW w:w="1123" w:type="dxa"/>
          </w:tcPr>
          <w:p w:rsidR="00515C9B" w:rsidRDefault="00CA425C" w:rsidP="00CA425C">
            <w:pPr>
              <w:jc w:val="center"/>
            </w:pPr>
            <w:r>
              <w:t>3.6</w:t>
            </w:r>
          </w:p>
        </w:tc>
      </w:tr>
      <w:tr w:rsidR="00515C9B" w:rsidTr="0003473D">
        <w:trPr>
          <w:trHeight w:val="568"/>
        </w:trPr>
        <w:tc>
          <w:tcPr>
            <w:tcW w:w="1123" w:type="dxa"/>
          </w:tcPr>
          <w:p w:rsidR="00515C9B" w:rsidRDefault="00515C9B" w:rsidP="00971354">
            <w:r>
              <w:t>12</w:t>
            </w:r>
          </w:p>
        </w:tc>
        <w:tc>
          <w:tcPr>
            <w:tcW w:w="1123" w:type="dxa"/>
          </w:tcPr>
          <w:p w:rsidR="00515C9B" w:rsidRDefault="00CA425C" w:rsidP="00CA425C">
            <w:pPr>
              <w:jc w:val="center"/>
            </w:pPr>
            <w:r>
              <w:t>5</w:t>
            </w:r>
          </w:p>
        </w:tc>
        <w:tc>
          <w:tcPr>
            <w:tcW w:w="1123" w:type="dxa"/>
            <w:shd w:val="clear" w:color="auto" w:fill="BFBFBF" w:themeFill="background1" w:themeFillShade="BF"/>
          </w:tcPr>
          <w:p w:rsidR="00515C9B" w:rsidRDefault="00CA425C" w:rsidP="00CA425C">
            <w:pPr>
              <w:jc w:val="center"/>
            </w:pPr>
            <w:r>
              <w:t>3</w:t>
            </w:r>
          </w:p>
        </w:tc>
        <w:tc>
          <w:tcPr>
            <w:tcW w:w="1123" w:type="dxa"/>
          </w:tcPr>
          <w:p w:rsidR="00515C9B" w:rsidRDefault="00CA425C" w:rsidP="00CA425C">
            <w:pPr>
              <w:jc w:val="center"/>
            </w:pPr>
            <w:r>
              <w:t>0.6</w:t>
            </w:r>
          </w:p>
        </w:tc>
        <w:tc>
          <w:tcPr>
            <w:tcW w:w="1123" w:type="dxa"/>
          </w:tcPr>
          <w:p w:rsidR="00515C9B" w:rsidRDefault="009958B9" w:rsidP="00CA425C">
            <w:pPr>
              <w:jc w:val="center"/>
            </w:pPr>
            <w:r>
              <w:t>N/A</w:t>
            </w:r>
          </w:p>
        </w:tc>
      </w:tr>
      <w:tr w:rsidR="00515C9B" w:rsidTr="00971354">
        <w:trPr>
          <w:trHeight w:val="568"/>
        </w:trPr>
        <w:tc>
          <w:tcPr>
            <w:tcW w:w="1123" w:type="dxa"/>
          </w:tcPr>
          <w:p w:rsidR="00515C9B" w:rsidRDefault="00515C9B" w:rsidP="00971354">
            <w:r>
              <w:t>battery</w:t>
            </w:r>
          </w:p>
        </w:tc>
        <w:tc>
          <w:tcPr>
            <w:tcW w:w="1123" w:type="dxa"/>
          </w:tcPr>
          <w:p w:rsidR="00515C9B" w:rsidRDefault="00CA425C" w:rsidP="00CA425C">
            <w:pPr>
              <w:jc w:val="center"/>
            </w:pPr>
            <w:r>
              <w:t>15</w:t>
            </w:r>
          </w:p>
        </w:tc>
        <w:tc>
          <w:tcPr>
            <w:tcW w:w="1123" w:type="dxa"/>
          </w:tcPr>
          <w:p w:rsidR="00515C9B" w:rsidRDefault="00CA425C" w:rsidP="00CA425C">
            <w:pPr>
              <w:jc w:val="center"/>
            </w:pPr>
            <w:r>
              <w:t>9</w:t>
            </w:r>
          </w:p>
        </w:tc>
        <w:tc>
          <w:tcPr>
            <w:tcW w:w="1123" w:type="dxa"/>
          </w:tcPr>
          <w:p w:rsidR="00515C9B" w:rsidRDefault="00CA425C" w:rsidP="00CA425C">
            <w:pPr>
              <w:jc w:val="center"/>
            </w:pPr>
            <w:r>
              <w:t>0.6</w:t>
            </w:r>
          </w:p>
        </w:tc>
        <w:tc>
          <w:tcPr>
            <w:tcW w:w="1123" w:type="dxa"/>
          </w:tcPr>
          <w:p w:rsidR="00515C9B" w:rsidRDefault="00CA425C" w:rsidP="00CA425C">
            <w:pPr>
              <w:jc w:val="center"/>
            </w:pPr>
            <w:r>
              <w:t>5.4</w:t>
            </w:r>
          </w:p>
        </w:tc>
      </w:tr>
    </w:tbl>
    <w:p w:rsidR="00FB2F88" w:rsidRDefault="0049311A" w:rsidP="0049311A">
      <w:r>
        <w:rPr>
          <w:rFonts w:ascii="Calibri" w:hAnsi="Calibri"/>
          <w:color w:val="000000"/>
          <w:sz w:val="23"/>
          <w:szCs w:val="23"/>
        </w:rPr>
        <w:t>*shaded portions are linked*</w:t>
      </w:r>
    </w:p>
    <w:p w:rsidR="00FB2F88" w:rsidRDefault="00FB2F88" w:rsidP="00FB2F88">
      <w:pPr>
        <w:pStyle w:val="ListParagraph"/>
        <w:numPr>
          <w:ilvl w:val="0"/>
          <w:numId w:val="1"/>
        </w:numPr>
      </w:pPr>
      <w:r>
        <w:t>On a separate sheet of paper, draw a schematic version of this circuit (</w:t>
      </w:r>
      <w:r>
        <w:rPr>
          <w:noProof/>
        </w:rPr>
        <w:drawing>
          <wp:inline distT="0" distB="0" distL="0" distR="0" wp14:anchorId="216C2274" wp14:editId="4C728E43">
            <wp:extent cx="392353" cy="123419"/>
            <wp:effectExtent l="0" t="0" r="8255" b="0"/>
            <wp:docPr id="6" name="Picture 6" descr="https://encrypted-tbn3.gstatic.com/images?q=tbn:ANd9GcTq1SYKxUREfkVGUN5NxiAbIAJDFciHlaRtvRE7llb-W4CfAtWe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q1SYKxUREfkVGUN5NxiAbIAJDFciHlaRtvRE7llb-W4CfAtWe7Q"/>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6860"/>
                    <a:stretch/>
                  </pic:blipFill>
                  <pic:spPr bwMode="auto">
                    <a:xfrm>
                      <a:off x="0" y="0"/>
                      <a:ext cx="544036" cy="17113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and </w:t>
      </w:r>
      <w:r>
        <w:rPr>
          <w:noProof/>
        </w:rPr>
        <w:drawing>
          <wp:inline distT="0" distB="0" distL="0" distR="0" wp14:anchorId="61C87D2D" wp14:editId="63770335">
            <wp:extent cx="541325" cy="136234"/>
            <wp:effectExtent l="0" t="0" r="0" b="0"/>
            <wp:docPr id="7" name="Picture 7" descr="http://avstop.com/ac/apgeneral/images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vstop.com/ac/apgeneral/imageslv.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l="46761" r="4290" b="54667"/>
                    <a:stretch/>
                  </pic:blipFill>
                  <pic:spPr bwMode="auto">
                    <a:xfrm>
                      <a:off x="0" y="0"/>
                      <a:ext cx="611332" cy="153852"/>
                    </a:xfrm>
                    <a:prstGeom prst="rect">
                      <a:avLst/>
                    </a:prstGeom>
                    <a:noFill/>
                    <a:ln>
                      <a:noFill/>
                    </a:ln>
                    <a:extLst>
                      <a:ext uri="{53640926-AAD7-44D8-BBD7-CCE9431645EC}">
                        <a14:shadowObscured xmlns:a14="http://schemas.microsoft.com/office/drawing/2010/main"/>
                      </a:ext>
                    </a:extLst>
                  </pic:spPr>
                </pic:pic>
              </a:graphicData>
            </a:graphic>
          </wp:inline>
        </w:drawing>
      </w:r>
      <w:r>
        <w:t>) and then draw simplified versions to solve.</w:t>
      </w:r>
    </w:p>
    <w:p w:rsidR="00FB2F88" w:rsidRDefault="00FB2F88" w:rsidP="00FB2F88">
      <w:pPr>
        <w:pStyle w:val="ListParagraph"/>
        <w:ind w:left="360"/>
      </w:pPr>
    </w:p>
    <w:p w:rsidR="00551C34" w:rsidRDefault="00962CAE" w:rsidP="00962CAE">
      <w:pPr>
        <w:pStyle w:val="ListParagraph"/>
        <w:numPr>
          <w:ilvl w:val="0"/>
          <w:numId w:val="1"/>
        </w:numPr>
      </w:pPr>
      <w:r>
        <w:t>Explain which part of the circuit is in series.  Explain which part of the circuit is in parallel.</w:t>
      </w:r>
    </w:p>
    <w:p w:rsidR="007527B0" w:rsidRPr="007527B0" w:rsidRDefault="007527B0" w:rsidP="007527B0">
      <w:pPr>
        <w:rPr>
          <w:b/>
        </w:rPr>
      </w:pPr>
      <w:r w:rsidRPr="007527B0">
        <w:rPr>
          <w:b/>
        </w:rPr>
        <w:t>R</w:t>
      </w:r>
      <w:r w:rsidRPr="007527B0">
        <w:rPr>
          <w:b/>
          <w:vertAlign w:val="subscript"/>
        </w:rPr>
        <w:t>1</w:t>
      </w:r>
      <w:r w:rsidRPr="007527B0">
        <w:rPr>
          <w:b/>
        </w:rPr>
        <w:t xml:space="preserve"> and R</w:t>
      </w:r>
      <w:r w:rsidRPr="007527B0">
        <w:rPr>
          <w:b/>
          <w:vertAlign w:val="subscript"/>
        </w:rPr>
        <w:t>2</w:t>
      </w:r>
      <w:r w:rsidRPr="007527B0">
        <w:rPr>
          <w:b/>
        </w:rPr>
        <w:t xml:space="preserve"> are parallel to each other because they are on separate branches.  R</w:t>
      </w:r>
      <w:r w:rsidRPr="007527B0">
        <w:rPr>
          <w:b/>
          <w:vertAlign w:val="subscript"/>
        </w:rPr>
        <w:t>3</w:t>
      </w:r>
      <w:r w:rsidRPr="007527B0">
        <w:rPr>
          <w:b/>
        </w:rPr>
        <w:t xml:space="preserve"> is connected in series with both R</w:t>
      </w:r>
      <w:r w:rsidRPr="007527B0">
        <w:rPr>
          <w:b/>
          <w:vertAlign w:val="subscript"/>
        </w:rPr>
        <w:t>1</w:t>
      </w:r>
      <w:r w:rsidRPr="007527B0">
        <w:rPr>
          <w:b/>
        </w:rPr>
        <w:t xml:space="preserve"> and R</w:t>
      </w:r>
      <w:r w:rsidRPr="007527B0">
        <w:rPr>
          <w:b/>
          <w:vertAlign w:val="subscript"/>
        </w:rPr>
        <w:t>2</w:t>
      </w:r>
      <w:r w:rsidRPr="007527B0">
        <w:rPr>
          <w:b/>
        </w:rPr>
        <w:t>, meaning that if R</w:t>
      </w:r>
      <w:r w:rsidRPr="007527B0">
        <w:rPr>
          <w:b/>
          <w:vertAlign w:val="subscript"/>
        </w:rPr>
        <w:t>3</w:t>
      </w:r>
      <w:r w:rsidRPr="007527B0">
        <w:rPr>
          <w:b/>
        </w:rPr>
        <w:t xml:space="preserve"> were to be removed, the entire circuit would turn off.</w:t>
      </w:r>
    </w:p>
    <w:p w:rsidR="00515C9B" w:rsidRDefault="00515C9B" w:rsidP="00962CAE">
      <w:pPr>
        <w:pStyle w:val="ListParagraph"/>
        <w:numPr>
          <w:ilvl w:val="0"/>
          <w:numId w:val="1"/>
        </w:numPr>
      </w:pPr>
      <w:r>
        <w:t>Rank the light bulbs in order of brightness. In terms of current flow and resistance, explain why.</w:t>
      </w:r>
    </w:p>
    <w:p w:rsidR="007527B0" w:rsidRPr="007527B0" w:rsidRDefault="007527B0" w:rsidP="007527B0">
      <w:r>
        <w:t>R</w:t>
      </w:r>
      <w:r>
        <w:rPr>
          <w:vertAlign w:val="subscript"/>
        </w:rPr>
        <w:t>3</w:t>
      </w:r>
      <w:r>
        <w:t xml:space="preserve"> &gt; R</w:t>
      </w:r>
      <w:r>
        <w:rPr>
          <w:vertAlign w:val="subscript"/>
        </w:rPr>
        <w:t>1</w:t>
      </w:r>
      <w:r>
        <w:t xml:space="preserve"> = R</w:t>
      </w:r>
      <w:r>
        <w:rPr>
          <w:vertAlign w:val="subscript"/>
        </w:rPr>
        <w:t>2</w:t>
      </w:r>
      <w:r>
        <w:tab/>
        <w:t>R</w:t>
      </w:r>
      <w:r>
        <w:rPr>
          <w:vertAlign w:val="subscript"/>
        </w:rPr>
        <w:t xml:space="preserve">3 </w:t>
      </w:r>
      <w:r>
        <w:t>receives all of the current coming out of the battery, while R</w:t>
      </w:r>
      <w:r>
        <w:rPr>
          <w:vertAlign w:val="subscript"/>
        </w:rPr>
        <w:t>1</w:t>
      </w:r>
      <w:r>
        <w:t xml:space="preserve"> and R</w:t>
      </w:r>
      <w:r>
        <w:softHyphen/>
      </w:r>
      <w:r>
        <w:rPr>
          <w:vertAlign w:val="subscript"/>
        </w:rPr>
        <w:t>2</w:t>
      </w:r>
      <w:r>
        <w:t xml:space="preserve"> have the current split between them.</w:t>
      </w:r>
    </w:p>
    <w:p w:rsidR="00962CAE" w:rsidRDefault="00962CAE" w:rsidP="00962CAE">
      <w:pPr>
        <w:pStyle w:val="ListParagraph"/>
        <w:numPr>
          <w:ilvl w:val="0"/>
          <w:numId w:val="1"/>
        </w:numPr>
      </w:pPr>
      <w:r>
        <w:t>Compare the potential difference across R</w:t>
      </w:r>
      <w:r>
        <w:rPr>
          <w:vertAlign w:val="subscript"/>
        </w:rPr>
        <w:t>3</w:t>
      </w:r>
      <w:r>
        <w:t xml:space="preserve"> to the potential difference across the other two bulbs. Explain why.</w:t>
      </w:r>
    </w:p>
    <w:p w:rsidR="007527B0" w:rsidRPr="00F47094" w:rsidRDefault="007527B0" w:rsidP="007527B0">
      <w:pPr>
        <w:rPr>
          <w:b/>
        </w:rPr>
      </w:pPr>
      <w:r w:rsidRPr="00F47094">
        <w:rPr>
          <w:b/>
        </w:rPr>
        <w:t>R</w:t>
      </w:r>
      <w:r w:rsidRPr="00F47094">
        <w:rPr>
          <w:b/>
          <w:vertAlign w:val="subscript"/>
        </w:rPr>
        <w:t>3</w:t>
      </w:r>
      <w:r w:rsidRPr="00F47094">
        <w:rPr>
          <w:b/>
        </w:rPr>
        <w:t xml:space="preserve"> has twice the resistance of R</w:t>
      </w:r>
      <w:r w:rsidRPr="00F47094">
        <w:rPr>
          <w:b/>
          <w:vertAlign w:val="subscript"/>
        </w:rPr>
        <w:t>1</w:t>
      </w:r>
      <w:r w:rsidRPr="00F47094">
        <w:rPr>
          <w:b/>
        </w:rPr>
        <w:t>/R</w:t>
      </w:r>
      <w:r w:rsidRPr="00F47094">
        <w:rPr>
          <w:b/>
          <w:vertAlign w:val="subscript"/>
        </w:rPr>
        <w:t>2</w:t>
      </w:r>
      <w:r w:rsidRPr="00F47094">
        <w:rPr>
          <w:b/>
        </w:rPr>
        <w:t xml:space="preserve"> combined together; In a series circuit, the larger resistance draws </w:t>
      </w:r>
      <w:r w:rsidR="00F47094" w:rsidRPr="00F47094">
        <w:rPr>
          <w:b/>
        </w:rPr>
        <w:t>more</w:t>
      </w:r>
      <w:r w:rsidRPr="00F47094">
        <w:rPr>
          <w:b/>
        </w:rPr>
        <w:t xml:space="preserve"> of the potential differ</w:t>
      </w:r>
      <w:r w:rsidR="00F47094" w:rsidRPr="00F47094">
        <w:rPr>
          <w:b/>
        </w:rPr>
        <w:t>ence for itself.  And since R</w:t>
      </w:r>
      <w:r w:rsidR="00F47094" w:rsidRPr="00F47094">
        <w:rPr>
          <w:b/>
          <w:vertAlign w:val="subscript"/>
        </w:rPr>
        <w:t>3</w:t>
      </w:r>
      <w:r w:rsidR="00F47094" w:rsidRPr="00F47094">
        <w:rPr>
          <w:b/>
        </w:rPr>
        <w:t xml:space="preserve"> is twice the resistance, it receives the larger portion of the total potential difference.</w:t>
      </w:r>
    </w:p>
    <w:p w:rsidR="00962CAE" w:rsidRDefault="00962CAE" w:rsidP="00962CAE">
      <w:pPr>
        <w:pStyle w:val="ListParagraph"/>
        <w:numPr>
          <w:ilvl w:val="0"/>
          <w:numId w:val="1"/>
        </w:numPr>
      </w:pPr>
      <w:r>
        <w:t>If R</w:t>
      </w:r>
      <w:r>
        <w:rPr>
          <w:vertAlign w:val="subscript"/>
        </w:rPr>
        <w:t>3</w:t>
      </w:r>
      <w:r>
        <w:t xml:space="preserve"> were removed (right-click to remove), explain what happens to the other two bulbs and why.</w:t>
      </w:r>
    </w:p>
    <w:p w:rsidR="00F47094" w:rsidRPr="00F47094" w:rsidRDefault="00F47094" w:rsidP="00F47094">
      <w:pPr>
        <w:rPr>
          <w:b/>
        </w:rPr>
      </w:pPr>
      <w:r w:rsidRPr="00F47094">
        <w:rPr>
          <w:b/>
        </w:rPr>
        <w:t>The other bulbs would both turn off because R</w:t>
      </w:r>
      <w:r w:rsidRPr="00F47094">
        <w:rPr>
          <w:b/>
          <w:vertAlign w:val="subscript"/>
        </w:rPr>
        <w:t>3</w:t>
      </w:r>
      <w:r w:rsidRPr="00F47094">
        <w:rPr>
          <w:b/>
        </w:rPr>
        <w:t xml:space="preserve"> controls the entire </w:t>
      </w:r>
      <w:r>
        <w:rPr>
          <w:b/>
        </w:rPr>
        <w:t>flow of electrons through the rest of the circuit</w:t>
      </w:r>
      <w:r w:rsidRPr="00F47094">
        <w:rPr>
          <w:b/>
        </w:rPr>
        <w:t>.</w:t>
      </w:r>
    </w:p>
    <w:p w:rsidR="00F845BF" w:rsidRDefault="00E45BC8" w:rsidP="00F845BF">
      <w:pPr>
        <w:pStyle w:val="ListParagraph"/>
        <w:numPr>
          <w:ilvl w:val="0"/>
          <w:numId w:val="1"/>
        </w:numPr>
      </w:pPr>
      <w:r>
        <w:t>If R</w:t>
      </w:r>
      <w:r>
        <w:rPr>
          <w:vertAlign w:val="subscript"/>
        </w:rPr>
        <w:t>2</w:t>
      </w:r>
      <w:r>
        <w:t xml:space="preserve"> were removed, what kind of circuit does this become? </w:t>
      </w:r>
    </w:p>
    <w:p w:rsidR="00F845BF" w:rsidRPr="00F845BF" w:rsidRDefault="00F845BF" w:rsidP="00F845BF">
      <w:pPr>
        <w:rPr>
          <w:b/>
        </w:rPr>
      </w:pPr>
      <w:r w:rsidRPr="00F845BF">
        <w:rPr>
          <w:b/>
        </w:rPr>
        <w:t>Series Circuit</w:t>
      </w:r>
    </w:p>
    <w:p w:rsidR="00E45BC8" w:rsidRDefault="009F13FF" w:rsidP="00962CAE">
      <w:pPr>
        <w:pStyle w:val="ListParagraph"/>
        <w:numPr>
          <w:ilvl w:val="0"/>
          <w:numId w:val="1"/>
        </w:numPr>
      </w:pPr>
      <w:r>
        <w:t>After R</w:t>
      </w:r>
      <w:r>
        <w:rPr>
          <w:vertAlign w:val="subscript"/>
        </w:rPr>
        <w:t>2</w:t>
      </w:r>
      <w:r>
        <w:t xml:space="preserve"> is removed, determine what happens to the brightness of each bulb and explain why.</w:t>
      </w:r>
      <w:r w:rsidR="00FB2F88">
        <w:t xml:space="preserve"> (Hint: Complete the chart if you get stuck.</w:t>
      </w:r>
    </w:p>
    <w:tbl>
      <w:tblPr>
        <w:tblStyle w:val="TableGrid"/>
        <w:tblpPr w:leftFromText="180" w:rightFromText="180" w:vertAnchor="text" w:tblpY="32"/>
        <w:tblW w:w="0" w:type="auto"/>
        <w:tblLook w:val="04A0" w:firstRow="1" w:lastRow="0" w:firstColumn="1" w:lastColumn="0" w:noHBand="0" w:noVBand="1"/>
      </w:tblPr>
      <w:tblGrid>
        <w:gridCol w:w="1123"/>
        <w:gridCol w:w="1123"/>
        <w:gridCol w:w="1123"/>
        <w:gridCol w:w="1123"/>
        <w:gridCol w:w="1123"/>
      </w:tblGrid>
      <w:tr w:rsidR="002422D7" w:rsidTr="002422D7">
        <w:trPr>
          <w:trHeight w:val="568"/>
        </w:trPr>
        <w:tc>
          <w:tcPr>
            <w:tcW w:w="1123" w:type="dxa"/>
          </w:tcPr>
          <w:p w:rsidR="002422D7" w:rsidRDefault="002422D7" w:rsidP="002422D7"/>
        </w:tc>
        <w:tc>
          <w:tcPr>
            <w:tcW w:w="1123" w:type="dxa"/>
          </w:tcPr>
          <w:p w:rsidR="002422D7" w:rsidRDefault="002422D7" w:rsidP="002422D7">
            <w:pPr>
              <w:jc w:val="center"/>
            </w:pPr>
            <w:r>
              <w:t>R (Ω)</w:t>
            </w:r>
          </w:p>
        </w:tc>
        <w:tc>
          <w:tcPr>
            <w:tcW w:w="1123" w:type="dxa"/>
          </w:tcPr>
          <w:p w:rsidR="002422D7" w:rsidRDefault="002422D7" w:rsidP="002422D7">
            <w:pPr>
              <w:jc w:val="center"/>
            </w:pPr>
            <w:r>
              <w:t>V (V)</w:t>
            </w:r>
          </w:p>
        </w:tc>
        <w:tc>
          <w:tcPr>
            <w:tcW w:w="1123" w:type="dxa"/>
          </w:tcPr>
          <w:p w:rsidR="002422D7" w:rsidRDefault="002422D7" w:rsidP="002422D7">
            <w:pPr>
              <w:jc w:val="center"/>
            </w:pPr>
            <w:r>
              <w:t>I (A)</w:t>
            </w:r>
          </w:p>
        </w:tc>
        <w:tc>
          <w:tcPr>
            <w:tcW w:w="1123" w:type="dxa"/>
          </w:tcPr>
          <w:p w:rsidR="002422D7" w:rsidRDefault="002422D7" w:rsidP="002422D7">
            <w:pPr>
              <w:jc w:val="center"/>
            </w:pPr>
            <w:r>
              <w:t>P (W)</w:t>
            </w:r>
          </w:p>
        </w:tc>
      </w:tr>
      <w:tr w:rsidR="002422D7" w:rsidTr="002422D7">
        <w:trPr>
          <w:trHeight w:val="568"/>
        </w:trPr>
        <w:tc>
          <w:tcPr>
            <w:tcW w:w="1123" w:type="dxa"/>
          </w:tcPr>
          <w:p w:rsidR="002422D7" w:rsidRDefault="002422D7" w:rsidP="002422D7">
            <w:r>
              <w:t>1</w:t>
            </w:r>
          </w:p>
        </w:tc>
        <w:tc>
          <w:tcPr>
            <w:tcW w:w="1123" w:type="dxa"/>
          </w:tcPr>
          <w:p w:rsidR="002422D7" w:rsidRDefault="002422D7" w:rsidP="002422D7">
            <w:pPr>
              <w:jc w:val="center"/>
            </w:pPr>
            <w:r>
              <w:t>10</w:t>
            </w:r>
          </w:p>
        </w:tc>
        <w:tc>
          <w:tcPr>
            <w:tcW w:w="1123" w:type="dxa"/>
          </w:tcPr>
          <w:p w:rsidR="002422D7" w:rsidRDefault="002422D7" w:rsidP="002422D7">
            <w:pPr>
              <w:jc w:val="center"/>
            </w:pPr>
            <w:r>
              <w:t>4.5</w:t>
            </w:r>
          </w:p>
        </w:tc>
        <w:tc>
          <w:tcPr>
            <w:tcW w:w="1123" w:type="dxa"/>
          </w:tcPr>
          <w:p w:rsidR="002422D7" w:rsidRDefault="002422D7" w:rsidP="002422D7">
            <w:pPr>
              <w:jc w:val="center"/>
            </w:pPr>
            <w:r>
              <w:t>0.45</w:t>
            </w:r>
          </w:p>
        </w:tc>
        <w:tc>
          <w:tcPr>
            <w:tcW w:w="1123" w:type="dxa"/>
          </w:tcPr>
          <w:p w:rsidR="002422D7" w:rsidRDefault="002422D7" w:rsidP="002422D7">
            <w:pPr>
              <w:jc w:val="center"/>
            </w:pPr>
            <w:r>
              <w:t>2.025</w:t>
            </w:r>
          </w:p>
        </w:tc>
      </w:tr>
      <w:tr w:rsidR="002422D7" w:rsidTr="002422D7">
        <w:trPr>
          <w:trHeight w:val="591"/>
        </w:trPr>
        <w:tc>
          <w:tcPr>
            <w:tcW w:w="1123" w:type="dxa"/>
          </w:tcPr>
          <w:p w:rsidR="002422D7" w:rsidRDefault="002422D7" w:rsidP="002422D7">
            <w:r>
              <w:t>3</w:t>
            </w:r>
          </w:p>
        </w:tc>
        <w:tc>
          <w:tcPr>
            <w:tcW w:w="1123" w:type="dxa"/>
          </w:tcPr>
          <w:p w:rsidR="002422D7" w:rsidRDefault="002422D7" w:rsidP="002422D7">
            <w:pPr>
              <w:jc w:val="center"/>
            </w:pPr>
            <w:r>
              <w:t>10</w:t>
            </w:r>
          </w:p>
        </w:tc>
        <w:tc>
          <w:tcPr>
            <w:tcW w:w="1123" w:type="dxa"/>
          </w:tcPr>
          <w:p w:rsidR="002422D7" w:rsidRDefault="002422D7" w:rsidP="002422D7">
            <w:pPr>
              <w:jc w:val="center"/>
            </w:pPr>
            <w:r>
              <w:t>4.5</w:t>
            </w:r>
          </w:p>
        </w:tc>
        <w:tc>
          <w:tcPr>
            <w:tcW w:w="1123" w:type="dxa"/>
          </w:tcPr>
          <w:p w:rsidR="002422D7" w:rsidRDefault="002422D7" w:rsidP="002422D7">
            <w:pPr>
              <w:jc w:val="center"/>
            </w:pPr>
            <w:r>
              <w:t>0.45</w:t>
            </w:r>
          </w:p>
        </w:tc>
        <w:tc>
          <w:tcPr>
            <w:tcW w:w="1123" w:type="dxa"/>
          </w:tcPr>
          <w:p w:rsidR="002422D7" w:rsidRDefault="002422D7" w:rsidP="002422D7">
            <w:pPr>
              <w:jc w:val="center"/>
            </w:pPr>
            <w:r>
              <w:t>2.025</w:t>
            </w:r>
          </w:p>
        </w:tc>
      </w:tr>
      <w:tr w:rsidR="002422D7" w:rsidTr="002422D7">
        <w:trPr>
          <w:trHeight w:val="568"/>
        </w:trPr>
        <w:tc>
          <w:tcPr>
            <w:tcW w:w="1123" w:type="dxa"/>
          </w:tcPr>
          <w:p w:rsidR="002422D7" w:rsidRDefault="002422D7" w:rsidP="002422D7">
            <w:r>
              <w:t>battery</w:t>
            </w:r>
          </w:p>
        </w:tc>
        <w:tc>
          <w:tcPr>
            <w:tcW w:w="1123" w:type="dxa"/>
          </w:tcPr>
          <w:p w:rsidR="002422D7" w:rsidRDefault="002422D7" w:rsidP="002422D7">
            <w:pPr>
              <w:jc w:val="center"/>
            </w:pPr>
            <w:r>
              <w:t>20</w:t>
            </w:r>
          </w:p>
        </w:tc>
        <w:tc>
          <w:tcPr>
            <w:tcW w:w="1123" w:type="dxa"/>
          </w:tcPr>
          <w:p w:rsidR="002422D7" w:rsidRDefault="002422D7" w:rsidP="002422D7">
            <w:pPr>
              <w:jc w:val="center"/>
            </w:pPr>
            <w:r>
              <w:t>9</w:t>
            </w:r>
          </w:p>
        </w:tc>
        <w:tc>
          <w:tcPr>
            <w:tcW w:w="1123" w:type="dxa"/>
          </w:tcPr>
          <w:p w:rsidR="002422D7" w:rsidRDefault="002422D7" w:rsidP="002422D7">
            <w:pPr>
              <w:jc w:val="center"/>
            </w:pPr>
            <w:r>
              <w:t>0.45</w:t>
            </w:r>
          </w:p>
        </w:tc>
        <w:tc>
          <w:tcPr>
            <w:tcW w:w="1123" w:type="dxa"/>
          </w:tcPr>
          <w:p w:rsidR="002422D7" w:rsidRDefault="002422D7" w:rsidP="002422D7">
            <w:pPr>
              <w:jc w:val="center"/>
            </w:pPr>
            <w:r>
              <w:t>4.05</w:t>
            </w:r>
          </w:p>
        </w:tc>
      </w:tr>
    </w:tbl>
    <w:p w:rsidR="00F845BF" w:rsidRPr="00F845BF" w:rsidRDefault="00F845BF" w:rsidP="00F845BF">
      <w:pPr>
        <w:rPr>
          <w:b/>
        </w:rPr>
      </w:pPr>
      <w:r w:rsidRPr="00F845BF">
        <w:rPr>
          <w:b/>
        </w:rPr>
        <w:t>Resistor 1 gets brighter because it no longer has to share any current with Resistor 2.  Resistor 3 gets dimmer because the overall resistance of the circuit has increased so the value of the current has thereby decreased.</w:t>
      </w:r>
    </w:p>
    <w:p w:rsidR="00AB6DCE" w:rsidRDefault="00AB6DCE" w:rsidP="00410E18">
      <w:pPr>
        <w:pStyle w:val="ListParagraph"/>
        <w:ind w:left="360"/>
        <w:rPr>
          <w:b/>
          <w:sz w:val="32"/>
        </w:rPr>
      </w:pPr>
    </w:p>
    <w:p w:rsidR="00FB2F88" w:rsidRPr="00FB2F88" w:rsidRDefault="00D42950" w:rsidP="00410E18">
      <w:pPr>
        <w:pStyle w:val="ListParagraph"/>
        <w:numPr>
          <w:ilvl w:val="0"/>
          <w:numId w:val="4"/>
        </w:numPr>
        <w:rPr>
          <w:b/>
          <w:sz w:val="32"/>
        </w:rPr>
      </w:pPr>
      <w:r w:rsidRPr="001D3D5C">
        <w:rPr>
          <w:b/>
          <w:noProof/>
        </w:rPr>
        <w:lastRenderedPageBreak/>
        <mc:AlternateContent>
          <mc:Choice Requires="wps">
            <w:drawing>
              <wp:anchor distT="45720" distB="45720" distL="114300" distR="114300" simplePos="0" relativeHeight="251686912" behindDoc="0" locked="0" layoutInCell="1" allowOverlap="1" wp14:anchorId="2CC45112" wp14:editId="0266DB69">
                <wp:simplePos x="0" y="0"/>
                <wp:positionH relativeFrom="column">
                  <wp:posOffset>3810000</wp:posOffset>
                </wp:positionH>
                <wp:positionV relativeFrom="paragraph">
                  <wp:posOffset>2195195</wp:posOffset>
                </wp:positionV>
                <wp:extent cx="381000" cy="1404620"/>
                <wp:effectExtent l="0" t="0" r="0" b="19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D42950" w:rsidRPr="001D3D5C" w:rsidRDefault="00D42950" w:rsidP="00D42950">
                            <w:pPr>
                              <w:rPr>
                                <w:color w:val="FF0000"/>
                                <w:sz w:val="28"/>
                              </w:rPr>
                            </w:pPr>
                            <w:r w:rsidRPr="001D3D5C">
                              <w:rPr>
                                <w:color w:val="FF0000"/>
                                <w:sz w:val="28"/>
                              </w:rPr>
                              <w:t>R</w:t>
                            </w:r>
                            <w:r>
                              <w:rPr>
                                <w:color w:val="FF0000"/>
                                <w:sz w:val="28"/>
                                <w:vertAlign w:val="subscrip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C45112" id="_x0000_s1035" type="#_x0000_t202" style="position:absolute;left:0;text-align:left;margin-left:300pt;margin-top:172.85pt;width:30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" filled="f" stroked="f">
                <v:textbox style="mso-fit-shape-to-text:t">
                  <w:txbxContent>
                    <w:p w:rsidR="00D42950" w:rsidRPr="001D3D5C" w:rsidRDefault="00D42950" w:rsidP="00D42950">
                      <w:pPr>
                        <w:rPr>
                          <w:color w:val="FF0000"/>
                          <w:sz w:val="28"/>
                        </w:rPr>
                      </w:pPr>
                      <w:r w:rsidRPr="001D3D5C">
                        <w:rPr>
                          <w:color w:val="FF0000"/>
                          <w:sz w:val="28"/>
                        </w:rPr>
                        <w:t>R</w:t>
                      </w:r>
                      <w:r>
                        <w:rPr>
                          <w:color w:val="FF0000"/>
                          <w:sz w:val="28"/>
                          <w:vertAlign w:val="subscript"/>
                        </w:rPr>
                        <w:t>4</w:t>
                      </w:r>
                    </w:p>
                  </w:txbxContent>
                </v:textbox>
              </v:shape>
            </w:pict>
          </mc:Fallback>
        </mc:AlternateContent>
      </w:r>
      <w:r w:rsidRPr="001D3D5C">
        <w:rPr>
          <w:b/>
          <w:noProof/>
        </w:rPr>
        <mc:AlternateContent>
          <mc:Choice Requires="wps">
            <w:drawing>
              <wp:anchor distT="45720" distB="45720" distL="114300" distR="114300" simplePos="0" relativeHeight="251684864" behindDoc="0" locked="0" layoutInCell="1" allowOverlap="1" wp14:anchorId="2A73F3AC" wp14:editId="3D57CDD9">
                <wp:simplePos x="0" y="0"/>
                <wp:positionH relativeFrom="column">
                  <wp:posOffset>5191125</wp:posOffset>
                </wp:positionH>
                <wp:positionV relativeFrom="paragraph">
                  <wp:posOffset>1671320</wp:posOffset>
                </wp:positionV>
                <wp:extent cx="381000" cy="1404620"/>
                <wp:effectExtent l="0" t="0" r="0" b="19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D42950" w:rsidRPr="001D3D5C" w:rsidRDefault="00D42950" w:rsidP="00D42950">
                            <w:pPr>
                              <w:rPr>
                                <w:color w:val="FF0000"/>
                                <w:sz w:val="28"/>
                              </w:rPr>
                            </w:pPr>
                            <w:r w:rsidRPr="001D3D5C">
                              <w:rPr>
                                <w:color w:val="FF0000"/>
                                <w:sz w:val="28"/>
                              </w:rPr>
                              <w:t>R</w:t>
                            </w:r>
                            <w:r>
                              <w:rPr>
                                <w:color w:val="FF0000"/>
                                <w:sz w:val="28"/>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3F3AC" id="_x0000_s1036" type="#_x0000_t202" style="position:absolute;left:0;text-align:left;margin-left:408.75pt;margin-top:131.6pt;width:30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" filled="f" stroked="f">
                <v:textbox style="mso-fit-shape-to-text:t">
                  <w:txbxContent>
                    <w:p w:rsidR="00D42950" w:rsidRPr="001D3D5C" w:rsidRDefault="00D42950" w:rsidP="00D42950">
                      <w:pPr>
                        <w:rPr>
                          <w:color w:val="FF0000"/>
                          <w:sz w:val="28"/>
                        </w:rPr>
                      </w:pPr>
                      <w:r w:rsidRPr="001D3D5C">
                        <w:rPr>
                          <w:color w:val="FF0000"/>
                          <w:sz w:val="28"/>
                        </w:rPr>
                        <w:t>R</w:t>
                      </w:r>
                      <w:r>
                        <w:rPr>
                          <w:color w:val="FF0000"/>
                          <w:sz w:val="28"/>
                          <w:vertAlign w:val="subscript"/>
                        </w:rPr>
                        <w:t>3</w:t>
                      </w:r>
                    </w:p>
                  </w:txbxContent>
                </v:textbox>
              </v:shape>
            </w:pict>
          </mc:Fallback>
        </mc:AlternateContent>
      </w:r>
      <w:r w:rsidRPr="001D3D5C">
        <w:rPr>
          <w:b/>
          <w:noProof/>
        </w:rPr>
        <mc:AlternateContent>
          <mc:Choice Requires="wps">
            <w:drawing>
              <wp:anchor distT="45720" distB="45720" distL="114300" distR="114300" simplePos="0" relativeHeight="251682816" behindDoc="0" locked="0" layoutInCell="1" allowOverlap="1" wp14:anchorId="6C80D8CB" wp14:editId="2609D138">
                <wp:simplePos x="0" y="0"/>
                <wp:positionH relativeFrom="column">
                  <wp:posOffset>4667250</wp:posOffset>
                </wp:positionH>
                <wp:positionV relativeFrom="paragraph">
                  <wp:posOffset>1671320</wp:posOffset>
                </wp:positionV>
                <wp:extent cx="381000" cy="1404620"/>
                <wp:effectExtent l="0" t="0" r="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D42950" w:rsidRPr="001D3D5C" w:rsidRDefault="00D42950" w:rsidP="00D42950">
                            <w:pPr>
                              <w:rPr>
                                <w:color w:val="FF0000"/>
                                <w:sz w:val="28"/>
                              </w:rPr>
                            </w:pPr>
                            <w:r w:rsidRPr="001D3D5C">
                              <w:rPr>
                                <w:color w:val="FF0000"/>
                                <w:sz w:val="28"/>
                              </w:rPr>
                              <w:t>R</w:t>
                            </w:r>
                            <w:r>
                              <w:rPr>
                                <w:color w:val="FF0000"/>
                                <w:sz w:val="2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0D8CB" id="_x0000_s1037" type="#_x0000_t202" style="position:absolute;left:0;text-align:left;margin-left:367.5pt;margin-top:131.6pt;width:30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" filled="f" stroked="f">
                <v:textbox style="mso-fit-shape-to-text:t">
                  <w:txbxContent>
                    <w:p w:rsidR="00D42950" w:rsidRPr="001D3D5C" w:rsidRDefault="00D42950" w:rsidP="00D42950">
                      <w:pPr>
                        <w:rPr>
                          <w:color w:val="FF0000"/>
                          <w:sz w:val="28"/>
                        </w:rPr>
                      </w:pPr>
                      <w:r w:rsidRPr="001D3D5C">
                        <w:rPr>
                          <w:color w:val="FF0000"/>
                          <w:sz w:val="28"/>
                        </w:rPr>
                        <w:t>R</w:t>
                      </w:r>
                      <w:r>
                        <w:rPr>
                          <w:color w:val="FF0000"/>
                          <w:sz w:val="28"/>
                          <w:vertAlign w:val="subscript"/>
                        </w:rPr>
                        <w:t>2</w:t>
                      </w:r>
                    </w:p>
                  </w:txbxContent>
                </v:textbox>
              </v:shape>
            </w:pict>
          </mc:Fallback>
        </mc:AlternateContent>
      </w:r>
      <w:r w:rsidRPr="001D3D5C">
        <w:rPr>
          <w:b/>
          <w:noProof/>
        </w:rPr>
        <mc:AlternateContent>
          <mc:Choice Requires="wps">
            <w:drawing>
              <wp:anchor distT="45720" distB="45720" distL="114300" distR="114300" simplePos="0" relativeHeight="251680768" behindDoc="0" locked="0" layoutInCell="1" allowOverlap="1" wp14:anchorId="61AC135B" wp14:editId="216F64E0">
                <wp:simplePos x="0" y="0"/>
                <wp:positionH relativeFrom="column">
                  <wp:posOffset>4819650</wp:posOffset>
                </wp:positionH>
                <wp:positionV relativeFrom="paragraph">
                  <wp:posOffset>433070</wp:posOffset>
                </wp:positionV>
                <wp:extent cx="381000" cy="1404620"/>
                <wp:effectExtent l="0" t="0" r="0" b="19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D42950" w:rsidRPr="001D3D5C" w:rsidRDefault="00D42950" w:rsidP="00D42950">
                            <w:pPr>
                              <w:rPr>
                                <w:color w:val="FF0000"/>
                                <w:sz w:val="28"/>
                              </w:rPr>
                            </w:pPr>
                            <w:r w:rsidRPr="001D3D5C">
                              <w:rPr>
                                <w:color w:val="FF0000"/>
                                <w:sz w:val="28"/>
                              </w:rPr>
                              <w:t>R</w:t>
                            </w:r>
                            <w:r w:rsidRPr="001D3D5C">
                              <w:rPr>
                                <w:color w:val="FF0000"/>
                                <w:sz w:val="28"/>
                                <w:vertAlign w:val="sub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C135B" id="_x0000_s1038" type="#_x0000_t202" style="position:absolute;left:0;text-align:left;margin-left:379.5pt;margin-top:34.1pt;width:30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" filled="f" stroked="f">
                <v:textbox style="mso-fit-shape-to-text:t">
                  <w:txbxContent>
                    <w:p w:rsidR="00D42950" w:rsidRPr="001D3D5C" w:rsidRDefault="00D42950" w:rsidP="00D42950">
                      <w:pPr>
                        <w:rPr>
                          <w:color w:val="FF0000"/>
                          <w:sz w:val="28"/>
                        </w:rPr>
                      </w:pPr>
                      <w:r w:rsidRPr="001D3D5C">
                        <w:rPr>
                          <w:color w:val="FF0000"/>
                          <w:sz w:val="28"/>
                        </w:rPr>
                        <w:t>R</w:t>
                      </w:r>
                      <w:r w:rsidRPr="001D3D5C">
                        <w:rPr>
                          <w:color w:val="FF0000"/>
                          <w:sz w:val="28"/>
                          <w:vertAlign w:val="subscript"/>
                        </w:rPr>
                        <w:t>1</w:t>
                      </w:r>
                    </w:p>
                  </w:txbxContent>
                </v:textbox>
              </v:shape>
            </w:pict>
          </mc:Fallback>
        </mc:AlternateContent>
      </w:r>
      <w:r w:rsidR="00410E18">
        <w:rPr>
          <w:noProof/>
        </w:rPr>
        <w:drawing>
          <wp:anchor distT="0" distB="0" distL="114300" distR="114300" simplePos="0" relativeHeight="251660288" behindDoc="0" locked="0" layoutInCell="1" allowOverlap="1" wp14:anchorId="497D9E8C" wp14:editId="73382B09">
            <wp:simplePos x="0" y="0"/>
            <wp:positionH relativeFrom="column">
              <wp:posOffset>3704590</wp:posOffset>
            </wp:positionH>
            <wp:positionV relativeFrom="paragraph">
              <wp:posOffset>358140</wp:posOffset>
            </wp:positionV>
            <wp:extent cx="3176270" cy="258127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2773" t="8977" r="29354" b="21827"/>
                    <a:stretch/>
                  </pic:blipFill>
                  <pic:spPr bwMode="auto">
                    <a:xfrm>
                      <a:off x="0" y="0"/>
                      <a:ext cx="3176270" cy="258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2F88" w:rsidRPr="00FB2F88">
        <w:rPr>
          <w:b/>
          <w:sz w:val="32"/>
        </w:rPr>
        <w:t>Series Circuit in a Parallel Circuit</w:t>
      </w:r>
      <w:r w:rsidR="00FB2F88">
        <w:rPr>
          <w:b/>
          <w:sz w:val="32"/>
        </w:rPr>
        <w:t xml:space="preserve"> in a Series Circuit (Bonus)</w:t>
      </w:r>
    </w:p>
    <w:tbl>
      <w:tblPr>
        <w:tblStyle w:val="TableGrid"/>
        <w:tblW w:w="0" w:type="auto"/>
        <w:tblLook w:val="04A0" w:firstRow="1" w:lastRow="0" w:firstColumn="1" w:lastColumn="0" w:noHBand="0" w:noVBand="1"/>
      </w:tblPr>
      <w:tblGrid>
        <w:gridCol w:w="1123"/>
        <w:gridCol w:w="1123"/>
        <w:gridCol w:w="1123"/>
        <w:gridCol w:w="1123"/>
        <w:gridCol w:w="1123"/>
      </w:tblGrid>
      <w:tr w:rsidR="00CA425C" w:rsidTr="00BF6C19">
        <w:trPr>
          <w:trHeight w:val="568"/>
        </w:trPr>
        <w:tc>
          <w:tcPr>
            <w:tcW w:w="1123" w:type="dxa"/>
          </w:tcPr>
          <w:p w:rsidR="00CA425C" w:rsidRDefault="00CA425C" w:rsidP="00CA425C"/>
        </w:tc>
        <w:tc>
          <w:tcPr>
            <w:tcW w:w="1123" w:type="dxa"/>
          </w:tcPr>
          <w:p w:rsidR="00CA425C" w:rsidRDefault="00CA425C" w:rsidP="00CA425C">
            <w:pPr>
              <w:jc w:val="center"/>
            </w:pPr>
            <w:r>
              <w:t>R (Ω)</w:t>
            </w:r>
          </w:p>
        </w:tc>
        <w:tc>
          <w:tcPr>
            <w:tcW w:w="1123" w:type="dxa"/>
          </w:tcPr>
          <w:p w:rsidR="00CA425C" w:rsidRDefault="00CA425C" w:rsidP="00CA425C">
            <w:pPr>
              <w:jc w:val="center"/>
            </w:pPr>
            <w:r>
              <w:t>V (V)</w:t>
            </w:r>
          </w:p>
        </w:tc>
        <w:tc>
          <w:tcPr>
            <w:tcW w:w="1123" w:type="dxa"/>
          </w:tcPr>
          <w:p w:rsidR="00CA425C" w:rsidRDefault="00CA425C" w:rsidP="00CA425C">
            <w:pPr>
              <w:jc w:val="center"/>
            </w:pPr>
            <w:r>
              <w:t>I (A)</w:t>
            </w:r>
          </w:p>
        </w:tc>
        <w:tc>
          <w:tcPr>
            <w:tcW w:w="1123" w:type="dxa"/>
          </w:tcPr>
          <w:p w:rsidR="00CA425C" w:rsidRDefault="00CA425C" w:rsidP="00CA425C">
            <w:pPr>
              <w:jc w:val="center"/>
            </w:pPr>
            <w:r>
              <w:t>P (W)</w:t>
            </w:r>
          </w:p>
        </w:tc>
      </w:tr>
      <w:tr w:rsidR="00410E18" w:rsidTr="0003473D">
        <w:trPr>
          <w:trHeight w:val="568"/>
        </w:trPr>
        <w:tc>
          <w:tcPr>
            <w:tcW w:w="1123" w:type="dxa"/>
          </w:tcPr>
          <w:p w:rsidR="00410E18" w:rsidRDefault="00410E18" w:rsidP="00BF6C19">
            <w:r>
              <w:t>1</w:t>
            </w:r>
          </w:p>
        </w:tc>
        <w:tc>
          <w:tcPr>
            <w:tcW w:w="1123" w:type="dxa"/>
          </w:tcPr>
          <w:p w:rsidR="00410E18" w:rsidRDefault="0070393C" w:rsidP="0070393C">
            <w:pPr>
              <w:jc w:val="center"/>
            </w:pPr>
            <w:r>
              <w:t>10</w:t>
            </w:r>
          </w:p>
        </w:tc>
        <w:tc>
          <w:tcPr>
            <w:tcW w:w="1123" w:type="dxa"/>
            <w:shd w:val="clear" w:color="auto" w:fill="BFBFBF" w:themeFill="background1" w:themeFillShade="BF"/>
          </w:tcPr>
          <w:p w:rsidR="00410E18" w:rsidRDefault="0070393C" w:rsidP="0070393C">
            <w:pPr>
              <w:jc w:val="center"/>
            </w:pPr>
            <w:r>
              <w:t>3.6</w:t>
            </w:r>
          </w:p>
        </w:tc>
        <w:tc>
          <w:tcPr>
            <w:tcW w:w="1123" w:type="dxa"/>
          </w:tcPr>
          <w:p w:rsidR="00410E18" w:rsidRDefault="0070393C" w:rsidP="0070393C">
            <w:pPr>
              <w:jc w:val="center"/>
            </w:pPr>
            <w:r>
              <w:t>0.36</w:t>
            </w:r>
          </w:p>
        </w:tc>
        <w:tc>
          <w:tcPr>
            <w:tcW w:w="1123" w:type="dxa"/>
          </w:tcPr>
          <w:p w:rsidR="00410E18" w:rsidRDefault="0070393C" w:rsidP="0070393C">
            <w:pPr>
              <w:jc w:val="center"/>
            </w:pPr>
            <w:r>
              <w:t>1.296</w:t>
            </w:r>
          </w:p>
        </w:tc>
      </w:tr>
      <w:tr w:rsidR="00410E18" w:rsidTr="0003473D">
        <w:trPr>
          <w:trHeight w:val="591"/>
        </w:trPr>
        <w:tc>
          <w:tcPr>
            <w:tcW w:w="1123" w:type="dxa"/>
          </w:tcPr>
          <w:p w:rsidR="00410E18" w:rsidRDefault="00410E18" w:rsidP="00BF6C19">
            <w:r>
              <w:t>2</w:t>
            </w:r>
          </w:p>
        </w:tc>
        <w:tc>
          <w:tcPr>
            <w:tcW w:w="1123" w:type="dxa"/>
          </w:tcPr>
          <w:p w:rsidR="00410E18" w:rsidRDefault="0070393C" w:rsidP="0070393C">
            <w:pPr>
              <w:jc w:val="center"/>
            </w:pPr>
            <w:r>
              <w:t>10</w:t>
            </w:r>
          </w:p>
        </w:tc>
        <w:tc>
          <w:tcPr>
            <w:tcW w:w="1123" w:type="dxa"/>
          </w:tcPr>
          <w:p w:rsidR="00410E18" w:rsidRDefault="0070393C" w:rsidP="0070393C">
            <w:pPr>
              <w:jc w:val="center"/>
            </w:pPr>
            <w:r>
              <w:t>1.8</w:t>
            </w:r>
          </w:p>
        </w:tc>
        <w:tc>
          <w:tcPr>
            <w:tcW w:w="1123" w:type="dxa"/>
            <w:shd w:val="clear" w:color="auto" w:fill="BFBFBF" w:themeFill="background1" w:themeFillShade="BF"/>
          </w:tcPr>
          <w:p w:rsidR="00410E18" w:rsidRDefault="0070393C" w:rsidP="0070393C">
            <w:pPr>
              <w:jc w:val="center"/>
            </w:pPr>
            <w:r>
              <w:t>0.18</w:t>
            </w:r>
          </w:p>
        </w:tc>
        <w:tc>
          <w:tcPr>
            <w:tcW w:w="1123" w:type="dxa"/>
          </w:tcPr>
          <w:p w:rsidR="00410E18" w:rsidRDefault="0070393C" w:rsidP="0070393C">
            <w:pPr>
              <w:jc w:val="center"/>
            </w:pPr>
            <w:r>
              <w:t>0.324</w:t>
            </w:r>
          </w:p>
        </w:tc>
      </w:tr>
      <w:tr w:rsidR="00410E18" w:rsidTr="0003473D">
        <w:trPr>
          <w:trHeight w:val="568"/>
        </w:trPr>
        <w:tc>
          <w:tcPr>
            <w:tcW w:w="1123" w:type="dxa"/>
          </w:tcPr>
          <w:p w:rsidR="00410E18" w:rsidRDefault="00410E18" w:rsidP="00BF6C19">
            <w:r>
              <w:t>3</w:t>
            </w:r>
          </w:p>
        </w:tc>
        <w:tc>
          <w:tcPr>
            <w:tcW w:w="1123" w:type="dxa"/>
          </w:tcPr>
          <w:p w:rsidR="00410E18" w:rsidRDefault="0070393C" w:rsidP="0070393C">
            <w:pPr>
              <w:jc w:val="center"/>
            </w:pPr>
            <w:r>
              <w:t>10</w:t>
            </w:r>
          </w:p>
        </w:tc>
        <w:tc>
          <w:tcPr>
            <w:tcW w:w="1123" w:type="dxa"/>
          </w:tcPr>
          <w:p w:rsidR="00410E18" w:rsidRDefault="0070393C" w:rsidP="0070393C">
            <w:pPr>
              <w:jc w:val="center"/>
            </w:pPr>
            <w:r>
              <w:t>1.8</w:t>
            </w:r>
          </w:p>
        </w:tc>
        <w:tc>
          <w:tcPr>
            <w:tcW w:w="1123" w:type="dxa"/>
            <w:shd w:val="clear" w:color="auto" w:fill="BFBFBF" w:themeFill="background1" w:themeFillShade="BF"/>
          </w:tcPr>
          <w:p w:rsidR="00410E18" w:rsidRDefault="0070393C" w:rsidP="0070393C">
            <w:pPr>
              <w:jc w:val="center"/>
            </w:pPr>
            <w:r>
              <w:t>0.18</w:t>
            </w:r>
          </w:p>
        </w:tc>
        <w:tc>
          <w:tcPr>
            <w:tcW w:w="1123" w:type="dxa"/>
          </w:tcPr>
          <w:p w:rsidR="00410E18" w:rsidRDefault="0070393C" w:rsidP="0070393C">
            <w:pPr>
              <w:jc w:val="center"/>
            </w:pPr>
            <w:r>
              <w:t>0.324</w:t>
            </w:r>
          </w:p>
        </w:tc>
      </w:tr>
      <w:tr w:rsidR="00D42950" w:rsidTr="00BF6C19">
        <w:trPr>
          <w:trHeight w:val="568"/>
        </w:trPr>
        <w:tc>
          <w:tcPr>
            <w:tcW w:w="1123" w:type="dxa"/>
          </w:tcPr>
          <w:p w:rsidR="00D42950" w:rsidRDefault="00D42950" w:rsidP="00BF6C19">
            <w:r>
              <w:t>4</w:t>
            </w:r>
          </w:p>
        </w:tc>
        <w:tc>
          <w:tcPr>
            <w:tcW w:w="1123" w:type="dxa"/>
          </w:tcPr>
          <w:p w:rsidR="00D42950" w:rsidRDefault="0070393C" w:rsidP="0070393C">
            <w:pPr>
              <w:jc w:val="center"/>
            </w:pPr>
            <w:r>
              <w:t>10</w:t>
            </w:r>
          </w:p>
        </w:tc>
        <w:tc>
          <w:tcPr>
            <w:tcW w:w="1123" w:type="dxa"/>
          </w:tcPr>
          <w:p w:rsidR="00D42950" w:rsidRDefault="0070393C" w:rsidP="0070393C">
            <w:pPr>
              <w:jc w:val="center"/>
            </w:pPr>
            <w:r>
              <w:t>5.4</w:t>
            </w:r>
          </w:p>
        </w:tc>
        <w:tc>
          <w:tcPr>
            <w:tcW w:w="1123" w:type="dxa"/>
          </w:tcPr>
          <w:p w:rsidR="00D42950" w:rsidRDefault="0070393C" w:rsidP="0070393C">
            <w:pPr>
              <w:jc w:val="center"/>
            </w:pPr>
            <w:r>
              <w:t>0.54</w:t>
            </w:r>
          </w:p>
        </w:tc>
        <w:tc>
          <w:tcPr>
            <w:tcW w:w="1123" w:type="dxa"/>
          </w:tcPr>
          <w:p w:rsidR="00D42950" w:rsidRDefault="0070393C" w:rsidP="0070393C">
            <w:pPr>
              <w:jc w:val="center"/>
            </w:pPr>
            <w:r>
              <w:t>2.916</w:t>
            </w:r>
          </w:p>
        </w:tc>
      </w:tr>
      <w:tr w:rsidR="00410E18" w:rsidTr="0003473D">
        <w:trPr>
          <w:trHeight w:val="568"/>
        </w:trPr>
        <w:tc>
          <w:tcPr>
            <w:tcW w:w="1123" w:type="dxa"/>
          </w:tcPr>
          <w:p w:rsidR="00410E18" w:rsidRDefault="00410E18" w:rsidP="00BF6C19">
            <w:r>
              <w:t>23</w:t>
            </w:r>
          </w:p>
        </w:tc>
        <w:tc>
          <w:tcPr>
            <w:tcW w:w="1123" w:type="dxa"/>
          </w:tcPr>
          <w:p w:rsidR="00410E18" w:rsidRDefault="0070393C" w:rsidP="0070393C">
            <w:pPr>
              <w:jc w:val="center"/>
            </w:pPr>
            <w:r>
              <w:t>20</w:t>
            </w:r>
          </w:p>
        </w:tc>
        <w:tc>
          <w:tcPr>
            <w:tcW w:w="1123" w:type="dxa"/>
            <w:shd w:val="clear" w:color="auto" w:fill="BFBFBF" w:themeFill="background1" w:themeFillShade="BF"/>
          </w:tcPr>
          <w:p w:rsidR="00410E18" w:rsidRDefault="0070393C" w:rsidP="0070393C">
            <w:pPr>
              <w:jc w:val="center"/>
            </w:pPr>
            <w:r>
              <w:t>3.6</w:t>
            </w:r>
          </w:p>
        </w:tc>
        <w:tc>
          <w:tcPr>
            <w:tcW w:w="1123" w:type="dxa"/>
            <w:shd w:val="clear" w:color="auto" w:fill="BFBFBF" w:themeFill="background1" w:themeFillShade="BF"/>
          </w:tcPr>
          <w:p w:rsidR="00410E18" w:rsidRDefault="0070393C" w:rsidP="0070393C">
            <w:pPr>
              <w:jc w:val="center"/>
            </w:pPr>
            <w:r>
              <w:t>0.18</w:t>
            </w:r>
          </w:p>
        </w:tc>
        <w:tc>
          <w:tcPr>
            <w:tcW w:w="1123" w:type="dxa"/>
          </w:tcPr>
          <w:p w:rsidR="00410E18" w:rsidRDefault="009958B9" w:rsidP="0070393C">
            <w:pPr>
              <w:jc w:val="center"/>
            </w:pPr>
            <w:r>
              <w:t>N/A</w:t>
            </w:r>
          </w:p>
        </w:tc>
      </w:tr>
      <w:tr w:rsidR="00410E18" w:rsidTr="0003473D">
        <w:trPr>
          <w:trHeight w:val="568"/>
        </w:trPr>
        <w:tc>
          <w:tcPr>
            <w:tcW w:w="1123" w:type="dxa"/>
          </w:tcPr>
          <w:p w:rsidR="00410E18" w:rsidRDefault="00410E18" w:rsidP="00BF6C19">
            <w:r>
              <w:t>123</w:t>
            </w:r>
          </w:p>
        </w:tc>
        <w:tc>
          <w:tcPr>
            <w:tcW w:w="1123" w:type="dxa"/>
          </w:tcPr>
          <w:p w:rsidR="00410E18" w:rsidRDefault="0070393C" w:rsidP="0070393C">
            <w:pPr>
              <w:jc w:val="center"/>
            </w:pPr>
            <w:r>
              <w:t>6.67</w:t>
            </w:r>
          </w:p>
        </w:tc>
        <w:tc>
          <w:tcPr>
            <w:tcW w:w="1123" w:type="dxa"/>
            <w:shd w:val="clear" w:color="auto" w:fill="BFBFBF" w:themeFill="background1" w:themeFillShade="BF"/>
          </w:tcPr>
          <w:p w:rsidR="00410E18" w:rsidRDefault="0070393C" w:rsidP="0070393C">
            <w:pPr>
              <w:jc w:val="center"/>
            </w:pPr>
            <w:r>
              <w:t>3.6</w:t>
            </w:r>
          </w:p>
        </w:tc>
        <w:tc>
          <w:tcPr>
            <w:tcW w:w="1123" w:type="dxa"/>
          </w:tcPr>
          <w:p w:rsidR="00410E18" w:rsidRDefault="0070393C" w:rsidP="0070393C">
            <w:pPr>
              <w:jc w:val="center"/>
            </w:pPr>
            <w:r>
              <w:t>0.54</w:t>
            </w:r>
          </w:p>
        </w:tc>
        <w:tc>
          <w:tcPr>
            <w:tcW w:w="1123" w:type="dxa"/>
          </w:tcPr>
          <w:p w:rsidR="00410E18" w:rsidRDefault="009958B9" w:rsidP="0070393C">
            <w:pPr>
              <w:jc w:val="center"/>
            </w:pPr>
            <w:r>
              <w:t>N/A</w:t>
            </w:r>
            <w:bookmarkStart w:id="0" w:name="_GoBack"/>
            <w:bookmarkEnd w:id="0"/>
          </w:p>
        </w:tc>
      </w:tr>
      <w:tr w:rsidR="00410E18" w:rsidTr="00BF6C19">
        <w:trPr>
          <w:trHeight w:val="568"/>
        </w:trPr>
        <w:tc>
          <w:tcPr>
            <w:tcW w:w="1123" w:type="dxa"/>
          </w:tcPr>
          <w:p w:rsidR="00410E18" w:rsidRDefault="00410E18" w:rsidP="00BF6C19">
            <w:r>
              <w:t>battery</w:t>
            </w:r>
          </w:p>
        </w:tc>
        <w:tc>
          <w:tcPr>
            <w:tcW w:w="1123" w:type="dxa"/>
          </w:tcPr>
          <w:p w:rsidR="00410E18" w:rsidRDefault="0070393C" w:rsidP="0070393C">
            <w:pPr>
              <w:jc w:val="center"/>
            </w:pPr>
            <w:r>
              <w:t>16.67</w:t>
            </w:r>
          </w:p>
        </w:tc>
        <w:tc>
          <w:tcPr>
            <w:tcW w:w="1123" w:type="dxa"/>
          </w:tcPr>
          <w:p w:rsidR="00410E18" w:rsidRDefault="0070393C" w:rsidP="0070393C">
            <w:pPr>
              <w:jc w:val="center"/>
            </w:pPr>
            <w:r>
              <w:t>9</w:t>
            </w:r>
          </w:p>
        </w:tc>
        <w:tc>
          <w:tcPr>
            <w:tcW w:w="1123" w:type="dxa"/>
          </w:tcPr>
          <w:p w:rsidR="00410E18" w:rsidRDefault="0070393C" w:rsidP="0070393C">
            <w:pPr>
              <w:jc w:val="center"/>
            </w:pPr>
            <w:r>
              <w:t>0.54</w:t>
            </w:r>
          </w:p>
        </w:tc>
        <w:tc>
          <w:tcPr>
            <w:tcW w:w="1123" w:type="dxa"/>
          </w:tcPr>
          <w:p w:rsidR="00410E18" w:rsidRDefault="0070393C" w:rsidP="0070393C">
            <w:pPr>
              <w:jc w:val="center"/>
            </w:pPr>
            <w:r>
              <w:t>4.86</w:t>
            </w:r>
          </w:p>
        </w:tc>
      </w:tr>
    </w:tbl>
    <w:p w:rsidR="00295444" w:rsidRDefault="0049311A">
      <w:r>
        <w:rPr>
          <w:rFonts w:ascii="Calibri" w:hAnsi="Calibri"/>
          <w:color w:val="000000"/>
          <w:sz w:val="23"/>
          <w:szCs w:val="23"/>
        </w:rPr>
        <w:t>*shaded portions are linked*</w:t>
      </w:r>
    </w:p>
    <w:p w:rsidR="00410E18" w:rsidRDefault="00410E18" w:rsidP="00410E18">
      <w:pPr>
        <w:pStyle w:val="ListParagraph"/>
        <w:numPr>
          <w:ilvl w:val="0"/>
          <w:numId w:val="1"/>
        </w:numPr>
      </w:pPr>
      <w:r>
        <w:t>On a separate sheet of paper, draw a schematic version of this circuit (</w:t>
      </w:r>
      <w:r>
        <w:rPr>
          <w:noProof/>
        </w:rPr>
        <w:drawing>
          <wp:inline distT="0" distB="0" distL="0" distR="0" wp14:anchorId="76F88987" wp14:editId="37C0FD06">
            <wp:extent cx="392353" cy="123419"/>
            <wp:effectExtent l="0" t="0" r="8255" b="0"/>
            <wp:docPr id="10" name="Picture 10" descr="https://encrypted-tbn3.gstatic.com/images?q=tbn:ANd9GcTq1SYKxUREfkVGUN5NxiAbIAJDFciHlaRtvRE7llb-W4CfAtWe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q1SYKxUREfkVGUN5NxiAbIAJDFciHlaRtvRE7llb-W4CfAtWe7Q"/>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6860"/>
                    <a:stretch/>
                  </pic:blipFill>
                  <pic:spPr bwMode="auto">
                    <a:xfrm>
                      <a:off x="0" y="0"/>
                      <a:ext cx="544036" cy="17113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and </w:t>
      </w:r>
      <w:r>
        <w:rPr>
          <w:noProof/>
        </w:rPr>
        <w:drawing>
          <wp:inline distT="0" distB="0" distL="0" distR="0" wp14:anchorId="01B7A820" wp14:editId="7DB97809">
            <wp:extent cx="541325" cy="136234"/>
            <wp:effectExtent l="0" t="0" r="0" b="0"/>
            <wp:docPr id="11" name="Picture 11" descr="http://avstop.com/ac/apgeneral/images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vstop.com/ac/apgeneral/imageslv.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l="46761" r="4290" b="54667"/>
                    <a:stretch/>
                  </pic:blipFill>
                  <pic:spPr bwMode="auto">
                    <a:xfrm>
                      <a:off x="0" y="0"/>
                      <a:ext cx="611332" cy="153852"/>
                    </a:xfrm>
                    <a:prstGeom prst="rect">
                      <a:avLst/>
                    </a:prstGeom>
                    <a:noFill/>
                    <a:ln>
                      <a:noFill/>
                    </a:ln>
                    <a:extLst>
                      <a:ext uri="{53640926-AAD7-44D8-BBD7-CCE9431645EC}">
                        <a14:shadowObscured xmlns:a14="http://schemas.microsoft.com/office/drawing/2010/main"/>
                      </a:ext>
                    </a:extLst>
                  </pic:spPr>
                </pic:pic>
              </a:graphicData>
            </a:graphic>
          </wp:inline>
        </w:drawing>
      </w:r>
      <w:r>
        <w:t>) and then draw simplified versions to solve.</w:t>
      </w:r>
    </w:p>
    <w:p w:rsidR="00410E18" w:rsidRDefault="00410E18" w:rsidP="00410E18">
      <w:pPr>
        <w:pStyle w:val="ListParagraph"/>
        <w:ind w:left="360"/>
      </w:pPr>
    </w:p>
    <w:p w:rsidR="00515C9B" w:rsidRDefault="00515C9B" w:rsidP="00515C9B">
      <w:pPr>
        <w:pStyle w:val="ListParagraph"/>
        <w:numPr>
          <w:ilvl w:val="0"/>
          <w:numId w:val="1"/>
        </w:numPr>
      </w:pPr>
      <w:r>
        <w:t>Explain which parts of the circuit are in series.  Explain which part of the circuit is in parallel.</w:t>
      </w:r>
    </w:p>
    <w:p w:rsidR="00A74954" w:rsidRPr="009958B9" w:rsidRDefault="00A74954" w:rsidP="00A74954">
      <w:pPr>
        <w:rPr>
          <w:b/>
        </w:rPr>
      </w:pPr>
      <w:r w:rsidRPr="009958B9">
        <w:rPr>
          <w:b/>
        </w:rPr>
        <w:t>R</w:t>
      </w:r>
      <w:r w:rsidRPr="009958B9">
        <w:rPr>
          <w:b/>
          <w:vertAlign w:val="subscript"/>
        </w:rPr>
        <w:t>2</w:t>
      </w:r>
      <w:r w:rsidRPr="009958B9">
        <w:rPr>
          <w:b/>
        </w:rPr>
        <w:t xml:space="preserve"> and R</w:t>
      </w:r>
      <w:r w:rsidRPr="009958B9">
        <w:rPr>
          <w:b/>
          <w:vertAlign w:val="subscript"/>
        </w:rPr>
        <w:t>3</w:t>
      </w:r>
      <w:r w:rsidRPr="009958B9">
        <w:rPr>
          <w:b/>
        </w:rPr>
        <w:t xml:space="preserve"> are connected in series, while the entire middle branch is connected in parallel with R</w:t>
      </w:r>
      <w:r w:rsidRPr="009958B9">
        <w:rPr>
          <w:b/>
          <w:vertAlign w:val="subscript"/>
        </w:rPr>
        <w:t>1</w:t>
      </w:r>
      <w:r w:rsidRPr="009958B9">
        <w:rPr>
          <w:b/>
        </w:rPr>
        <w:t>. The two branches are connected in series with R</w:t>
      </w:r>
      <w:r w:rsidRPr="009958B9">
        <w:rPr>
          <w:b/>
          <w:vertAlign w:val="subscript"/>
        </w:rPr>
        <w:t>4</w:t>
      </w:r>
      <w:r w:rsidRPr="009958B9">
        <w:rPr>
          <w:b/>
        </w:rPr>
        <w:t>.</w:t>
      </w:r>
    </w:p>
    <w:p w:rsidR="00515C9B" w:rsidRDefault="00515C9B" w:rsidP="00515C9B">
      <w:pPr>
        <w:pStyle w:val="ListParagraph"/>
        <w:numPr>
          <w:ilvl w:val="0"/>
          <w:numId w:val="1"/>
        </w:numPr>
      </w:pPr>
      <w:r>
        <w:t>Rank the light bulbs in order of brightness. In terms of current flow and resistance, explain why.</w:t>
      </w:r>
    </w:p>
    <w:p w:rsidR="00A74954" w:rsidRPr="00A74954" w:rsidRDefault="00A74954" w:rsidP="00A74954">
      <w:pPr>
        <w:ind w:left="2160" w:hanging="2160"/>
        <w:rPr>
          <w:b/>
        </w:rPr>
      </w:pPr>
      <w:r w:rsidRPr="00A74954">
        <w:rPr>
          <w:b/>
        </w:rPr>
        <w:t>R</w:t>
      </w:r>
      <w:r w:rsidRPr="00A74954">
        <w:rPr>
          <w:b/>
          <w:vertAlign w:val="subscript"/>
        </w:rPr>
        <w:t>4</w:t>
      </w:r>
      <w:r w:rsidRPr="00A74954">
        <w:rPr>
          <w:b/>
        </w:rPr>
        <w:t xml:space="preserve"> &gt; R</w:t>
      </w:r>
      <w:r w:rsidRPr="00A74954">
        <w:rPr>
          <w:b/>
          <w:vertAlign w:val="subscript"/>
        </w:rPr>
        <w:t>1</w:t>
      </w:r>
      <w:r w:rsidRPr="00A74954">
        <w:rPr>
          <w:b/>
        </w:rPr>
        <w:t xml:space="preserve"> &gt; R</w:t>
      </w:r>
      <w:r w:rsidRPr="00A74954">
        <w:rPr>
          <w:b/>
          <w:vertAlign w:val="subscript"/>
        </w:rPr>
        <w:t>2</w:t>
      </w:r>
      <w:r w:rsidRPr="00A74954">
        <w:rPr>
          <w:b/>
        </w:rPr>
        <w:t xml:space="preserve"> = R</w:t>
      </w:r>
      <w:r w:rsidRPr="00A74954">
        <w:rPr>
          <w:b/>
          <w:vertAlign w:val="subscript"/>
        </w:rPr>
        <w:t>3</w:t>
      </w:r>
      <w:r w:rsidRPr="00A74954">
        <w:rPr>
          <w:b/>
        </w:rPr>
        <w:tab/>
        <w:t>R</w:t>
      </w:r>
      <w:r w:rsidRPr="00A74954">
        <w:rPr>
          <w:b/>
          <w:vertAlign w:val="subscript"/>
        </w:rPr>
        <w:t>4</w:t>
      </w:r>
      <w:r w:rsidRPr="00A74954">
        <w:rPr>
          <w:b/>
        </w:rPr>
        <w:t xml:space="preserve"> receives all of the current from the battery, which is then split between the two branches. And the top branch has less resistance, so it receives a larger portion of the split current.</w:t>
      </w:r>
    </w:p>
    <w:sectPr w:rsidR="00A74954" w:rsidRPr="00A74954" w:rsidSect="006E2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16E79"/>
    <w:multiLevelType w:val="hybridMultilevel"/>
    <w:tmpl w:val="4E9896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8E2B10"/>
    <w:multiLevelType w:val="hybridMultilevel"/>
    <w:tmpl w:val="06787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786A17"/>
    <w:multiLevelType w:val="hybridMultilevel"/>
    <w:tmpl w:val="568228E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5A1E7C"/>
    <w:multiLevelType w:val="hybridMultilevel"/>
    <w:tmpl w:val="60B6A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44"/>
    <w:rsid w:val="0003473D"/>
    <w:rsid w:val="00166474"/>
    <w:rsid w:val="001D3D5C"/>
    <w:rsid w:val="002422D7"/>
    <w:rsid w:val="0026201B"/>
    <w:rsid w:val="00295444"/>
    <w:rsid w:val="00410E18"/>
    <w:rsid w:val="0049311A"/>
    <w:rsid w:val="004B59BA"/>
    <w:rsid w:val="00515C9B"/>
    <w:rsid w:val="00551C34"/>
    <w:rsid w:val="005A3B4E"/>
    <w:rsid w:val="00664FD7"/>
    <w:rsid w:val="006E24AB"/>
    <w:rsid w:val="006E536B"/>
    <w:rsid w:val="0070393C"/>
    <w:rsid w:val="007422B8"/>
    <w:rsid w:val="007527B0"/>
    <w:rsid w:val="00914E01"/>
    <w:rsid w:val="00962CAE"/>
    <w:rsid w:val="00971354"/>
    <w:rsid w:val="009958B9"/>
    <w:rsid w:val="009F13FF"/>
    <w:rsid w:val="00A74954"/>
    <w:rsid w:val="00AB6DCE"/>
    <w:rsid w:val="00BC3F62"/>
    <w:rsid w:val="00C83B7A"/>
    <w:rsid w:val="00CA425C"/>
    <w:rsid w:val="00D42950"/>
    <w:rsid w:val="00DE353B"/>
    <w:rsid w:val="00E36798"/>
    <w:rsid w:val="00E45BC8"/>
    <w:rsid w:val="00EF10E6"/>
    <w:rsid w:val="00F47094"/>
    <w:rsid w:val="00F845BF"/>
    <w:rsid w:val="00FB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E1FDE-F6EC-4BA9-B7E1-D2A91DFE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B8"/>
    <w:pPr>
      <w:ind w:left="720"/>
      <w:contextualSpacing/>
    </w:pPr>
  </w:style>
  <w:style w:type="table" w:styleId="TableGrid">
    <w:name w:val="Table Grid"/>
    <w:basedOn w:val="TableNormal"/>
    <w:uiPriority w:val="39"/>
    <w:rsid w:val="006E2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Nassau Community College</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jeffhsi@gmail.com</dc:creator>
  <cp:keywords/>
  <dc:description/>
  <cp:lastModifiedBy>jeffhsi@gmail.com</cp:lastModifiedBy>
  <cp:revision>14</cp:revision>
  <dcterms:created xsi:type="dcterms:W3CDTF">2014-04-05T01:41:00Z</dcterms:created>
  <dcterms:modified xsi:type="dcterms:W3CDTF">2014-04-05T03:45:00Z</dcterms:modified>
</cp:coreProperties>
</file>