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7C4397" w:rsidRDefault="007C4397">
      <w:pPr>
        <w:rPr>
          <w:b/>
        </w:rPr>
      </w:pPr>
      <w:r>
        <w:rPr>
          <w:b/>
        </w:rPr>
        <w:t>Joyce Kechner</w:t>
      </w:r>
    </w:p>
    <w:p w:rsidR="007C4397" w:rsidRDefault="007C4397">
      <w:pPr>
        <w:rPr>
          <w:b/>
        </w:rPr>
      </w:pPr>
      <w:bookmarkStart w:id="0" w:name="_GoBack"/>
      <w:bookmarkEnd w:id="0"/>
    </w:p>
    <w:p w:rsidR="00517E2A" w:rsidRPr="007E0A84" w:rsidRDefault="007E0A84">
      <w:pPr>
        <w:rPr>
          <w:b/>
        </w:rPr>
      </w:pPr>
      <w:r w:rsidRPr="007E0A84">
        <w:rPr>
          <w:b/>
        </w:rPr>
        <w:t>Title:</w:t>
      </w:r>
      <w:r w:rsidR="007C4397">
        <w:rPr>
          <w:b/>
        </w:rPr>
        <w:t xml:space="preserve"> States of Matter</w:t>
      </w:r>
    </w:p>
    <w:p w:rsidR="007E0A84" w:rsidRPr="007E0A84" w:rsidRDefault="007E0A84">
      <w:pPr>
        <w:rPr>
          <w:b/>
        </w:rPr>
      </w:pPr>
      <w:r w:rsidRPr="007E0A84">
        <w:rPr>
          <w:b/>
        </w:rPr>
        <w:t>Introduction:</w:t>
      </w:r>
    </w:p>
    <w:p w:rsidR="007E0A84" w:rsidRDefault="007E0A84">
      <w:r>
        <w:t>In this activity you will investigate the state</w:t>
      </w:r>
      <w:r w:rsidR="00DA6049">
        <w:t xml:space="preserve">s of matter and the changes that occur to particles. </w:t>
      </w:r>
      <w:r>
        <w:t>In order to change states of matter you will heat and cool particles.</w:t>
      </w:r>
    </w:p>
    <w:p w:rsidR="007E0A84" w:rsidRDefault="007E0A84"/>
    <w:p w:rsidR="007E0A84" w:rsidRDefault="007E0A84" w:rsidP="007E0A84">
      <w:pPr>
        <w:pStyle w:val="ListParagraph"/>
        <w:numPr>
          <w:ilvl w:val="0"/>
          <w:numId w:val="1"/>
        </w:numPr>
      </w:pPr>
      <w:r>
        <w:t xml:space="preserve">Click on the link: </w:t>
      </w:r>
      <w:hyperlink r:id="rId5" w:history="1">
        <w:r w:rsidRPr="00985D03">
          <w:rPr>
            <w:rStyle w:val="Hyperlink"/>
          </w:rPr>
          <w:t>https://phet.colorado.edu/en/simulation/states-of-matter-basics</w:t>
        </w:r>
      </w:hyperlink>
    </w:p>
    <w:p w:rsidR="007E0A84" w:rsidRDefault="007E0A84" w:rsidP="007E0A84">
      <w:pPr>
        <w:ind w:left="360"/>
      </w:pPr>
    </w:p>
    <w:p w:rsidR="007E0A84" w:rsidRDefault="007E0A84" w:rsidP="007E0A84">
      <w:pPr>
        <w:ind w:left="360"/>
      </w:pPr>
      <w:r>
        <w:t>This is a screen shot of the website:</w:t>
      </w:r>
      <w:r>
        <w:rPr>
          <w:noProof/>
        </w:rPr>
        <w:drawing>
          <wp:inline distT="0" distB="0" distL="0" distR="0">
            <wp:extent cx="5486400" cy="4267200"/>
            <wp:effectExtent l="0" t="0" r="0" b="0"/>
            <wp:docPr id="1" name="Picture 1" descr="Macintosh HD:Users:joycekechner:Desktop:Screen Shot 2014-02-27 at 6.34.0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oycekechner:Desktop:Screen Shot 2014-02-27 at 6.34.08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A84" w:rsidRDefault="007E0A84" w:rsidP="007E0A84"/>
    <w:p w:rsidR="007E0A84" w:rsidRDefault="007E0A84" w:rsidP="007E0A84"/>
    <w:p w:rsidR="007E0A84" w:rsidRDefault="007E0A84" w:rsidP="007E0A84">
      <w:pPr>
        <w:pStyle w:val="ListParagraph"/>
        <w:numPr>
          <w:ilvl w:val="0"/>
          <w:numId w:val="1"/>
        </w:numPr>
        <w:tabs>
          <w:tab w:val="left" w:pos="2140"/>
        </w:tabs>
      </w:pPr>
      <w:r>
        <w:t xml:space="preserve">Click “ Run Now!” </w:t>
      </w:r>
    </w:p>
    <w:p w:rsidR="007E0A84" w:rsidRDefault="007E0A84" w:rsidP="007E0A84">
      <w:pPr>
        <w:pStyle w:val="ListParagraph"/>
        <w:tabs>
          <w:tab w:val="left" w:pos="214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5486400" cy="3784600"/>
            <wp:effectExtent l="0" t="0" r="0" b="0"/>
            <wp:wrapTight wrapText="bothSides">
              <wp:wrapPolygon edited="0">
                <wp:start x="0" y="0"/>
                <wp:lineTo x="0" y="21455"/>
                <wp:lineTo x="21500" y="21455"/>
                <wp:lineTo x="21500" y="0"/>
                <wp:lineTo x="0" y="0"/>
              </wp:wrapPolygon>
            </wp:wrapTight>
            <wp:docPr id="2" name="Picture 2" descr="Macintosh HD:Users:joycekechner:Desktop:Screen Shot 2014-02-27 at 6.36.5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oycekechner:Desktop:Screen Shot 2014-02-27 at 6.36.54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8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It will take time to load and then the screen will look like this:</w:t>
      </w:r>
    </w:p>
    <w:p w:rsidR="007E0A84" w:rsidRDefault="007E0A84" w:rsidP="007E0A84">
      <w:pPr>
        <w:pStyle w:val="ListParagraph"/>
        <w:numPr>
          <w:ilvl w:val="0"/>
          <w:numId w:val="1"/>
        </w:numPr>
        <w:tabs>
          <w:tab w:val="left" w:pos="2140"/>
        </w:tabs>
      </w:pPr>
      <w:r>
        <w:t>Click “Teacher-&gt; Celsius</w:t>
      </w:r>
    </w:p>
    <w:p w:rsidR="007E0A84" w:rsidRDefault="007E0A84" w:rsidP="007E0A84">
      <w:pPr>
        <w:tabs>
          <w:tab w:val="left" w:pos="2140"/>
        </w:tabs>
      </w:pPr>
    </w:p>
    <w:p w:rsidR="007E0A84" w:rsidRDefault="007E0A84" w:rsidP="007E0A84">
      <w:pPr>
        <w:tabs>
          <w:tab w:val="left" w:pos="2140"/>
        </w:tabs>
      </w:pPr>
      <w:r>
        <w:t>You will switch between this document and the States of Matter sim to complete the activity</w:t>
      </w:r>
    </w:p>
    <w:p w:rsidR="007E0A84" w:rsidRDefault="007E0A84" w:rsidP="007E0A84">
      <w:pPr>
        <w:tabs>
          <w:tab w:val="left" w:pos="2140"/>
        </w:tabs>
      </w:pPr>
    </w:p>
    <w:p w:rsidR="007E0A84" w:rsidRDefault="007E0A84" w:rsidP="007E0A84">
      <w:pPr>
        <w:tabs>
          <w:tab w:val="left" w:pos="2140"/>
        </w:tabs>
        <w:rPr>
          <w:b/>
        </w:rPr>
      </w:pPr>
      <w:r>
        <w:rPr>
          <w:b/>
        </w:rPr>
        <w:t>Exploration Phase:</w:t>
      </w:r>
    </w:p>
    <w:p w:rsidR="007E0A84" w:rsidRDefault="007E0A84" w:rsidP="007E0A84">
      <w:pPr>
        <w:pStyle w:val="ListParagraph"/>
        <w:numPr>
          <w:ilvl w:val="0"/>
          <w:numId w:val="2"/>
        </w:numPr>
        <w:tabs>
          <w:tab w:val="left" w:pos="2140"/>
        </w:tabs>
      </w:pPr>
      <w:r>
        <w:t>Click on the di</w:t>
      </w:r>
      <w:r w:rsidR="00DA6049">
        <w:t xml:space="preserve">fferent atoms and molecules to </w:t>
      </w:r>
      <w:r>
        <w:t>view what they look like when they are solids, liquids, and gases.</w:t>
      </w:r>
    </w:p>
    <w:p w:rsidR="007E0A84" w:rsidRDefault="007E0A84" w:rsidP="007E0A84">
      <w:pPr>
        <w:pStyle w:val="ListParagraph"/>
        <w:numPr>
          <w:ilvl w:val="0"/>
          <w:numId w:val="2"/>
        </w:numPr>
        <w:tabs>
          <w:tab w:val="left" w:pos="2140"/>
        </w:tabs>
      </w:pPr>
      <w:r>
        <w:t>Explore freely heating and cooling the different atoms and molecules and observing their temperatures and positions.</w:t>
      </w:r>
    </w:p>
    <w:p w:rsidR="007E0A84" w:rsidRDefault="007E0A84" w:rsidP="007E0A84">
      <w:pPr>
        <w:pStyle w:val="ListParagraph"/>
        <w:tabs>
          <w:tab w:val="left" w:pos="2140"/>
        </w:tabs>
      </w:pPr>
    </w:p>
    <w:p w:rsidR="007E0A84" w:rsidRDefault="007E0A84" w:rsidP="007E0A84">
      <w:pPr>
        <w:tabs>
          <w:tab w:val="left" w:pos="2140"/>
        </w:tabs>
        <w:rPr>
          <w:i/>
        </w:rPr>
      </w:pPr>
      <w:r>
        <w:rPr>
          <w:i/>
        </w:rPr>
        <w:t>Questions:</w:t>
      </w:r>
    </w:p>
    <w:p w:rsidR="007E0A84" w:rsidRDefault="007E0A84" w:rsidP="007E0A84">
      <w:pPr>
        <w:pStyle w:val="ListParagraph"/>
        <w:numPr>
          <w:ilvl w:val="0"/>
          <w:numId w:val="3"/>
        </w:numPr>
        <w:tabs>
          <w:tab w:val="left" w:pos="2140"/>
        </w:tabs>
      </w:pPr>
      <w:r>
        <w:t>Sketch a picture of what the neon atoms look like when they are a solid:</w:t>
      </w:r>
    </w:p>
    <w:p w:rsidR="007E0A84" w:rsidRDefault="00630BE7" w:rsidP="007E0A84">
      <w:pPr>
        <w:tabs>
          <w:tab w:val="left" w:pos="2140"/>
        </w:tabs>
      </w:pPr>
      <w:r>
        <w:rPr>
          <w:noProof/>
        </w:rPr>
        <w:pict>
          <v:rect id="Rectangle 3" o:spid="_x0000_s1026" style="position:absolute;margin-left:135pt;margin-top:6.55pt;width:126pt;height:90pt;z-index:251659264;visibility:visible;mso-wrap-style:square;mso-wrap-edited:f;mso-wrap-distance-left:9pt;mso-wrap-distance-top:0;mso-wrap-distance-right:9pt;mso-wrap-distance-bottom:0;mso-position-horizontal:absolute;mso-position-horizontal-relative:text;mso-position-vertical:absolute;mso-position-vertical-relative:text;v-text-anchor:middle" wrapcoords="-385 0 -385 22680 22242 22680 22371 22680 22371 360 22242 0 -385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" filled="f" strokecolor="black [3213]">
            <v:shadow on="t" opacity="22937f" mv:blur="40000f" origin=",.5" offset="0,23000emu"/>
            <w10:wrap type="through"/>
          </v:rect>
        </w:pict>
      </w:r>
    </w:p>
    <w:p w:rsidR="007E0A84" w:rsidRDefault="007E0A84" w:rsidP="007E0A84">
      <w:pPr>
        <w:tabs>
          <w:tab w:val="left" w:pos="2140"/>
        </w:tabs>
      </w:pPr>
    </w:p>
    <w:p w:rsidR="007E0A84" w:rsidRDefault="007E0A84" w:rsidP="007E0A84">
      <w:pPr>
        <w:tabs>
          <w:tab w:val="left" w:pos="2140"/>
        </w:tabs>
      </w:pPr>
    </w:p>
    <w:p w:rsidR="007E0A84" w:rsidRDefault="007E0A84" w:rsidP="007E0A84">
      <w:pPr>
        <w:tabs>
          <w:tab w:val="left" w:pos="2140"/>
        </w:tabs>
      </w:pPr>
    </w:p>
    <w:p w:rsidR="007E0A84" w:rsidRDefault="007E0A84" w:rsidP="007E0A84">
      <w:pPr>
        <w:tabs>
          <w:tab w:val="left" w:pos="2140"/>
        </w:tabs>
      </w:pPr>
    </w:p>
    <w:p w:rsidR="007E0A84" w:rsidRDefault="007E0A84" w:rsidP="007E0A84">
      <w:pPr>
        <w:tabs>
          <w:tab w:val="left" w:pos="2140"/>
        </w:tabs>
      </w:pPr>
    </w:p>
    <w:p w:rsidR="007E0A84" w:rsidRDefault="007E0A84" w:rsidP="007E0A84">
      <w:pPr>
        <w:pStyle w:val="ListParagraph"/>
        <w:tabs>
          <w:tab w:val="left" w:pos="2140"/>
        </w:tabs>
      </w:pPr>
    </w:p>
    <w:p w:rsidR="007E0A84" w:rsidRDefault="007E0A84" w:rsidP="007E0A84">
      <w:pPr>
        <w:pStyle w:val="ListParagraph"/>
        <w:tabs>
          <w:tab w:val="left" w:pos="2140"/>
        </w:tabs>
      </w:pPr>
    </w:p>
    <w:p w:rsidR="007E0A84" w:rsidRDefault="007E0A84" w:rsidP="007E0A84">
      <w:pPr>
        <w:pStyle w:val="ListParagraph"/>
        <w:numPr>
          <w:ilvl w:val="0"/>
          <w:numId w:val="3"/>
        </w:numPr>
        <w:tabs>
          <w:tab w:val="left" w:pos="2140"/>
        </w:tabs>
      </w:pPr>
      <w:r>
        <w:t>How do the neon atoms look when they are a liquid?</w:t>
      </w:r>
    </w:p>
    <w:p w:rsidR="007E0A84" w:rsidRDefault="007E0A84" w:rsidP="007E0A84">
      <w:pPr>
        <w:tabs>
          <w:tab w:val="left" w:pos="2140"/>
        </w:tabs>
      </w:pPr>
    </w:p>
    <w:p w:rsidR="007E0A84" w:rsidRDefault="007E0A84" w:rsidP="007E0A84">
      <w:pPr>
        <w:pStyle w:val="ListParagraph"/>
        <w:numPr>
          <w:ilvl w:val="0"/>
          <w:numId w:val="3"/>
        </w:numPr>
        <w:tabs>
          <w:tab w:val="left" w:pos="2140"/>
        </w:tabs>
      </w:pPr>
      <w:r>
        <w:t>When you heat the solid oxygen atoms, how does their position change?</w:t>
      </w:r>
    </w:p>
    <w:p w:rsidR="007E0A84" w:rsidRDefault="007E0A84" w:rsidP="007E0A84">
      <w:pPr>
        <w:tabs>
          <w:tab w:val="left" w:pos="2140"/>
        </w:tabs>
        <w:ind w:left="360"/>
      </w:pPr>
    </w:p>
    <w:p w:rsidR="007E0A84" w:rsidRDefault="007E0A84" w:rsidP="007E0A84">
      <w:pPr>
        <w:tabs>
          <w:tab w:val="left" w:pos="2140"/>
        </w:tabs>
        <w:ind w:left="360"/>
      </w:pPr>
    </w:p>
    <w:p w:rsidR="00DA6049" w:rsidRDefault="00DA6049" w:rsidP="007E0A84">
      <w:pPr>
        <w:tabs>
          <w:tab w:val="left" w:pos="2140"/>
        </w:tabs>
        <w:ind w:left="360"/>
        <w:rPr>
          <w:b/>
        </w:rPr>
      </w:pPr>
    </w:p>
    <w:p w:rsidR="007E0A84" w:rsidRDefault="007E0A84" w:rsidP="007E0A84">
      <w:pPr>
        <w:tabs>
          <w:tab w:val="left" w:pos="2140"/>
        </w:tabs>
        <w:ind w:left="360"/>
        <w:rPr>
          <w:b/>
        </w:rPr>
      </w:pPr>
      <w:r>
        <w:rPr>
          <w:b/>
        </w:rPr>
        <w:t>Explanation Phase:</w:t>
      </w:r>
    </w:p>
    <w:p w:rsidR="00DA6049" w:rsidRDefault="007E0A84" w:rsidP="007E0A84">
      <w:pPr>
        <w:tabs>
          <w:tab w:val="left" w:pos="2140"/>
        </w:tabs>
        <w:ind w:left="360"/>
      </w:pPr>
      <w:r>
        <w:t xml:space="preserve"> Aim: Create a r</w:t>
      </w:r>
      <w:r w:rsidR="003F6ED7">
        <w:t>ule that explains</w:t>
      </w:r>
      <w:r w:rsidR="00BC06D9">
        <w:t xml:space="preserve"> what happens to the position and speed of particles when temperature increases or decreases</w:t>
      </w:r>
      <w:r w:rsidR="007C4397">
        <w:t>.</w:t>
      </w:r>
    </w:p>
    <w:p w:rsidR="007E0A84" w:rsidRDefault="007E0A84" w:rsidP="007E0A84">
      <w:pPr>
        <w:tabs>
          <w:tab w:val="left" w:pos="2140"/>
        </w:tabs>
        <w:ind w:left="360"/>
      </w:pPr>
    </w:p>
    <w:p w:rsidR="003F6ED7" w:rsidRDefault="003F6ED7" w:rsidP="007E0A84">
      <w:pPr>
        <w:tabs>
          <w:tab w:val="left" w:pos="2140"/>
        </w:tabs>
        <w:ind w:left="360"/>
      </w:pPr>
    </w:p>
    <w:p w:rsidR="003F6ED7" w:rsidRDefault="003F6ED7" w:rsidP="003F6ED7">
      <w:pPr>
        <w:tabs>
          <w:tab w:val="left" w:pos="2140"/>
        </w:tabs>
        <w:ind w:left="360"/>
      </w:pPr>
      <w:r>
        <w:t xml:space="preserve">Click on the “Reset All” button. </w:t>
      </w:r>
    </w:p>
    <w:p w:rsidR="003F6ED7" w:rsidRDefault="003F6ED7" w:rsidP="003F6ED7">
      <w:pPr>
        <w:tabs>
          <w:tab w:val="left" w:pos="2140"/>
        </w:tabs>
        <w:ind w:left="360"/>
      </w:pPr>
    </w:p>
    <w:p w:rsidR="003F6ED7" w:rsidRDefault="00BA0DBA" w:rsidP="003F6ED7">
      <w:pPr>
        <w:tabs>
          <w:tab w:val="left" w:pos="2140"/>
        </w:tabs>
        <w:ind w:left="360"/>
      </w:pPr>
      <w:r>
        <w:t>Use the S</w:t>
      </w:r>
      <w:r w:rsidR="003F6ED7">
        <w:t>im and fill in the blanks of the following table:</w:t>
      </w:r>
    </w:p>
    <w:tbl>
      <w:tblPr>
        <w:tblStyle w:val="TableGrid"/>
        <w:tblW w:w="8759" w:type="dxa"/>
        <w:tblInd w:w="360" w:type="dxa"/>
        <w:tblLook w:val="04A0"/>
      </w:tblPr>
      <w:tblGrid>
        <w:gridCol w:w="2196"/>
        <w:gridCol w:w="2168"/>
        <w:gridCol w:w="2225"/>
        <w:gridCol w:w="2170"/>
      </w:tblGrid>
      <w:tr w:rsidR="00D70FDD">
        <w:trPr>
          <w:trHeight w:val="413"/>
        </w:trPr>
        <w:tc>
          <w:tcPr>
            <w:tcW w:w="2196" w:type="dxa"/>
          </w:tcPr>
          <w:p w:rsidR="00D70FDD" w:rsidRDefault="00D70FDD" w:rsidP="003F6ED7">
            <w:pPr>
              <w:tabs>
                <w:tab w:val="left" w:pos="2140"/>
              </w:tabs>
            </w:pPr>
            <w:r>
              <w:t>Atoms and Molecules</w:t>
            </w:r>
          </w:p>
        </w:tc>
        <w:tc>
          <w:tcPr>
            <w:tcW w:w="2168" w:type="dxa"/>
          </w:tcPr>
          <w:p w:rsidR="00D70FDD" w:rsidRDefault="00D70FDD" w:rsidP="003F6ED7">
            <w:pPr>
              <w:tabs>
                <w:tab w:val="left" w:pos="2140"/>
              </w:tabs>
            </w:pPr>
            <w:r>
              <w:t>State of Matter</w:t>
            </w:r>
          </w:p>
        </w:tc>
        <w:tc>
          <w:tcPr>
            <w:tcW w:w="2225" w:type="dxa"/>
          </w:tcPr>
          <w:p w:rsidR="00D70FDD" w:rsidRDefault="00D70FDD" w:rsidP="003F6ED7">
            <w:pPr>
              <w:tabs>
                <w:tab w:val="left" w:pos="2140"/>
              </w:tabs>
            </w:pPr>
            <w:r>
              <w:t>Temperature</w:t>
            </w:r>
          </w:p>
        </w:tc>
        <w:tc>
          <w:tcPr>
            <w:tcW w:w="2170" w:type="dxa"/>
          </w:tcPr>
          <w:p w:rsidR="00D70FDD" w:rsidRDefault="00D70FDD" w:rsidP="003F6ED7">
            <w:pPr>
              <w:tabs>
                <w:tab w:val="left" w:pos="2140"/>
              </w:tabs>
            </w:pPr>
            <w:r>
              <w:t>Sketch Picture</w:t>
            </w:r>
          </w:p>
        </w:tc>
      </w:tr>
      <w:tr w:rsidR="00D70FDD">
        <w:trPr>
          <w:trHeight w:val="1419"/>
        </w:trPr>
        <w:tc>
          <w:tcPr>
            <w:tcW w:w="2196" w:type="dxa"/>
          </w:tcPr>
          <w:p w:rsidR="00D70FDD" w:rsidRDefault="00D70FDD" w:rsidP="003F6ED7">
            <w:pPr>
              <w:tabs>
                <w:tab w:val="left" w:pos="2140"/>
              </w:tabs>
            </w:pPr>
            <w:r>
              <w:t>Oxygen</w:t>
            </w:r>
          </w:p>
        </w:tc>
        <w:tc>
          <w:tcPr>
            <w:tcW w:w="2168" w:type="dxa"/>
          </w:tcPr>
          <w:p w:rsidR="00D70FDD" w:rsidRDefault="00D70FDD" w:rsidP="003F6ED7">
            <w:pPr>
              <w:tabs>
                <w:tab w:val="left" w:pos="2140"/>
              </w:tabs>
            </w:pPr>
            <w:r>
              <w:t>Liquid</w:t>
            </w:r>
          </w:p>
        </w:tc>
        <w:tc>
          <w:tcPr>
            <w:tcW w:w="2225" w:type="dxa"/>
          </w:tcPr>
          <w:p w:rsidR="00D70FDD" w:rsidRDefault="00D70FDD" w:rsidP="003F6ED7">
            <w:pPr>
              <w:tabs>
                <w:tab w:val="left" w:pos="2140"/>
              </w:tabs>
            </w:pPr>
          </w:p>
        </w:tc>
        <w:tc>
          <w:tcPr>
            <w:tcW w:w="2170" w:type="dxa"/>
          </w:tcPr>
          <w:p w:rsidR="00D70FDD" w:rsidRDefault="00D70FDD" w:rsidP="003F6ED7">
            <w:pPr>
              <w:tabs>
                <w:tab w:val="left" w:pos="2140"/>
              </w:tabs>
            </w:pPr>
          </w:p>
        </w:tc>
      </w:tr>
      <w:tr w:rsidR="00D70FDD">
        <w:trPr>
          <w:trHeight w:val="1545"/>
        </w:trPr>
        <w:tc>
          <w:tcPr>
            <w:tcW w:w="2196" w:type="dxa"/>
          </w:tcPr>
          <w:p w:rsidR="00D70FDD" w:rsidRDefault="00BC06D9" w:rsidP="003F6ED7">
            <w:pPr>
              <w:tabs>
                <w:tab w:val="left" w:pos="2140"/>
              </w:tabs>
            </w:pPr>
            <w:r>
              <w:t>Oxygen</w:t>
            </w:r>
          </w:p>
        </w:tc>
        <w:tc>
          <w:tcPr>
            <w:tcW w:w="2168" w:type="dxa"/>
          </w:tcPr>
          <w:p w:rsidR="00D70FDD" w:rsidRDefault="00D70FDD" w:rsidP="003F6ED7">
            <w:pPr>
              <w:tabs>
                <w:tab w:val="left" w:pos="2140"/>
              </w:tabs>
            </w:pPr>
            <w:r>
              <w:t xml:space="preserve"> Gas</w:t>
            </w:r>
          </w:p>
        </w:tc>
        <w:tc>
          <w:tcPr>
            <w:tcW w:w="2225" w:type="dxa"/>
          </w:tcPr>
          <w:p w:rsidR="00D70FDD" w:rsidRDefault="00D70FDD" w:rsidP="003F6ED7">
            <w:pPr>
              <w:tabs>
                <w:tab w:val="left" w:pos="2140"/>
              </w:tabs>
            </w:pPr>
          </w:p>
        </w:tc>
        <w:tc>
          <w:tcPr>
            <w:tcW w:w="2170" w:type="dxa"/>
          </w:tcPr>
          <w:p w:rsidR="00D70FDD" w:rsidRDefault="00D70FDD" w:rsidP="003F6ED7">
            <w:pPr>
              <w:tabs>
                <w:tab w:val="left" w:pos="2140"/>
              </w:tabs>
            </w:pPr>
          </w:p>
        </w:tc>
      </w:tr>
      <w:tr w:rsidR="00D70FDD">
        <w:trPr>
          <w:trHeight w:val="1545"/>
        </w:trPr>
        <w:tc>
          <w:tcPr>
            <w:tcW w:w="2196" w:type="dxa"/>
          </w:tcPr>
          <w:p w:rsidR="00D70FDD" w:rsidRDefault="00BC06D9" w:rsidP="003F6ED7">
            <w:pPr>
              <w:tabs>
                <w:tab w:val="left" w:pos="2140"/>
              </w:tabs>
            </w:pPr>
            <w:r>
              <w:t>Oxygen</w:t>
            </w:r>
          </w:p>
        </w:tc>
        <w:tc>
          <w:tcPr>
            <w:tcW w:w="2168" w:type="dxa"/>
          </w:tcPr>
          <w:p w:rsidR="00D70FDD" w:rsidRDefault="00D70FDD" w:rsidP="003F6ED7">
            <w:pPr>
              <w:tabs>
                <w:tab w:val="left" w:pos="2140"/>
              </w:tabs>
            </w:pPr>
            <w:r>
              <w:t>Solid</w:t>
            </w:r>
          </w:p>
        </w:tc>
        <w:tc>
          <w:tcPr>
            <w:tcW w:w="2225" w:type="dxa"/>
          </w:tcPr>
          <w:p w:rsidR="00D70FDD" w:rsidRDefault="00D70FDD" w:rsidP="003F6ED7">
            <w:pPr>
              <w:tabs>
                <w:tab w:val="left" w:pos="2140"/>
              </w:tabs>
            </w:pPr>
          </w:p>
        </w:tc>
        <w:tc>
          <w:tcPr>
            <w:tcW w:w="2170" w:type="dxa"/>
          </w:tcPr>
          <w:p w:rsidR="00D70FDD" w:rsidRDefault="00D70FDD" w:rsidP="003F6ED7">
            <w:pPr>
              <w:tabs>
                <w:tab w:val="left" w:pos="2140"/>
              </w:tabs>
            </w:pPr>
          </w:p>
        </w:tc>
      </w:tr>
    </w:tbl>
    <w:p w:rsidR="00D70FDD" w:rsidRDefault="00D70FDD" w:rsidP="003F6ED7">
      <w:pPr>
        <w:tabs>
          <w:tab w:val="left" w:pos="2140"/>
        </w:tabs>
        <w:ind w:left="360"/>
      </w:pPr>
    </w:p>
    <w:p w:rsidR="003F6ED7" w:rsidRDefault="003F6ED7" w:rsidP="003F6ED7">
      <w:pPr>
        <w:tabs>
          <w:tab w:val="left" w:pos="2140"/>
        </w:tabs>
        <w:ind w:left="360"/>
      </w:pPr>
    </w:p>
    <w:p w:rsidR="00241A35" w:rsidRDefault="00241A35" w:rsidP="00241A35">
      <w:pPr>
        <w:tabs>
          <w:tab w:val="left" w:pos="2140"/>
        </w:tabs>
        <w:ind w:left="360"/>
      </w:pPr>
      <w:r>
        <w:t>Write rule here:</w:t>
      </w:r>
    </w:p>
    <w:p w:rsidR="00BC06D9" w:rsidRDefault="00DA6049" w:rsidP="00241A35">
      <w:pPr>
        <w:tabs>
          <w:tab w:val="left" w:pos="2140"/>
        </w:tabs>
        <w:ind w:left="360"/>
      </w:pPr>
      <w:r>
        <w:t>When temperatur</w:t>
      </w:r>
      <w:r w:rsidR="00BC06D9">
        <w:t xml:space="preserve">e decreases </w:t>
      </w:r>
      <w:r>
        <w:t>the particles….</w:t>
      </w:r>
    </w:p>
    <w:p w:rsidR="00DA6049" w:rsidRDefault="00BC06D9" w:rsidP="00BC06D9">
      <w:pPr>
        <w:tabs>
          <w:tab w:val="left" w:pos="2140"/>
        </w:tabs>
        <w:rPr>
          <w:b/>
        </w:rPr>
      </w:pPr>
      <w:r>
        <w:t xml:space="preserve">       When temperature increases the particle….</w:t>
      </w:r>
    </w:p>
    <w:p w:rsidR="00DA6049" w:rsidRDefault="00DA6049" w:rsidP="00241A35">
      <w:pPr>
        <w:tabs>
          <w:tab w:val="left" w:pos="2140"/>
        </w:tabs>
        <w:ind w:left="360"/>
        <w:rPr>
          <w:b/>
        </w:rPr>
      </w:pPr>
    </w:p>
    <w:p w:rsidR="00BC06D9" w:rsidRDefault="00BC06D9" w:rsidP="00241A35">
      <w:pPr>
        <w:tabs>
          <w:tab w:val="left" w:pos="2140"/>
        </w:tabs>
        <w:ind w:left="360"/>
        <w:rPr>
          <w:b/>
        </w:rPr>
      </w:pPr>
    </w:p>
    <w:p w:rsidR="00BC06D9" w:rsidRDefault="00BC06D9" w:rsidP="00241A35">
      <w:pPr>
        <w:tabs>
          <w:tab w:val="left" w:pos="2140"/>
        </w:tabs>
        <w:ind w:left="360"/>
        <w:rPr>
          <w:b/>
        </w:rPr>
      </w:pPr>
    </w:p>
    <w:p w:rsidR="00BC06D9" w:rsidRDefault="00BC06D9" w:rsidP="00241A35">
      <w:pPr>
        <w:tabs>
          <w:tab w:val="left" w:pos="2140"/>
        </w:tabs>
        <w:ind w:left="360"/>
        <w:rPr>
          <w:b/>
        </w:rPr>
      </w:pPr>
    </w:p>
    <w:p w:rsidR="00BC06D9" w:rsidRDefault="00BC06D9" w:rsidP="00241A35">
      <w:pPr>
        <w:tabs>
          <w:tab w:val="left" w:pos="2140"/>
        </w:tabs>
        <w:ind w:left="360"/>
        <w:rPr>
          <w:b/>
        </w:rPr>
      </w:pPr>
    </w:p>
    <w:p w:rsidR="00BC06D9" w:rsidRDefault="00BC06D9" w:rsidP="00241A35">
      <w:pPr>
        <w:tabs>
          <w:tab w:val="left" w:pos="2140"/>
        </w:tabs>
        <w:ind w:left="360"/>
        <w:rPr>
          <w:b/>
        </w:rPr>
      </w:pPr>
    </w:p>
    <w:p w:rsidR="00BC06D9" w:rsidRDefault="00BC06D9" w:rsidP="00241A35">
      <w:pPr>
        <w:tabs>
          <w:tab w:val="left" w:pos="2140"/>
        </w:tabs>
        <w:ind w:left="360"/>
        <w:rPr>
          <w:b/>
        </w:rPr>
      </w:pPr>
    </w:p>
    <w:p w:rsidR="00BC06D9" w:rsidRDefault="00BC06D9" w:rsidP="00241A35">
      <w:pPr>
        <w:tabs>
          <w:tab w:val="left" w:pos="2140"/>
        </w:tabs>
        <w:ind w:left="360"/>
        <w:rPr>
          <w:b/>
        </w:rPr>
      </w:pPr>
    </w:p>
    <w:p w:rsidR="00BC06D9" w:rsidRDefault="00BC06D9" w:rsidP="00241A35">
      <w:pPr>
        <w:tabs>
          <w:tab w:val="left" w:pos="2140"/>
        </w:tabs>
        <w:ind w:left="360"/>
        <w:rPr>
          <w:b/>
        </w:rPr>
      </w:pPr>
    </w:p>
    <w:p w:rsidR="00BC06D9" w:rsidRDefault="00BC06D9" w:rsidP="00241A35">
      <w:pPr>
        <w:tabs>
          <w:tab w:val="left" w:pos="2140"/>
        </w:tabs>
        <w:ind w:left="360"/>
        <w:rPr>
          <w:b/>
        </w:rPr>
      </w:pPr>
    </w:p>
    <w:p w:rsidR="00BC06D9" w:rsidRDefault="00BC06D9" w:rsidP="00241A35">
      <w:pPr>
        <w:tabs>
          <w:tab w:val="left" w:pos="2140"/>
        </w:tabs>
        <w:ind w:left="360"/>
        <w:rPr>
          <w:b/>
        </w:rPr>
      </w:pPr>
    </w:p>
    <w:p w:rsidR="00241A35" w:rsidRDefault="00241A35" w:rsidP="00241A35">
      <w:pPr>
        <w:tabs>
          <w:tab w:val="left" w:pos="2140"/>
        </w:tabs>
        <w:ind w:left="360"/>
        <w:rPr>
          <w:b/>
        </w:rPr>
      </w:pPr>
      <w:r>
        <w:rPr>
          <w:b/>
        </w:rPr>
        <w:t>Application Phase:</w:t>
      </w:r>
    </w:p>
    <w:p w:rsidR="00241A35" w:rsidRDefault="00241A35" w:rsidP="00241A35">
      <w:pPr>
        <w:tabs>
          <w:tab w:val="left" w:pos="2140"/>
        </w:tabs>
        <w:ind w:left="360"/>
        <w:rPr>
          <w:b/>
        </w:rPr>
      </w:pPr>
    </w:p>
    <w:p w:rsidR="00BC06D9" w:rsidRDefault="007C4397" w:rsidP="00BC06D9">
      <w:pPr>
        <w:tabs>
          <w:tab w:val="left" w:pos="2140"/>
        </w:tabs>
        <w:ind w:left="360"/>
      </w:pPr>
      <w:r>
        <w:t>Use the information</w:t>
      </w:r>
      <w:r w:rsidR="00BC06D9">
        <w:t xml:space="preserve"> you know from </w:t>
      </w:r>
      <w:r>
        <w:t xml:space="preserve">the table </w:t>
      </w:r>
      <w:r w:rsidR="00BC06D9">
        <w:t xml:space="preserve">above fill out the following table without using the Sim. </w:t>
      </w:r>
    </w:p>
    <w:p w:rsidR="00BC06D9" w:rsidRDefault="00BC06D9" w:rsidP="00BC06D9">
      <w:pPr>
        <w:tabs>
          <w:tab w:val="left" w:pos="2140"/>
        </w:tabs>
        <w:ind w:left="360"/>
      </w:pPr>
    </w:p>
    <w:p w:rsidR="00BC06D9" w:rsidRDefault="00BC06D9" w:rsidP="00BC06D9">
      <w:pPr>
        <w:tabs>
          <w:tab w:val="left" w:pos="2140"/>
        </w:tabs>
        <w:ind w:left="360"/>
      </w:pPr>
    </w:p>
    <w:tbl>
      <w:tblPr>
        <w:tblStyle w:val="TableGrid"/>
        <w:tblW w:w="8759" w:type="dxa"/>
        <w:tblInd w:w="360" w:type="dxa"/>
        <w:tblLook w:val="04A0"/>
      </w:tblPr>
      <w:tblGrid>
        <w:gridCol w:w="2196"/>
        <w:gridCol w:w="2168"/>
        <w:gridCol w:w="2225"/>
        <w:gridCol w:w="2170"/>
      </w:tblGrid>
      <w:tr w:rsidR="00BC06D9">
        <w:trPr>
          <w:trHeight w:val="413"/>
        </w:trPr>
        <w:tc>
          <w:tcPr>
            <w:tcW w:w="2196" w:type="dxa"/>
          </w:tcPr>
          <w:p w:rsidR="00BC06D9" w:rsidRDefault="00BC06D9" w:rsidP="003F6ED7">
            <w:pPr>
              <w:tabs>
                <w:tab w:val="left" w:pos="2140"/>
              </w:tabs>
            </w:pPr>
            <w:r>
              <w:t>Atoms and Molecules</w:t>
            </w:r>
          </w:p>
        </w:tc>
        <w:tc>
          <w:tcPr>
            <w:tcW w:w="2168" w:type="dxa"/>
          </w:tcPr>
          <w:p w:rsidR="00BC06D9" w:rsidRDefault="00BC06D9" w:rsidP="003F6ED7">
            <w:pPr>
              <w:tabs>
                <w:tab w:val="left" w:pos="2140"/>
              </w:tabs>
            </w:pPr>
            <w:r>
              <w:t>State of Matter</w:t>
            </w:r>
          </w:p>
        </w:tc>
        <w:tc>
          <w:tcPr>
            <w:tcW w:w="2225" w:type="dxa"/>
          </w:tcPr>
          <w:p w:rsidR="00BC06D9" w:rsidRDefault="00BC06D9" w:rsidP="003F6ED7">
            <w:pPr>
              <w:tabs>
                <w:tab w:val="left" w:pos="2140"/>
              </w:tabs>
            </w:pPr>
            <w:r>
              <w:t>Temperature</w:t>
            </w:r>
          </w:p>
        </w:tc>
        <w:tc>
          <w:tcPr>
            <w:tcW w:w="2170" w:type="dxa"/>
          </w:tcPr>
          <w:p w:rsidR="00BC06D9" w:rsidRDefault="00BC06D9" w:rsidP="003F6ED7">
            <w:pPr>
              <w:tabs>
                <w:tab w:val="left" w:pos="2140"/>
              </w:tabs>
            </w:pPr>
            <w:r>
              <w:t>Sketch Picture</w:t>
            </w:r>
          </w:p>
        </w:tc>
      </w:tr>
      <w:tr w:rsidR="00BC06D9">
        <w:trPr>
          <w:trHeight w:val="1419"/>
        </w:trPr>
        <w:tc>
          <w:tcPr>
            <w:tcW w:w="2196" w:type="dxa"/>
          </w:tcPr>
          <w:p w:rsidR="00BC06D9" w:rsidRDefault="00BC06D9" w:rsidP="003F6ED7">
            <w:pPr>
              <w:tabs>
                <w:tab w:val="left" w:pos="2140"/>
              </w:tabs>
            </w:pPr>
            <w:r>
              <w:t>Water</w:t>
            </w:r>
          </w:p>
        </w:tc>
        <w:tc>
          <w:tcPr>
            <w:tcW w:w="2168" w:type="dxa"/>
          </w:tcPr>
          <w:p w:rsidR="00BC06D9" w:rsidRDefault="00BC06D9" w:rsidP="003F6ED7">
            <w:pPr>
              <w:tabs>
                <w:tab w:val="left" w:pos="2140"/>
              </w:tabs>
            </w:pPr>
            <w:r>
              <w:t>Liquid</w:t>
            </w:r>
          </w:p>
        </w:tc>
        <w:tc>
          <w:tcPr>
            <w:tcW w:w="2225" w:type="dxa"/>
          </w:tcPr>
          <w:p w:rsidR="00BC06D9" w:rsidRDefault="00BC06D9" w:rsidP="003F6ED7">
            <w:pPr>
              <w:tabs>
                <w:tab w:val="left" w:pos="2140"/>
              </w:tabs>
            </w:pPr>
          </w:p>
        </w:tc>
        <w:tc>
          <w:tcPr>
            <w:tcW w:w="2170" w:type="dxa"/>
          </w:tcPr>
          <w:p w:rsidR="00BC06D9" w:rsidRDefault="00BC06D9" w:rsidP="003F6ED7">
            <w:pPr>
              <w:tabs>
                <w:tab w:val="left" w:pos="2140"/>
              </w:tabs>
            </w:pPr>
          </w:p>
        </w:tc>
      </w:tr>
      <w:tr w:rsidR="00BC06D9">
        <w:trPr>
          <w:trHeight w:val="1545"/>
        </w:trPr>
        <w:tc>
          <w:tcPr>
            <w:tcW w:w="2196" w:type="dxa"/>
          </w:tcPr>
          <w:p w:rsidR="00BC06D9" w:rsidRDefault="00BA0DBA" w:rsidP="003F6ED7">
            <w:pPr>
              <w:tabs>
                <w:tab w:val="left" w:pos="2140"/>
              </w:tabs>
            </w:pPr>
            <w:r>
              <w:t>Water</w:t>
            </w:r>
          </w:p>
        </w:tc>
        <w:tc>
          <w:tcPr>
            <w:tcW w:w="2168" w:type="dxa"/>
          </w:tcPr>
          <w:p w:rsidR="00BC06D9" w:rsidRDefault="00BC06D9" w:rsidP="003F6ED7">
            <w:pPr>
              <w:tabs>
                <w:tab w:val="left" w:pos="2140"/>
              </w:tabs>
            </w:pPr>
            <w:r>
              <w:t xml:space="preserve"> Gas</w:t>
            </w:r>
          </w:p>
        </w:tc>
        <w:tc>
          <w:tcPr>
            <w:tcW w:w="2225" w:type="dxa"/>
          </w:tcPr>
          <w:p w:rsidR="00BC06D9" w:rsidRDefault="00BC06D9" w:rsidP="003F6ED7">
            <w:pPr>
              <w:tabs>
                <w:tab w:val="left" w:pos="2140"/>
              </w:tabs>
            </w:pPr>
          </w:p>
        </w:tc>
        <w:tc>
          <w:tcPr>
            <w:tcW w:w="2170" w:type="dxa"/>
          </w:tcPr>
          <w:p w:rsidR="00BC06D9" w:rsidRDefault="00BC06D9" w:rsidP="003F6ED7">
            <w:pPr>
              <w:tabs>
                <w:tab w:val="left" w:pos="2140"/>
              </w:tabs>
            </w:pPr>
          </w:p>
        </w:tc>
      </w:tr>
      <w:tr w:rsidR="00BC06D9">
        <w:trPr>
          <w:trHeight w:val="1545"/>
        </w:trPr>
        <w:tc>
          <w:tcPr>
            <w:tcW w:w="2196" w:type="dxa"/>
          </w:tcPr>
          <w:p w:rsidR="00BC06D9" w:rsidRDefault="00BA0DBA" w:rsidP="003F6ED7">
            <w:pPr>
              <w:tabs>
                <w:tab w:val="left" w:pos="2140"/>
              </w:tabs>
            </w:pPr>
            <w:r>
              <w:t>Water</w:t>
            </w:r>
          </w:p>
        </w:tc>
        <w:tc>
          <w:tcPr>
            <w:tcW w:w="2168" w:type="dxa"/>
          </w:tcPr>
          <w:p w:rsidR="00BC06D9" w:rsidRDefault="00BC06D9" w:rsidP="003F6ED7">
            <w:pPr>
              <w:tabs>
                <w:tab w:val="left" w:pos="2140"/>
              </w:tabs>
            </w:pPr>
            <w:r>
              <w:t>Solid</w:t>
            </w:r>
          </w:p>
        </w:tc>
        <w:tc>
          <w:tcPr>
            <w:tcW w:w="2225" w:type="dxa"/>
          </w:tcPr>
          <w:p w:rsidR="00BC06D9" w:rsidRDefault="00BC06D9" w:rsidP="003F6ED7">
            <w:pPr>
              <w:tabs>
                <w:tab w:val="left" w:pos="2140"/>
              </w:tabs>
            </w:pPr>
          </w:p>
        </w:tc>
        <w:tc>
          <w:tcPr>
            <w:tcW w:w="2170" w:type="dxa"/>
          </w:tcPr>
          <w:p w:rsidR="00BC06D9" w:rsidRDefault="00BC06D9" w:rsidP="003F6ED7">
            <w:pPr>
              <w:tabs>
                <w:tab w:val="left" w:pos="2140"/>
              </w:tabs>
            </w:pPr>
          </w:p>
        </w:tc>
      </w:tr>
    </w:tbl>
    <w:p w:rsidR="007C4397" w:rsidRDefault="007C4397" w:rsidP="00BC06D9">
      <w:pPr>
        <w:tabs>
          <w:tab w:val="left" w:pos="2140"/>
        </w:tabs>
        <w:ind w:left="360"/>
      </w:pPr>
    </w:p>
    <w:p w:rsidR="00BA0DBA" w:rsidRDefault="00BA0DBA" w:rsidP="00241A35">
      <w:pPr>
        <w:tabs>
          <w:tab w:val="left" w:pos="2140"/>
        </w:tabs>
        <w:ind w:left="360"/>
      </w:pPr>
      <w:r>
        <w:t xml:space="preserve">When your finished, check your predictions using the Sim. Make any changes needed to your table. </w:t>
      </w:r>
    </w:p>
    <w:p w:rsidR="007C4397" w:rsidRDefault="007C4397" w:rsidP="00241A35">
      <w:pPr>
        <w:tabs>
          <w:tab w:val="left" w:pos="2140"/>
        </w:tabs>
        <w:ind w:left="360"/>
      </w:pPr>
    </w:p>
    <w:p w:rsidR="007C4397" w:rsidRDefault="007C4397" w:rsidP="007C4397">
      <w:pPr>
        <w:tabs>
          <w:tab w:val="left" w:pos="2140"/>
        </w:tabs>
        <w:ind w:left="360"/>
      </w:pPr>
      <w:r>
        <w:t>Conclusion:</w:t>
      </w:r>
    </w:p>
    <w:p w:rsidR="00BC06D9" w:rsidRDefault="00BC06D9" w:rsidP="007C4397">
      <w:pPr>
        <w:tabs>
          <w:tab w:val="left" w:pos="2140"/>
        </w:tabs>
        <w:ind w:left="360"/>
      </w:pPr>
      <w:r>
        <w:t>Based on the data in your table and what you saw when using the Sim to check your work, make any chances necessary to your existing rule.</w:t>
      </w:r>
      <w:r>
        <w:br/>
      </w:r>
    </w:p>
    <w:p w:rsidR="00BC06D9" w:rsidRDefault="00BC06D9" w:rsidP="007C4397">
      <w:pPr>
        <w:tabs>
          <w:tab w:val="left" w:pos="2140"/>
        </w:tabs>
        <w:ind w:left="360"/>
      </w:pPr>
      <w:r>
        <w:t>Write your final rule here:</w:t>
      </w:r>
    </w:p>
    <w:p w:rsidR="00BC06D9" w:rsidRDefault="00BC06D9" w:rsidP="007C4397">
      <w:pPr>
        <w:tabs>
          <w:tab w:val="left" w:pos="2140"/>
        </w:tabs>
        <w:ind w:left="360"/>
      </w:pPr>
    </w:p>
    <w:p w:rsidR="00BC06D9" w:rsidRDefault="00BC06D9" w:rsidP="007C4397">
      <w:pPr>
        <w:tabs>
          <w:tab w:val="left" w:pos="2140"/>
        </w:tabs>
        <w:ind w:left="360"/>
      </w:pPr>
    </w:p>
    <w:p w:rsidR="007C4397" w:rsidRDefault="00BC06D9" w:rsidP="007C4397">
      <w:pPr>
        <w:tabs>
          <w:tab w:val="left" w:pos="2140"/>
        </w:tabs>
        <w:ind w:left="360"/>
      </w:pPr>
      <w:r>
        <w:t>Congrats! You’re finished!</w:t>
      </w:r>
    </w:p>
    <w:p w:rsidR="007C4397" w:rsidRPr="007C4397" w:rsidRDefault="007C4397" w:rsidP="007C4397">
      <w:pPr>
        <w:tabs>
          <w:tab w:val="left" w:pos="2140"/>
        </w:tabs>
        <w:ind w:left="360"/>
      </w:pPr>
    </w:p>
    <w:sectPr w:rsidR="007C4397" w:rsidRPr="007C4397" w:rsidSect="00032B49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E79D5"/>
    <w:multiLevelType w:val="hybridMultilevel"/>
    <w:tmpl w:val="038A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9602F"/>
    <w:multiLevelType w:val="hybridMultilevel"/>
    <w:tmpl w:val="E4F2C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75FE3"/>
    <w:multiLevelType w:val="hybridMultilevel"/>
    <w:tmpl w:val="ED16F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savePreviewPicture/>
  <w:compat>
    <w:useFELayout/>
  </w:compat>
  <w:rsids>
    <w:rsidRoot w:val="007E0A84"/>
    <w:rsid w:val="00032B49"/>
    <w:rsid w:val="00241A35"/>
    <w:rsid w:val="003F6ED7"/>
    <w:rsid w:val="00517E2A"/>
    <w:rsid w:val="00630BE7"/>
    <w:rsid w:val="006F620A"/>
    <w:rsid w:val="007C4397"/>
    <w:rsid w:val="007E0A84"/>
    <w:rsid w:val="00942046"/>
    <w:rsid w:val="00BA0DBA"/>
    <w:rsid w:val="00BC06D9"/>
    <w:rsid w:val="00D70FDD"/>
    <w:rsid w:val="00DA6049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20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7E0A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0A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A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A8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70F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70F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A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0A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A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A8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70F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70F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phet.colorado.edu/en/simulation/states-of-matter-basics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306</Words>
  <Characters>1748</Characters>
  <Application>Microsoft Macintosh Word</Application>
  <DocSecurity>0</DocSecurity>
  <Lines>14</Lines>
  <Paragraphs>3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Kechner</dc:creator>
  <cp:keywords/>
  <dc:description/>
  <cp:lastModifiedBy>standard</cp:lastModifiedBy>
  <cp:revision>2</cp:revision>
  <dcterms:created xsi:type="dcterms:W3CDTF">2014-03-11T19:40:00Z</dcterms:created>
  <dcterms:modified xsi:type="dcterms:W3CDTF">2014-03-11T19:40:00Z</dcterms:modified>
</cp:coreProperties>
</file>