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69A" w:rsidRPr="00961A7D" w:rsidRDefault="00DC369A" w:rsidP="00DC369A">
      <w:pPr>
        <w:rPr>
          <w:b/>
          <w:bCs/>
        </w:rPr>
      </w:pPr>
      <w:r>
        <w:rPr>
          <w:b/>
          <w:bCs/>
        </w:rPr>
        <w:t xml:space="preserve">Learning Goals: </w:t>
      </w:r>
      <w:r>
        <w:t xml:space="preserve">Students will be able to: </w:t>
      </w:r>
    </w:p>
    <w:p w:rsidR="00961A7D" w:rsidRPr="00961A7D" w:rsidRDefault="00961A7D" w:rsidP="00961A7D">
      <w:pPr>
        <w:numPr>
          <w:ilvl w:val="0"/>
          <w:numId w:val="3"/>
        </w:numPr>
        <w:spacing w:after="100" w:afterAutospacing="1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Identify isotopes that are commonly used to determine how old matter might be.</w:t>
      </w:r>
    </w:p>
    <w:p w:rsidR="00DC369A" w:rsidRDefault="00DC369A" w:rsidP="00DC369A">
      <w:pPr>
        <w:numPr>
          <w:ilvl w:val="0"/>
          <w:numId w:val="3"/>
        </w:numPr>
        <w:spacing w:before="100" w:beforeAutospacing="1" w:after="100" w:afterAutospacing="1"/>
        <w:textAlignment w:val="baseline"/>
        <w:rPr>
          <w:color w:val="000000"/>
          <w:sz w:val="22"/>
          <w:szCs w:val="22"/>
        </w:rPr>
      </w:pPr>
      <w:r w:rsidRPr="006C47EE">
        <w:rPr>
          <w:color w:val="000000"/>
          <w:sz w:val="22"/>
          <w:szCs w:val="22"/>
        </w:rPr>
        <w:t>Explain how radiometric dating works and why different elements are used for dating different objects.</w:t>
      </w:r>
    </w:p>
    <w:p w:rsidR="005B355E" w:rsidRPr="005B355E" w:rsidRDefault="005B355E" w:rsidP="005B355E">
      <w:pPr>
        <w:numPr>
          <w:ilvl w:val="0"/>
          <w:numId w:val="3"/>
        </w:numPr>
        <w:spacing w:before="100" w:beforeAutospacing="1" w:after="100" w:afterAutospacing="1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Use the percent of an isotope measured in an object to estimate its age. </w:t>
      </w:r>
    </w:p>
    <w:p w:rsidR="00864083" w:rsidRPr="00512B40" w:rsidRDefault="00864083" w:rsidP="00512B40">
      <w:pPr>
        <w:numPr>
          <w:ilvl w:val="0"/>
          <w:numId w:val="3"/>
        </w:numPr>
        <w:spacing w:before="100" w:beforeAutospacing="1" w:after="100" w:afterAutospacing="1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Identify</w:t>
      </w:r>
      <w:r w:rsidRPr="006C47E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type</w:t>
      </w:r>
      <w:r w:rsidR="00512B40">
        <w:rPr>
          <w:color w:val="000000"/>
          <w:sz w:val="22"/>
          <w:szCs w:val="22"/>
        </w:rPr>
        <w:t>s</w:t>
      </w:r>
      <w:r>
        <w:rPr>
          <w:color w:val="000000"/>
          <w:sz w:val="22"/>
          <w:szCs w:val="22"/>
        </w:rPr>
        <w:t xml:space="preserve"> of nuclear reaction </w:t>
      </w:r>
      <w:r w:rsidR="00512B40">
        <w:rPr>
          <w:color w:val="000000"/>
          <w:sz w:val="22"/>
          <w:szCs w:val="22"/>
        </w:rPr>
        <w:t>used for dating; include how elements change and balanced reaction.</w:t>
      </w:r>
    </w:p>
    <w:p w:rsidR="00D63957" w:rsidRPr="00961A7D" w:rsidRDefault="00961A7D">
      <w:pPr>
        <w:rPr>
          <w:b/>
          <w:sz w:val="22"/>
          <w:szCs w:val="22"/>
        </w:rPr>
      </w:pPr>
      <w:r>
        <w:rPr>
          <w:b/>
          <w:sz w:val="22"/>
          <w:szCs w:val="22"/>
        </w:rPr>
        <w:t>Directions:</w:t>
      </w:r>
    </w:p>
    <w:p w:rsidR="00961A7D" w:rsidRDefault="00961A7D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Explore </w:t>
      </w:r>
      <w:hyperlink r:id="rId8" w:history="1">
        <w:r w:rsidRPr="00961A7D">
          <w:rPr>
            <w:rStyle w:val="Hyperlink"/>
            <w:i/>
            <w:sz w:val="22"/>
            <w:szCs w:val="22"/>
          </w:rPr>
          <w:t>Radioactive Dating Game</w:t>
        </w:r>
      </w:hyperlink>
      <w:r w:rsidRPr="00961A7D"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 xml:space="preserve">. Try all the tabs to </w:t>
      </w:r>
      <w:r w:rsidR="00864083">
        <w:rPr>
          <w:sz w:val="22"/>
          <w:szCs w:val="22"/>
        </w:rPr>
        <w:t xml:space="preserve">figure out why there is more than one element used to </w:t>
      </w:r>
      <w:r w:rsidR="00512B40">
        <w:rPr>
          <w:sz w:val="22"/>
          <w:szCs w:val="22"/>
        </w:rPr>
        <w:t>estimate</w:t>
      </w:r>
      <w:r w:rsidR="00864083">
        <w:rPr>
          <w:sz w:val="22"/>
          <w:szCs w:val="22"/>
        </w:rPr>
        <w:t xml:space="preserve"> how old things </w:t>
      </w:r>
      <w:r w:rsidR="00512B40">
        <w:rPr>
          <w:sz w:val="22"/>
          <w:szCs w:val="22"/>
        </w:rPr>
        <w:t>might be</w:t>
      </w:r>
      <w:r w:rsidR="00864083">
        <w:rPr>
          <w:sz w:val="22"/>
          <w:szCs w:val="22"/>
        </w:rPr>
        <w:t>.</w:t>
      </w:r>
    </w:p>
    <w:p w:rsidR="00864083" w:rsidRDefault="00864083" w:rsidP="00864083">
      <w:pPr>
        <w:ind w:left="720"/>
        <w:rPr>
          <w:sz w:val="22"/>
          <w:szCs w:val="22"/>
        </w:rPr>
      </w:pPr>
    </w:p>
    <w:p w:rsidR="00961A7D" w:rsidRDefault="00961A7D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What elements</w:t>
      </w:r>
      <w:r w:rsidR="00864083">
        <w:rPr>
          <w:sz w:val="22"/>
          <w:szCs w:val="22"/>
        </w:rPr>
        <w:t>’ isotopes</w:t>
      </w:r>
      <w:r>
        <w:rPr>
          <w:sz w:val="22"/>
          <w:szCs w:val="22"/>
        </w:rPr>
        <w:t xml:space="preserve"> </w:t>
      </w:r>
      <w:r w:rsidR="00864083">
        <w:rPr>
          <w:sz w:val="22"/>
          <w:szCs w:val="22"/>
        </w:rPr>
        <w:t xml:space="preserve">are used </w:t>
      </w:r>
      <w:r w:rsidR="004A7B78">
        <w:rPr>
          <w:sz w:val="22"/>
          <w:szCs w:val="22"/>
        </w:rPr>
        <w:t xml:space="preserve">to estimate </w:t>
      </w:r>
      <w:r w:rsidR="00864083">
        <w:rPr>
          <w:sz w:val="22"/>
          <w:szCs w:val="22"/>
        </w:rPr>
        <w:t xml:space="preserve">how old </w:t>
      </w:r>
      <w:r w:rsidR="004A7B78">
        <w:rPr>
          <w:sz w:val="22"/>
          <w:szCs w:val="22"/>
        </w:rPr>
        <w:t>something</w:t>
      </w:r>
      <w:r w:rsidR="00864083">
        <w:rPr>
          <w:sz w:val="22"/>
          <w:szCs w:val="22"/>
        </w:rPr>
        <w:t xml:space="preserve"> is? Why do scientists use more than one type? </w:t>
      </w:r>
      <w:r w:rsidR="004A7B78">
        <w:rPr>
          <w:sz w:val="22"/>
          <w:szCs w:val="22"/>
        </w:rPr>
        <w:t>(B</w:t>
      </w:r>
      <w:r w:rsidR="00864083">
        <w:rPr>
          <w:sz w:val="22"/>
          <w:szCs w:val="22"/>
        </w:rPr>
        <w:t xml:space="preserve">e specific, it is </w:t>
      </w:r>
      <w:r w:rsidR="00864083" w:rsidRPr="00864083">
        <w:rPr>
          <w:sz w:val="22"/>
          <w:szCs w:val="22"/>
          <w:u w:val="single"/>
        </w:rPr>
        <w:t>not</w:t>
      </w:r>
      <w:r w:rsidR="00864083">
        <w:rPr>
          <w:sz w:val="22"/>
          <w:szCs w:val="22"/>
        </w:rPr>
        <w:t xml:space="preserve"> just to get repeated results)</w:t>
      </w:r>
    </w:p>
    <w:p w:rsidR="00864083" w:rsidRDefault="00864083" w:rsidP="005B355E">
      <w:pPr>
        <w:rPr>
          <w:sz w:val="22"/>
          <w:szCs w:val="22"/>
        </w:rPr>
      </w:pPr>
    </w:p>
    <w:p w:rsidR="005B355E" w:rsidRDefault="00EF4C38" w:rsidP="005B355E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Pretend you are a scientist and have a tool like the one on </w:t>
      </w:r>
      <w:r w:rsidRPr="005B355E">
        <w:rPr>
          <w:b/>
          <w:sz w:val="22"/>
          <w:szCs w:val="22"/>
        </w:rPr>
        <w:t>Dating Game</w:t>
      </w:r>
      <w:r>
        <w:rPr>
          <w:sz w:val="22"/>
          <w:szCs w:val="22"/>
        </w:rPr>
        <w:t xml:space="preserve"> tab: </w:t>
      </w:r>
      <w:r w:rsidR="005B355E">
        <w:rPr>
          <w:noProof/>
        </w:rPr>
        <w:drawing>
          <wp:inline distT="0" distB="0" distL="0" distR="0" wp14:anchorId="572D2B89" wp14:editId="7AEC1B6E">
            <wp:extent cx="627184" cy="486508"/>
            <wp:effectExtent l="0" t="0" r="1905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9884" t="7627" b="41290"/>
                    <a:stretch/>
                  </pic:blipFill>
                  <pic:spPr bwMode="auto">
                    <a:xfrm>
                      <a:off x="0" y="0"/>
                      <a:ext cx="627185" cy="4865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B355E">
        <w:rPr>
          <w:sz w:val="22"/>
          <w:szCs w:val="22"/>
        </w:rPr>
        <w:t xml:space="preserve"> </w:t>
      </w:r>
    </w:p>
    <w:p w:rsidR="005B355E" w:rsidRDefault="005B355E" w:rsidP="005B355E">
      <w:pPr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How do you decide </w:t>
      </w:r>
      <w:r w:rsidR="00B040C4">
        <w:rPr>
          <w:sz w:val="22"/>
          <w:szCs w:val="22"/>
        </w:rPr>
        <w:t>which to</w:t>
      </w:r>
      <w:r>
        <w:rPr>
          <w:sz w:val="22"/>
          <w:szCs w:val="22"/>
        </w:rPr>
        <w:t xml:space="preserve"> use</w:t>
      </w:r>
      <w:r w:rsidR="00B040C4">
        <w:rPr>
          <w:sz w:val="22"/>
          <w:szCs w:val="22"/>
        </w:rPr>
        <w:t>:</w:t>
      </w:r>
      <w:r>
        <w:rPr>
          <w:sz w:val="22"/>
          <w:szCs w:val="22"/>
        </w:rPr>
        <w:t xml:space="preserve"> Carbon-14 or Uranium-238?</w:t>
      </w:r>
    </w:p>
    <w:p w:rsidR="00EF4C38" w:rsidRDefault="00EF4C38" w:rsidP="00EF4C38">
      <w:pPr>
        <w:ind w:left="1440"/>
        <w:rPr>
          <w:sz w:val="22"/>
          <w:szCs w:val="22"/>
        </w:rPr>
      </w:pPr>
    </w:p>
    <w:p w:rsidR="005B355E" w:rsidRDefault="005B355E" w:rsidP="005B355E">
      <w:pPr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How does the percentage </w:t>
      </w:r>
      <w:r>
        <w:rPr>
          <w:noProof/>
        </w:rPr>
        <w:drawing>
          <wp:inline distT="0" distB="0" distL="0" distR="0" wp14:anchorId="35ACC029" wp14:editId="2D6E8EC7">
            <wp:extent cx="584629" cy="449931"/>
            <wp:effectExtent l="19050" t="19050" r="25400" b="266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12587"/>
                    <a:stretch/>
                  </pic:blipFill>
                  <pic:spPr bwMode="auto">
                    <a:xfrm>
                      <a:off x="0" y="0"/>
                      <a:ext cx="585848" cy="45086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>help you estimate the age?</w:t>
      </w:r>
    </w:p>
    <w:p w:rsidR="004A7B78" w:rsidRDefault="004A7B78" w:rsidP="004A7B78">
      <w:pPr>
        <w:rPr>
          <w:sz w:val="22"/>
          <w:szCs w:val="22"/>
        </w:rPr>
      </w:pPr>
    </w:p>
    <w:p w:rsidR="00EF4C38" w:rsidRDefault="00EF4C38" w:rsidP="00EF4C38">
      <w:pPr>
        <w:ind w:left="1440"/>
        <w:rPr>
          <w:sz w:val="22"/>
          <w:szCs w:val="22"/>
        </w:rPr>
      </w:pPr>
    </w:p>
    <w:p w:rsidR="00EF4C38" w:rsidRDefault="00EF4C38" w:rsidP="005B355E">
      <w:pPr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If you can’</w:t>
      </w:r>
      <w:r w:rsidR="004A7B78">
        <w:rPr>
          <w:sz w:val="22"/>
          <w:szCs w:val="22"/>
        </w:rPr>
        <w:t>t get a reading on one object</w:t>
      </w:r>
      <w:r>
        <w:rPr>
          <w:sz w:val="22"/>
          <w:szCs w:val="22"/>
        </w:rPr>
        <w:t xml:space="preserve"> like the fish </w:t>
      </w:r>
      <w:proofErr w:type="gramStart"/>
      <w:r>
        <w:rPr>
          <w:sz w:val="22"/>
          <w:szCs w:val="22"/>
        </w:rPr>
        <w:t xml:space="preserve">fossil </w:t>
      </w:r>
      <w:r>
        <w:rPr>
          <w:noProof/>
        </w:rPr>
        <w:drawing>
          <wp:inline distT="0" distB="0" distL="0" distR="0" wp14:anchorId="38D90B92" wp14:editId="799DBB60">
            <wp:extent cx="807720" cy="3048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End"/>
      <w:r w:rsidR="004A7B78">
        <w:rPr>
          <w:sz w:val="22"/>
          <w:szCs w:val="22"/>
        </w:rPr>
        <w:t xml:space="preserve"> , </w:t>
      </w:r>
      <w:r>
        <w:rPr>
          <w:sz w:val="22"/>
          <w:szCs w:val="22"/>
        </w:rPr>
        <w:t xml:space="preserve">what else can you try? </w:t>
      </w:r>
      <w:r w:rsidR="00512B40">
        <w:rPr>
          <w:sz w:val="22"/>
          <w:szCs w:val="22"/>
        </w:rPr>
        <w:t>Determine the approximate age of the fish fossil and e</w:t>
      </w:r>
      <w:bookmarkStart w:id="0" w:name="_GoBack"/>
      <w:bookmarkEnd w:id="0"/>
      <w:r>
        <w:rPr>
          <w:sz w:val="22"/>
          <w:szCs w:val="22"/>
        </w:rPr>
        <w:t>xplain what you</w:t>
      </w:r>
      <w:r w:rsidR="004A7B78">
        <w:rPr>
          <w:sz w:val="22"/>
          <w:szCs w:val="22"/>
        </w:rPr>
        <w:t xml:space="preserve"> did to estimate the fossil age. </w:t>
      </w:r>
      <w:r>
        <w:rPr>
          <w:sz w:val="22"/>
          <w:szCs w:val="22"/>
        </w:rPr>
        <w:t xml:space="preserve"> </w:t>
      </w:r>
    </w:p>
    <w:p w:rsidR="005B355E" w:rsidRDefault="005B355E" w:rsidP="005B355E">
      <w:pPr>
        <w:spacing w:after="240"/>
        <w:ind w:left="720"/>
        <w:rPr>
          <w:sz w:val="22"/>
          <w:szCs w:val="22"/>
        </w:rPr>
      </w:pPr>
    </w:p>
    <w:p w:rsidR="00512B40" w:rsidRPr="00512B40" w:rsidRDefault="00512B40" w:rsidP="00512B40">
      <w:pPr>
        <w:numPr>
          <w:ilvl w:val="0"/>
          <w:numId w:val="2"/>
        </w:numPr>
        <w:spacing w:after="240"/>
        <w:rPr>
          <w:sz w:val="22"/>
          <w:szCs w:val="22"/>
        </w:rPr>
      </w:pPr>
      <w:r>
        <w:rPr>
          <w:sz w:val="22"/>
          <w:szCs w:val="22"/>
        </w:rPr>
        <w:t xml:space="preserve">If you were a forensic scientist and found a dead buried body, could you use one of the isotopes in the simulation to figure out how long ago the person died? Explain. </w:t>
      </w:r>
    </w:p>
    <w:p w:rsidR="00D63957" w:rsidRDefault="00B82596" w:rsidP="00864083">
      <w:pPr>
        <w:numPr>
          <w:ilvl w:val="0"/>
          <w:numId w:val="2"/>
        </w:numPr>
        <w:spacing w:after="240"/>
        <w:rPr>
          <w:sz w:val="22"/>
          <w:szCs w:val="22"/>
        </w:rPr>
      </w:pPr>
      <w:r>
        <w:rPr>
          <w:sz w:val="22"/>
          <w:szCs w:val="22"/>
        </w:rPr>
        <w:t xml:space="preserve">What type of </w:t>
      </w:r>
      <w:r w:rsidR="00961A7D">
        <w:rPr>
          <w:sz w:val="22"/>
          <w:szCs w:val="22"/>
        </w:rPr>
        <w:t>reaction</w:t>
      </w:r>
      <w:r>
        <w:rPr>
          <w:sz w:val="22"/>
          <w:szCs w:val="22"/>
        </w:rPr>
        <w:t xml:space="preserve"> do Carbon -14 and Uranium- 238 undergo? Explain how you figured this out and write the reaction for each. </w:t>
      </w:r>
    </w:p>
    <w:p w:rsidR="00864083" w:rsidRDefault="00864083" w:rsidP="004A7B78">
      <w:pPr>
        <w:ind w:left="360"/>
        <w:rPr>
          <w:sz w:val="22"/>
          <w:szCs w:val="22"/>
        </w:rPr>
      </w:pPr>
    </w:p>
    <w:p w:rsidR="00D63957" w:rsidRDefault="00D63957">
      <w:pPr>
        <w:rPr>
          <w:sz w:val="22"/>
          <w:szCs w:val="22"/>
        </w:rPr>
      </w:pPr>
    </w:p>
    <w:sectPr w:rsidR="00D63957">
      <w:headerReference w:type="default" r:id="rId12"/>
      <w:footerReference w:type="default" r:id="rId13"/>
      <w:pgSz w:w="12240" w:h="15840"/>
      <w:pgMar w:top="1440" w:right="1440" w:bottom="1440" w:left="1440" w:header="720" w:footer="5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3E9" w:rsidRDefault="00B763E9">
      <w:r>
        <w:separator/>
      </w:r>
    </w:p>
  </w:endnote>
  <w:endnote w:type="continuationSeparator" w:id="0">
    <w:p w:rsidR="00B763E9" w:rsidRDefault="00B76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3E9" w:rsidRDefault="00B763E9"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DATE \@ "M/d/yyyy" </w:instrText>
    </w:r>
    <w:r>
      <w:rPr>
        <w:sz w:val="20"/>
        <w:szCs w:val="20"/>
      </w:rPr>
      <w:fldChar w:fldCharType="separate"/>
    </w:r>
    <w:r w:rsidR="00512B40">
      <w:rPr>
        <w:noProof/>
        <w:sz w:val="20"/>
        <w:szCs w:val="20"/>
      </w:rPr>
      <w:t>2/19/2013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Loeblein</w:t>
    </w:r>
    <w:r>
      <w:rPr>
        <w:sz w:val="20"/>
        <w:szCs w:val="20"/>
      </w:rPr>
      <w:tab/>
    </w:r>
    <w:r>
      <w:fldChar w:fldCharType="begin"/>
    </w:r>
    <w:r>
      <w:instrText xml:space="preserve"> HYPERLINK "http://www.colorado.edu/physics/phet" </w:instrText>
    </w:r>
    <w:r>
      <w:fldChar w:fldCharType="separate"/>
    </w:r>
    <w:r>
      <w:t xml:space="preserve"> </w:t>
    </w:r>
    <w:hyperlink r:id="rId1" w:tgtFrame="_blank" w:history="1">
      <w:r>
        <w:rPr>
          <w:rStyle w:val="Hyperlink"/>
        </w:rPr>
        <w:t>http://phet.colorado.edu</w:t>
      </w:r>
    </w:hyperlink>
  </w:p>
  <w:p w:rsidR="00B763E9" w:rsidRDefault="00B763E9">
    <w:pPr>
      <w:pStyle w:val="Footer"/>
      <w:rPr>
        <w:sz w:val="20"/>
        <w:szCs w:val="20"/>
      </w:rPr>
    </w:pP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3E9" w:rsidRDefault="00B763E9">
      <w:r>
        <w:separator/>
      </w:r>
    </w:p>
  </w:footnote>
  <w:footnote w:type="continuationSeparator" w:id="0">
    <w:p w:rsidR="00B763E9" w:rsidRDefault="00B763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3E9" w:rsidRPr="00245E1B" w:rsidRDefault="00B763E9" w:rsidP="00245E1B">
    <w:pPr>
      <w:pStyle w:val="Header"/>
      <w:jc w:val="center"/>
      <w:rPr>
        <w:b/>
        <w:sz w:val="32"/>
        <w:szCs w:val="32"/>
      </w:rPr>
    </w:pPr>
    <w:r w:rsidRPr="00245E1B">
      <w:rPr>
        <w:b/>
        <w:sz w:val="32"/>
        <w:szCs w:val="32"/>
      </w:rPr>
      <w:t xml:space="preserve">Student directions </w:t>
    </w:r>
    <w:hyperlink r:id="rId1" w:history="1">
      <w:r w:rsidRPr="009128C8">
        <w:rPr>
          <w:rStyle w:val="Hyperlink"/>
          <w:i/>
          <w:sz w:val="32"/>
          <w:szCs w:val="32"/>
        </w:rPr>
        <w:t>Radioactive Dating Game</w:t>
      </w:r>
    </w:hyperlink>
    <w:r w:rsidRPr="00245E1B">
      <w:rPr>
        <w:b/>
        <w:i/>
        <w:sz w:val="32"/>
        <w:szCs w:val="32"/>
      </w:rPr>
      <w:t xml:space="preserve"> </w:t>
    </w:r>
    <w:r w:rsidRPr="00245E1B">
      <w:rPr>
        <w:b/>
        <w:sz w:val="32"/>
        <w:szCs w:val="32"/>
      </w:rPr>
      <w:t>activity</w:t>
    </w:r>
  </w:p>
  <w:p w:rsidR="00B763E9" w:rsidRDefault="00B763E9">
    <w:pPr>
      <w:pStyle w:val="Header"/>
    </w:pPr>
    <w: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A52E8"/>
    <w:multiLevelType w:val="hybridMultilevel"/>
    <w:tmpl w:val="241EF9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2074DA"/>
    <w:multiLevelType w:val="hybridMultilevel"/>
    <w:tmpl w:val="514663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CF738BC"/>
    <w:multiLevelType w:val="multilevel"/>
    <w:tmpl w:val="8E42F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E1B"/>
    <w:rsid w:val="000A24F8"/>
    <w:rsid w:val="001B2F36"/>
    <w:rsid w:val="001E390F"/>
    <w:rsid w:val="00245E1B"/>
    <w:rsid w:val="004A7B78"/>
    <w:rsid w:val="00512B40"/>
    <w:rsid w:val="005B355E"/>
    <w:rsid w:val="007F66BC"/>
    <w:rsid w:val="00864083"/>
    <w:rsid w:val="00961A7D"/>
    <w:rsid w:val="00B040C4"/>
    <w:rsid w:val="00B763E9"/>
    <w:rsid w:val="00B82596"/>
    <w:rsid w:val="00CB13BF"/>
    <w:rsid w:val="00D63957"/>
    <w:rsid w:val="00DC369A"/>
    <w:rsid w:val="00EF4C38"/>
    <w:rsid w:val="00F1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E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E1B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8640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E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E1B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8640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het.colorado.edu/en/simulation/radioactive-dating-game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owa.jeffco.k12.co.us/exchweb/bin/redir.asp?URL=https://owa.jeffco.k12.co.us/exchweb/bin/redir.asp?URL=http://phet.colorado.ed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phet.colorado.edu/en/simulation/radioactive-dating-ga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256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Learning Goals:</vt:lpstr>
    </vt:vector>
  </TitlesOfParts>
  <Company>University of Colorado</Company>
  <LinksUpToDate>false</LinksUpToDate>
  <CharactersWithSpaces>1485</CharactersWithSpaces>
  <SharedDoc>false</SharedDoc>
  <HLinks>
    <vt:vector size="12" baseType="variant">
      <vt:variant>
        <vt:i4>2490478</vt:i4>
      </vt:variant>
      <vt:variant>
        <vt:i4>5</vt:i4>
      </vt:variant>
      <vt:variant>
        <vt:i4>0</vt:i4>
      </vt:variant>
      <vt:variant>
        <vt:i4>5</vt:i4>
      </vt:variant>
      <vt:variant>
        <vt:lpwstr>https://owa.jeffco.k12.co.us/exchweb/bin/redir.asp?URL=https://owa.jeffco.k12.co.us/exchweb/bin/redir.asp?URL=http://phet.colorado.edu/</vt:lpwstr>
      </vt:variant>
      <vt:variant>
        <vt:lpwstr/>
      </vt:variant>
      <vt:variant>
        <vt:i4>1835080</vt:i4>
      </vt:variant>
      <vt:variant>
        <vt:i4>3</vt:i4>
      </vt:variant>
      <vt:variant>
        <vt:i4>0</vt:i4>
      </vt:variant>
      <vt:variant>
        <vt:i4>5</vt:i4>
      </vt:variant>
      <vt:variant>
        <vt:lpwstr>http://www.colorado.edu/physics/phet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Goals:</dc:title>
  <dc:creator>user</dc:creator>
  <cp:lastModifiedBy>Trish Loeblein</cp:lastModifiedBy>
  <cp:revision>9</cp:revision>
  <dcterms:created xsi:type="dcterms:W3CDTF">2012-07-21T20:01:00Z</dcterms:created>
  <dcterms:modified xsi:type="dcterms:W3CDTF">2013-02-19T21:12:00Z</dcterms:modified>
</cp:coreProperties>
</file>