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8A" w:rsidRDefault="001417DF">
      <w:pPr>
        <w:rPr>
          <w:b/>
          <w:lang w:val="en-US"/>
        </w:rPr>
      </w:pPr>
      <w:r>
        <w:rPr>
          <w:b/>
          <w:lang w:val="en-US"/>
        </w:rPr>
        <w:t>Things you can show with ‘My Solar System’</w:t>
      </w:r>
    </w:p>
    <w:p w:rsidR="001417DF" w:rsidRDefault="001417DF">
      <w:pPr>
        <w:rPr>
          <w:lang w:val="en-US"/>
        </w:rPr>
      </w:pPr>
      <w:r>
        <w:rPr>
          <w:lang w:val="en-US"/>
        </w:rPr>
        <w:t>My Solar System is a simulative method that can visualize a part of astronomy. Where words are not effective enough, simulations will visualize and it will let the children understand the contents better. We store about 40% of what we see, and we only store about 10% of what we read.</w:t>
      </w:r>
    </w:p>
    <w:p w:rsidR="001417DF" w:rsidRDefault="001417DF">
      <w:pPr>
        <w:rPr>
          <w:i/>
          <w:lang w:val="en-US"/>
        </w:rPr>
      </w:pPr>
      <w:r>
        <w:rPr>
          <w:i/>
          <w:lang w:val="en-US"/>
        </w:rPr>
        <w:t>Table of Contents:</w:t>
      </w:r>
    </w:p>
    <w:p w:rsidR="001417DF" w:rsidRDefault="001417DF">
      <w:pPr>
        <w:pBdr>
          <w:bottom w:val="single" w:sz="12" w:space="1" w:color="auto"/>
        </w:pBdr>
        <w:rPr>
          <w:lang w:val="en-US"/>
        </w:rPr>
      </w:pPr>
      <w:r>
        <w:rPr>
          <w:lang w:val="en-US"/>
        </w:rPr>
        <w:t>I – Introduction to the simulator</w:t>
      </w:r>
    </w:p>
    <w:p w:rsidR="001417DF" w:rsidRDefault="001417DF">
      <w:pPr>
        <w:pBdr>
          <w:bottom w:val="single" w:sz="12" w:space="1" w:color="auto"/>
        </w:pBdr>
        <w:rPr>
          <w:lang w:val="en-US"/>
        </w:rPr>
      </w:pPr>
      <w:r>
        <w:rPr>
          <w:lang w:val="en-US"/>
        </w:rPr>
        <w:br/>
        <w:t>II – Basic introductory lesson</w:t>
      </w:r>
    </w:p>
    <w:p w:rsidR="001417DF" w:rsidRDefault="001417DF">
      <w:pPr>
        <w:pBdr>
          <w:bottom w:val="single" w:sz="12" w:space="1" w:color="auto"/>
        </w:pBdr>
        <w:rPr>
          <w:lang w:val="en-US"/>
        </w:rPr>
      </w:pPr>
      <w:r>
        <w:rPr>
          <w:lang w:val="en-US"/>
        </w:rPr>
        <w:br/>
        <w:t>III – Expanding basic introduction.</w:t>
      </w:r>
    </w:p>
    <w:p w:rsidR="001417DF" w:rsidRDefault="001417DF">
      <w:pPr>
        <w:pBdr>
          <w:bottom w:val="single" w:sz="12" w:space="1" w:color="auto"/>
        </w:pBdr>
        <w:rPr>
          <w:lang w:val="en-US"/>
        </w:rPr>
      </w:pPr>
    </w:p>
    <w:p w:rsidR="001417DF" w:rsidRDefault="001417DF">
      <w:pPr>
        <w:rPr>
          <w:lang w:val="en-US"/>
        </w:rPr>
      </w:pPr>
    </w:p>
    <w:p w:rsidR="001417DF" w:rsidRDefault="001417DF">
      <w:pPr>
        <w:rPr>
          <w:b/>
          <w:lang w:val="en-US"/>
        </w:rPr>
      </w:pPr>
      <w:r>
        <w:rPr>
          <w:b/>
          <w:lang w:val="en-US"/>
        </w:rPr>
        <w:t>I – Introduction to the simulator</w:t>
      </w:r>
    </w:p>
    <w:p w:rsidR="001417DF" w:rsidRDefault="001417DF">
      <w:pPr>
        <w:rPr>
          <w:lang w:val="en-US"/>
        </w:rPr>
      </w:pPr>
      <w:r>
        <w:rPr>
          <w:lang w:val="en-US"/>
        </w:rPr>
        <w:t>When you open the simulator you will see this:</w:t>
      </w:r>
      <w:r>
        <w:rPr>
          <w:lang w:val="en-US"/>
        </w:rPr>
        <w:br/>
      </w:r>
      <w:r>
        <w:rPr>
          <w:noProof/>
          <w:lang w:eastAsia="nl-NL"/>
        </w:rPr>
        <w:drawing>
          <wp:inline distT="0" distB="0" distL="0" distR="0">
            <wp:extent cx="5753100" cy="3228975"/>
            <wp:effectExtent l="0" t="0" r="0" b="9525"/>
            <wp:docPr id="1" name="Picture 1" descr="C:\Users\Carlo Smits\Desktop\fo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 Smits\Desktop\foto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3228975"/>
                    </a:xfrm>
                    <a:prstGeom prst="rect">
                      <a:avLst/>
                    </a:prstGeom>
                    <a:noFill/>
                    <a:ln>
                      <a:noFill/>
                    </a:ln>
                  </pic:spPr>
                </pic:pic>
              </a:graphicData>
            </a:graphic>
          </wp:inline>
        </w:drawing>
      </w:r>
    </w:p>
    <w:p w:rsidR="001417DF" w:rsidRDefault="001417DF" w:rsidP="001417DF">
      <w:pPr>
        <w:rPr>
          <w:lang w:val="en-US"/>
        </w:rPr>
      </w:pPr>
      <w:r>
        <w:rPr>
          <w:lang w:val="en-US"/>
        </w:rPr>
        <w:t>This is the initial screen we start off with.</w:t>
      </w:r>
    </w:p>
    <w:p w:rsidR="001417DF" w:rsidRDefault="001417DF" w:rsidP="001417DF">
      <w:pPr>
        <w:rPr>
          <w:lang w:val="en-US"/>
        </w:rPr>
      </w:pPr>
      <w:r>
        <w:rPr>
          <w:lang w:val="en-US"/>
        </w:rPr>
        <w:t xml:space="preserve">We see a </w:t>
      </w:r>
      <w:r>
        <w:rPr>
          <w:u w:val="single"/>
          <w:lang w:val="en-US"/>
        </w:rPr>
        <w:t>sun</w:t>
      </w:r>
      <w:r>
        <w:rPr>
          <w:lang w:val="en-US"/>
        </w:rPr>
        <w:t xml:space="preserve"> and a single orbiting </w:t>
      </w:r>
      <w:r>
        <w:rPr>
          <w:u w:val="single"/>
          <w:lang w:val="en-US"/>
        </w:rPr>
        <w:t>planet</w:t>
      </w:r>
      <w:r>
        <w:rPr>
          <w:lang w:val="en-US"/>
        </w:rPr>
        <w:t>.</w:t>
      </w:r>
    </w:p>
    <w:p w:rsidR="001417DF" w:rsidRDefault="001417DF" w:rsidP="001417DF">
      <w:pPr>
        <w:rPr>
          <w:lang w:val="en-US"/>
        </w:rPr>
      </w:pPr>
    </w:p>
    <w:p w:rsidR="001417DF" w:rsidRDefault="001417DF" w:rsidP="001417DF">
      <w:pPr>
        <w:rPr>
          <w:lang w:val="en-US"/>
        </w:rPr>
      </w:pPr>
    </w:p>
    <w:p w:rsidR="001417DF" w:rsidRDefault="001417DF" w:rsidP="001417DF">
      <w:pPr>
        <w:rPr>
          <w:lang w:val="en-US"/>
        </w:rPr>
      </w:pPr>
      <w:r>
        <w:rPr>
          <w:lang w:val="en-US"/>
        </w:rPr>
        <w:lastRenderedPageBreak/>
        <w:t xml:space="preserve">When you press that start button, you will see the planet in orbit with the sun.  This is not accurate yet. To make this accurate: We press the </w:t>
      </w:r>
      <w:r>
        <w:rPr>
          <w:b/>
          <w:lang w:val="en-US"/>
        </w:rPr>
        <w:t>Select Preset</w:t>
      </w:r>
      <w:r>
        <w:rPr>
          <w:lang w:val="en-US"/>
        </w:rPr>
        <w:t xml:space="preserve"> button, and we select </w:t>
      </w:r>
      <w:r>
        <w:rPr>
          <w:b/>
          <w:lang w:val="en-US"/>
        </w:rPr>
        <w:t>Sun and planet</w:t>
      </w:r>
      <w:r>
        <w:rPr>
          <w:lang w:val="en-US"/>
        </w:rPr>
        <w:t>.</w:t>
      </w:r>
      <w:r>
        <w:rPr>
          <w:lang w:val="en-US"/>
        </w:rPr>
        <w:br/>
        <w:t>You screen should now look like this:</w:t>
      </w:r>
    </w:p>
    <w:p w:rsidR="001417DF" w:rsidRDefault="001417DF" w:rsidP="001417DF">
      <w:pPr>
        <w:rPr>
          <w:lang w:val="en-US"/>
        </w:rPr>
      </w:pPr>
      <w:r>
        <w:rPr>
          <w:noProof/>
          <w:lang w:eastAsia="nl-NL"/>
        </w:rPr>
        <w:drawing>
          <wp:inline distT="0" distB="0" distL="0" distR="0">
            <wp:extent cx="5753100" cy="3219450"/>
            <wp:effectExtent l="0" t="0" r="0" b="0"/>
            <wp:docPr id="2" name="Picture 2" descr="C:\Users\Carlo Smits\Desktop\fo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 Smits\Desktop\fot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19450"/>
                    </a:xfrm>
                    <a:prstGeom prst="rect">
                      <a:avLst/>
                    </a:prstGeom>
                    <a:noFill/>
                    <a:ln>
                      <a:noFill/>
                    </a:ln>
                  </pic:spPr>
                </pic:pic>
              </a:graphicData>
            </a:graphic>
          </wp:inline>
        </w:drawing>
      </w:r>
    </w:p>
    <w:p w:rsidR="001417DF" w:rsidRDefault="001417DF" w:rsidP="001417DF">
      <w:pPr>
        <w:rPr>
          <w:lang w:val="en-US"/>
        </w:rPr>
      </w:pPr>
      <w:r>
        <w:rPr>
          <w:lang w:val="en-US"/>
        </w:rPr>
        <w:t>It shows ‘Sun and planet’, so you know which preset is currently running.</w:t>
      </w:r>
      <w:r>
        <w:rPr>
          <w:lang w:val="en-US"/>
        </w:rPr>
        <w:br/>
        <w:t>You can also notice the pattern inside the sandbox has changed a little bit.</w:t>
      </w:r>
    </w:p>
    <w:p w:rsidR="001417DF" w:rsidRDefault="001417DF" w:rsidP="001417DF">
      <w:pPr>
        <w:rPr>
          <w:lang w:val="en-US"/>
        </w:rPr>
      </w:pPr>
      <w:r>
        <w:rPr>
          <w:lang w:val="en-US"/>
        </w:rPr>
        <w:t xml:space="preserve">When we now press on the start button, we can see the </w:t>
      </w:r>
      <w:r w:rsidR="00C00FD7">
        <w:rPr>
          <w:lang w:val="en-US"/>
        </w:rPr>
        <w:t>planet in a smooth orbit with the sun.</w:t>
      </w:r>
    </w:p>
    <w:p w:rsidR="00C00FD7" w:rsidRDefault="00C00FD7" w:rsidP="001417DF">
      <w:pPr>
        <w:rPr>
          <w:lang w:val="en-US"/>
        </w:rPr>
      </w:pPr>
      <w:r>
        <w:rPr>
          <w:lang w:val="en-US"/>
        </w:rPr>
        <w:t>We can select more presets for this simulation.</w:t>
      </w:r>
    </w:p>
    <w:p w:rsidR="00C00FD7" w:rsidRDefault="00C00FD7" w:rsidP="001417DF">
      <w:pPr>
        <w:rPr>
          <w:lang w:val="en-US"/>
        </w:rPr>
      </w:pPr>
      <w:r>
        <w:rPr>
          <w:lang w:val="en-US"/>
        </w:rPr>
        <w:t>Let’s take the ‘Sun, planet, moon’ preset. If you have done this correctly you will see this screen:</w:t>
      </w:r>
    </w:p>
    <w:p w:rsidR="00C00FD7" w:rsidRDefault="00C00FD7" w:rsidP="001417DF">
      <w:pPr>
        <w:rPr>
          <w:lang w:val="en-US"/>
        </w:rPr>
      </w:pPr>
      <w:r>
        <w:rPr>
          <w:noProof/>
          <w:lang w:eastAsia="nl-NL"/>
        </w:rPr>
        <w:lastRenderedPageBreak/>
        <w:drawing>
          <wp:inline distT="0" distB="0" distL="0" distR="0">
            <wp:extent cx="5753100" cy="3228975"/>
            <wp:effectExtent l="0" t="0" r="0" b="9525"/>
            <wp:docPr id="3" name="Picture 3" descr="C:\Users\Carlo Smits\Desktop\fot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o Smits\Desktop\foto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228975"/>
                    </a:xfrm>
                    <a:prstGeom prst="rect">
                      <a:avLst/>
                    </a:prstGeom>
                    <a:noFill/>
                    <a:ln>
                      <a:noFill/>
                    </a:ln>
                  </pic:spPr>
                </pic:pic>
              </a:graphicData>
            </a:graphic>
          </wp:inline>
        </w:drawing>
      </w:r>
    </w:p>
    <w:p w:rsidR="00C00FD7" w:rsidRDefault="00C00FD7" w:rsidP="00C00FD7">
      <w:pPr>
        <w:rPr>
          <w:noProof/>
          <w:lang w:val="en-US"/>
        </w:rPr>
      </w:pPr>
      <w:r>
        <w:rPr>
          <w:noProof/>
          <w:lang w:eastAsia="nl-NL"/>
        </w:rPr>
        <w:drawing>
          <wp:anchor distT="0" distB="0" distL="114300" distR="114300" simplePos="0" relativeHeight="251658240" behindDoc="0" locked="0" layoutInCell="1" allowOverlap="1" wp14:anchorId="445BFD3F" wp14:editId="180F2D23">
            <wp:simplePos x="0" y="0"/>
            <wp:positionH relativeFrom="column">
              <wp:posOffset>1805305</wp:posOffset>
            </wp:positionH>
            <wp:positionV relativeFrom="paragraph">
              <wp:posOffset>785495</wp:posOffset>
            </wp:positionV>
            <wp:extent cx="3543300" cy="1590675"/>
            <wp:effectExtent l="0" t="0" r="0" b="9525"/>
            <wp:wrapNone/>
            <wp:docPr id="4" name="Picture 4" descr="C:\Users\Carlo Smits\Desktop\fot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lo Smits\Desktop\foto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When you take a look at the bottom left screen. You can notice the number of bodies has changed to 3. This (ofcourse) due to having 3 objects in our sandbox. We have a sun, a planet, and a moon now. When we press the start button now, we will see our planet orbiting the sun, and the moon orbiting the planet. You can also see our mass, position, and velocity settings. Before the simulation starts, we can </w:t>
      </w:r>
      <w:r>
        <w:rPr>
          <w:noProof/>
          <w:lang w:val="en-US"/>
        </w:rPr>
        <w:t>adjust</w:t>
      </w:r>
      <w:r>
        <w:rPr>
          <w:lang w:val="en-US"/>
        </w:rPr>
        <w:t xml:space="preserve"> </w:t>
      </w:r>
      <w:r>
        <w:rPr>
          <w:noProof/>
          <w:lang w:val="en-US"/>
        </w:rPr>
        <w:t>these</w:t>
      </w:r>
      <w:r>
        <w:rPr>
          <w:lang w:val="en-US"/>
        </w:rPr>
        <w:t xml:space="preserve"> settings. </w:t>
      </w:r>
    </w:p>
    <w:p w:rsidR="00C00FD7" w:rsidRPr="00C00FD7" w:rsidRDefault="00C00FD7" w:rsidP="00C00FD7">
      <w:pPr>
        <w:rPr>
          <w:lang w:val="en-US"/>
        </w:rPr>
      </w:pPr>
    </w:p>
    <w:p w:rsidR="00C00FD7" w:rsidRPr="00C00FD7" w:rsidRDefault="00C00FD7" w:rsidP="00C00FD7">
      <w:pPr>
        <w:rPr>
          <w:lang w:val="en-US"/>
        </w:rPr>
      </w:pPr>
    </w:p>
    <w:p w:rsidR="00C00FD7" w:rsidRPr="00C00FD7" w:rsidRDefault="00C00FD7" w:rsidP="00C00FD7">
      <w:pPr>
        <w:rPr>
          <w:lang w:val="en-US"/>
        </w:rPr>
      </w:pPr>
    </w:p>
    <w:p w:rsidR="00C00FD7" w:rsidRPr="00C00FD7" w:rsidRDefault="00C00FD7" w:rsidP="00C00FD7">
      <w:pPr>
        <w:rPr>
          <w:lang w:val="en-US"/>
        </w:rPr>
      </w:pPr>
    </w:p>
    <w:p w:rsidR="00C00FD7" w:rsidRDefault="00C00FD7" w:rsidP="00C00FD7">
      <w:pPr>
        <w:rPr>
          <w:lang w:val="en-US"/>
        </w:rPr>
      </w:pPr>
    </w:p>
    <w:p w:rsidR="00C00FD7" w:rsidRDefault="00C00FD7" w:rsidP="00C00FD7">
      <w:pPr>
        <w:rPr>
          <w:lang w:val="en-US"/>
        </w:rPr>
      </w:pPr>
      <w:r>
        <w:rPr>
          <w:lang w:val="en-US"/>
        </w:rPr>
        <w:t>Adjusting these settings has effect on the sandbox.</w:t>
      </w:r>
    </w:p>
    <w:p w:rsidR="00C00FD7" w:rsidRDefault="00C34657" w:rsidP="00C00FD7">
      <w:pPr>
        <w:rPr>
          <w:lang w:val="en-US"/>
        </w:rPr>
      </w:pPr>
      <w:r>
        <w:rPr>
          <w:lang w:val="en-US"/>
        </w:rPr>
        <w:t xml:space="preserve">You can toggle a grid by clicking </w:t>
      </w:r>
      <w:r>
        <w:rPr>
          <w:b/>
          <w:lang w:val="en-US"/>
        </w:rPr>
        <w:t xml:space="preserve">‘Show Grid’ </w:t>
      </w:r>
      <w:r>
        <w:rPr>
          <w:lang w:val="en-US"/>
        </w:rPr>
        <w:t>on the middle right menu.</w:t>
      </w:r>
    </w:p>
    <w:p w:rsidR="00C34657" w:rsidRDefault="00C34657" w:rsidP="00C00FD7">
      <w:pPr>
        <w:rPr>
          <w:lang w:val="en-US"/>
        </w:rPr>
      </w:pPr>
      <w:r>
        <w:rPr>
          <w:lang w:val="en-US"/>
        </w:rPr>
        <w:t>You can also toggle a Tape Measure by clicking that option in the middle right menu.</w:t>
      </w:r>
    </w:p>
    <w:p w:rsidR="00C34657" w:rsidRDefault="00C34657" w:rsidP="00C00FD7">
      <w:pPr>
        <w:rPr>
          <w:b/>
          <w:lang w:val="en-US"/>
        </w:rPr>
      </w:pPr>
      <w:r>
        <w:rPr>
          <w:b/>
          <w:lang w:val="en-US"/>
        </w:rPr>
        <w:t>II – Basic introductory lesson</w:t>
      </w:r>
    </w:p>
    <w:p w:rsidR="00C34657" w:rsidRDefault="00C34657" w:rsidP="00C00FD7">
      <w:pPr>
        <w:rPr>
          <w:lang w:val="en-US"/>
        </w:rPr>
      </w:pPr>
      <w:r>
        <w:rPr>
          <w:lang w:val="en-US"/>
        </w:rPr>
        <w:t>You can show the following things:</w:t>
      </w:r>
    </w:p>
    <w:p w:rsidR="00C34657" w:rsidRDefault="00C34657" w:rsidP="00C00FD7">
      <w:pPr>
        <w:rPr>
          <w:lang w:val="en-US"/>
        </w:rPr>
      </w:pPr>
      <w:r>
        <w:rPr>
          <w:lang w:val="en-US"/>
        </w:rPr>
        <w:t>Orbits between planets and moons</w:t>
      </w:r>
      <w:r>
        <w:rPr>
          <w:lang w:val="en-US"/>
        </w:rPr>
        <w:br/>
        <w:t>Orbits between planets and a sun</w:t>
      </w:r>
      <w:r>
        <w:rPr>
          <w:lang w:val="en-US"/>
        </w:rPr>
        <w:br/>
        <w:t>That velocity and position affects a planet or a moon</w:t>
      </w:r>
      <w:r>
        <w:rPr>
          <w:lang w:val="en-US"/>
        </w:rPr>
        <w:br/>
        <w:t>Comets getting inside a sun’s or a planet’s atmosphere (with the correct preset</w:t>
      </w:r>
      <w:proofErr w:type="gramStart"/>
      <w:r>
        <w:rPr>
          <w:lang w:val="en-US"/>
        </w:rPr>
        <w:t>)</w:t>
      </w:r>
      <w:proofErr w:type="gramEnd"/>
      <w:r>
        <w:rPr>
          <w:lang w:val="en-US"/>
        </w:rPr>
        <w:br/>
        <w:t>That an orbit do not always have to be the same</w:t>
      </w:r>
      <w:r>
        <w:rPr>
          <w:lang w:val="en-US"/>
        </w:rPr>
        <w:br/>
      </w:r>
      <w:r w:rsidR="002434D5">
        <w:rPr>
          <w:lang w:val="en-US"/>
        </w:rPr>
        <w:lastRenderedPageBreak/>
        <w:t>Comparison between mass, and velocity</w:t>
      </w:r>
      <w:r w:rsidR="002434D5">
        <w:rPr>
          <w:lang w:val="en-US"/>
        </w:rPr>
        <w:br/>
      </w:r>
    </w:p>
    <w:p w:rsidR="002434D5" w:rsidRDefault="002434D5" w:rsidP="00C00FD7">
      <w:pPr>
        <w:rPr>
          <w:lang w:val="en-US"/>
        </w:rPr>
      </w:pPr>
      <w:r>
        <w:rPr>
          <w:lang w:val="en-US"/>
        </w:rPr>
        <w:t xml:space="preserve">You can also adjust the velocity of a moon/planet by dragging the </w:t>
      </w:r>
      <w:r>
        <w:rPr>
          <w:b/>
          <w:lang w:val="en-US"/>
        </w:rPr>
        <w:t>V in a circle</w:t>
      </w:r>
      <w:r>
        <w:rPr>
          <w:lang w:val="en-US"/>
        </w:rPr>
        <w:t>, by doing this, the velocity of the body changes.</w:t>
      </w:r>
    </w:p>
    <w:p w:rsidR="002434D5" w:rsidRDefault="002434D5" w:rsidP="00C00FD7">
      <w:pPr>
        <w:rPr>
          <w:lang w:val="en-US"/>
        </w:rPr>
      </w:pPr>
    </w:p>
    <w:p w:rsidR="002434D5" w:rsidRDefault="002434D5" w:rsidP="00C00FD7">
      <w:pPr>
        <w:rPr>
          <w:b/>
          <w:lang w:val="en-US"/>
        </w:rPr>
      </w:pPr>
      <w:r>
        <w:rPr>
          <w:b/>
          <w:lang w:val="en-US"/>
        </w:rPr>
        <w:t>III – Expanding basic introduction</w:t>
      </w:r>
    </w:p>
    <w:p w:rsidR="002434D5" w:rsidRDefault="002434D5" w:rsidP="00C00FD7">
      <w:pPr>
        <w:rPr>
          <w:lang w:val="en-US"/>
        </w:rPr>
      </w:pPr>
      <w:r>
        <w:rPr>
          <w:lang w:val="en-US"/>
        </w:rPr>
        <w:t>If the children understand the basic introductory lesson, and you have further explained it, you can expand the basics, like further explaining about orbits (from your own knowledge).</w:t>
      </w:r>
    </w:p>
    <w:p w:rsidR="002434D5" w:rsidRDefault="002434D5" w:rsidP="00C00FD7">
      <w:pPr>
        <w:rPr>
          <w:lang w:val="en-US"/>
        </w:rPr>
      </w:pPr>
      <w:r>
        <w:rPr>
          <w:lang w:val="en-US"/>
        </w:rPr>
        <w:t xml:space="preserve">You can also use other simulators from </w:t>
      </w:r>
      <w:proofErr w:type="spellStart"/>
      <w:r>
        <w:rPr>
          <w:lang w:val="en-US"/>
        </w:rPr>
        <w:t>PhET</w:t>
      </w:r>
      <w:proofErr w:type="spellEnd"/>
      <w:r>
        <w:rPr>
          <w:lang w:val="en-US"/>
        </w:rPr>
        <w:t xml:space="preserve"> that support with this simulator.</w:t>
      </w:r>
    </w:p>
    <w:p w:rsidR="002434D5" w:rsidRDefault="002434D5" w:rsidP="00C00FD7">
      <w:pPr>
        <w:rPr>
          <w:lang w:val="en-US"/>
        </w:rPr>
      </w:pPr>
    </w:p>
    <w:p w:rsidR="002434D5" w:rsidRPr="002434D5" w:rsidRDefault="002434D5" w:rsidP="00C00FD7">
      <w:pPr>
        <w:rPr>
          <w:i/>
          <w:lang w:val="en-US"/>
        </w:rPr>
      </w:pPr>
      <w:r>
        <w:rPr>
          <w:i/>
          <w:lang w:val="en-US"/>
        </w:rPr>
        <w:t>Thank you for reading this guide and good luck educating</w:t>
      </w:r>
      <w:proofErr w:type="gramStart"/>
      <w:r>
        <w:rPr>
          <w:i/>
          <w:lang w:val="en-US"/>
        </w:rPr>
        <w:t>,</w:t>
      </w:r>
      <w:proofErr w:type="gramEnd"/>
      <w:r>
        <w:rPr>
          <w:i/>
          <w:lang w:val="en-US"/>
        </w:rPr>
        <w:br/>
        <w:t>Carlo Smits</w:t>
      </w:r>
      <w:bookmarkStart w:id="0" w:name="_GoBack"/>
      <w:bookmarkEnd w:id="0"/>
    </w:p>
    <w:sectPr w:rsidR="002434D5" w:rsidRPr="002434D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70" w:rsidRDefault="00F74270" w:rsidP="001417DF">
      <w:pPr>
        <w:spacing w:after="0" w:line="240" w:lineRule="auto"/>
      </w:pPr>
      <w:r>
        <w:separator/>
      </w:r>
    </w:p>
  </w:endnote>
  <w:endnote w:type="continuationSeparator" w:id="0">
    <w:p w:rsidR="00F74270" w:rsidRDefault="00F74270" w:rsidP="0014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70" w:rsidRDefault="00F74270" w:rsidP="001417DF">
      <w:pPr>
        <w:spacing w:after="0" w:line="240" w:lineRule="auto"/>
      </w:pPr>
      <w:r>
        <w:separator/>
      </w:r>
    </w:p>
  </w:footnote>
  <w:footnote w:type="continuationSeparator" w:id="0">
    <w:p w:rsidR="00F74270" w:rsidRDefault="00F74270" w:rsidP="00141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DF" w:rsidRPr="001417DF" w:rsidRDefault="001417DF" w:rsidP="001417DF">
    <w:pPr>
      <w:pStyle w:val="Header"/>
      <w:pBdr>
        <w:bottom w:val="thickThinSmallGap" w:sz="24" w:space="1" w:color="622423" w:themeColor="accent2" w:themeShade="7F"/>
      </w:pBdr>
      <w:tabs>
        <w:tab w:val="left" w:pos="8310"/>
      </w:tabs>
      <w:rPr>
        <w:rFonts w:asciiTheme="majorHAnsi" w:eastAsiaTheme="majorEastAsia" w:hAnsiTheme="majorHAnsi" w:cstheme="majorBidi"/>
        <w:sz w:val="18"/>
        <w:szCs w:val="18"/>
        <w:lang w:val="en-US"/>
      </w:rPr>
    </w:pPr>
    <w:r>
      <w:rPr>
        <w:rFonts w:asciiTheme="majorHAnsi" w:eastAsiaTheme="majorEastAsia" w:hAnsiTheme="majorHAnsi" w:cstheme="majorBidi"/>
        <w:sz w:val="32"/>
        <w:szCs w:val="32"/>
        <w:lang w:val="en-US"/>
      </w:rPr>
      <w:tab/>
    </w:r>
    <w:sdt>
      <w:sdtPr>
        <w:rPr>
          <w:rFonts w:asciiTheme="majorHAnsi" w:eastAsiaTheme="majorEastAsia" w:hAnsiTheme="majorHAnsi" w:cstheme="majorBidi"/>
          <w:sz w:val="32"/>
          <w:szCs w:val="32"/>
          <w:lang w:val="en-US"/>
        </w:rPr>
        <w:alias w:val="Title"/>
        <w:id w:val="77738743"/>
        <w:placeholder>
          <w:docPart w:val="8AF60D907DA74FF89C73C2CEEC95B032"/>
        </w:placeholder>
        <w:dataBinding w:prefixMappings="xmlns:ns0='http://schemas.openxmlformats.org/package/2006/metadata/core-properties' xmlns:ns1='http://purl.org/dc/elements/1.1/'" w:xpath="/ns0:coreProperties[1]/ns1:title[1]" w:storeItemID="{6C3C8BC8-F283-45AE-878A-BAB7291924A1}"/>
        <w:text/>
      </w:sdtPr>
      <w:sdtContent>
        <w:r w:rsidRPr="001417DF">
          <w:rPr>
            <w:rFonts w:asciiTheme="majorHAnsi" w:eastAsiaTheme="majorEastAsia" w:hAnsiTheme="majorHAnsi" w:cstheme="majorBidi"/>
            <w:sz w:val="32"/>
            <w:szCs w:val="32"/>
            <w:lang w:val="en-US"/>
          </w:rPr>
          <w:t xml:space="preserve">Things you can show with </w:t>
        </w:r>
        <w:r>
          <w:rPr>
            <w:rFonts w:asciiTheme="majorHAnsi" w:eastAsiaTheme="majorEastAsia" w:hAnsiTheme="majorHAnsi" w:cstheme="majorBidi"/>
            <w:sz w:val="32"/>
            <w:szCs w:val="32"/>
            <w:lang w:val="en-US"/>
          </w:rPr>
          <w:t>‘My Solar System’</w:t>
        </w:r>
      </w:sdtContent>
    </w:sdt>
    <w:r>
      <w:rPr>
        <w:rFonts w:asciiTheme="majorHAnsi" w:eastAsiaTheme="majorEastAsia" w:hAnsiTheme="majorHAnsi" w:cstheme="majorBidi"/>
        <w:sz w:val="32"/>
        <w:szCs w:val="32"/>
        <w:lang w:val="en-US"/>
      </w:rPr>
      <w:tab/>
    </w:r>
    <w:r>
      <w:rPr>
        <w:rFonts w:asciiTheme="majorHAnsi" w:eastAsiaTheme="majorEastAsia" w:hAnsiTheme="majorHAnsi" w:cstheme="majorBidi"/>
        <w:sz w:val="18"/>
        <w:szCs w:val="18"/>
        <w:lang w:val="en-US"/>
      </w:rPr>
      <w:t>2012\Carlo Smits</w:t>
    </w:r>
  </w:p>
  <w:p w:rsidR="001417DF" w:rsidRPr="001417DF" w:rsidRDefault="001417DF">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DF"/>
    <w:rsid w:val="001417DF"/>
    <w:rsid w:val="002434D5"/>
    <w:rsid w:val="0062005C"/>
    <w:rsid w:val="007F66E9"/>
    <w:rsid w:val="00B8698B"/>
    <w:rsid w:val="00C00FD7"/>
    <w:rsid w:val="00C34657"/>
    <w:rsid w:val="00CD6275"/>
    <w:rsid w:val="00F74270"/>
    <w:rsid w:val="00FC6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7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7DF"/>
  </w:style>
  <w:style w:type="paragraph" w:styleId="Footer">
    <w:name w:val="footer"/>
    <w:basedOn w:val="Normal"/>
    <w:link w:val="FooterChar"/>
    <w:uiPriority w:val="99"/>
    <w:unhideWhenUsed/>
    <w:rsid w:val="001417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7DF"/>
  </w:style>
  <w:style w:type="paragraph" w:styleId="BalloonText">
    <w:name w:val="Balloon Text"/>
    <w:basedOn w:val="Normal"/>
    <w:link w:val="BalloonTextChar"/>
    <w:uiPriority w:val="99"/>
    <w:semiHidden/>
    <w:unhideWhenUsed/>
    <w:rsid w:val="0014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7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7DF"/>
  </w:style>
  <w:style w:type="paragraph" w:styleId="Footer">
    <w:name w:val="footer"/>
    <w:basedOn w:val="Normal"/>
    <w:link w:val="FooterChar"/>
    <w:uiPriority w:val="99"/>
    <w:unhideWhenUsed/>
    <w:rsid w:val="001417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7DF"/>
  </w:style>
  <w:style w:type="paragraph" w:styleId="BalloonText">
    <w:name w:val="Balloon Text"/>
    <w:basedOn w:val="Normal"/>
    <w:link w:val="BalloonTextChar"/>
    <w:uiPriority w:val="99"/>
    <w:semiHidden/>
    <w:unhideWhenUsed/>
    <w:rsid w:val="0014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F60D907DA74FF89C73C2CEEC95B032"/>
        <w:category>
          <w:name w:val="General"/>
          <w:gallery w:val="placeholder"/>
        </w:category>
        <w:types>
          <w:type w:val="bbPlcHdr"/>
        </w:types>
        <w:behaviors>
          <w:behavior w:val="content"/>
        </w:behaviors>
        <w:guid w:val="{C8BB7C05-F4D1-4D04-9FBB-46372F114D9A}"/>
      </w:docPartPr>
      <w:docPartBody>
        <w:p w:rsidR="00000000" w:rsidRDefault="00793176" w:rsidP="00793176">
          <w:pPr>
            <w:pStyle w:val="8AF60D907DA74FF89C73C2CEEC95B03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76"/>
    <w:rsid w:val="002C6416"/>
    <w:rsid w:val="00793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60D907DA74FF89C73C2CEEC95B032">
    <w:name w:val="8AF60D907DA74FF89C73C2CEEC95B032"/>
    <w:rsid w:val="007931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60D907DA74FF89C73C2CEEC95B032">
    <w:name w:val="8AF60D907DA74FF89C73C2CEEC95B032"/>
    <w:rsid w:val="00793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Things you can show with ‘My Solar System’</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Things you can show with ‘My Solar System’</dc:title>
  <dc:creator>Carlo Smits</dc:creator>
  <cp:lastModifiedBy>Carlo Smits</cp:lastModifiedBy>
  <cp:revision>2</cp:revision>
  <dcterms:created xsi:type="dcterms:W3CDTF">2012-09-28T19:26:00Z</dcterms:created>
  <dcterms:modified xsi:type="dcterms:W3CDTF">2012-09-28T19:26:00Z</dcterms:modified>
</cp:coreProperties>
</file>