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670" w:rsidRPr="005F054A" w:rsidRDefault="00AC56FC" w:rsidP="00B3222C">
      <w:pPr>
        <w:spacing w:after="0"/>
        <w:ind w:right="4320"/>
        <w:rPr>
          <w:sz w:val="21"/>
          <w:szCs w:val="21"/>
        </w:rPr>
      </w:pPr>
      <w:r w:rsidRPr="005F054A">
        <w:rPr>
          <w:noProof/>
          <w:sz w:val="21"/>
          <w:szCs w:val="21"/>
          <w:lang w:eastAsia="zh-TW"/>
        </w:rPr>
        <w:pict>
          <v:shapetype id="_x0000_t202" coordsize="21600,21600" o:spt="202" path="m,l,21600r21600,l21600,xe">
            <v:stroke joinstyle="miter"/>
            <v:path gradientshapeok="t" o:connecttype="rect"/>
          </v:shapetype>
          <v:shape id="_x0000_s1026" type="#_x0000_t202" style="position:absolute;margin-left:324.8pt;margin-top:2.9pt;width:198.85pt;height:147.35pt;z-index:251660288;mso-width-relative:margin;mso-height-relative:margin">
            <v:textbox>
              <w:txbxContent>
                <w:p w:rsidR="000C7103" w:rsidRDefault="000C7103">
                  <w:r>
                    <w:rPr>
                      <w:noProof/>
                    </w:rPr>
                    <w:drawing>
                      <wp:inline distT="0" distB="0" distL="0" distR="0">
                        <wp:extent cx="2344714" cy="175564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8351" t="5596" b="8437"/>
                                <a:stretch>
                                  <a:fillRect/>
                                </a:stretch>
                              </pic:blipFill>
                              <pic:spPr bwMode="auto">
                                <a:xfrm>
                                  <a:off x="0" y="0"/>
                                  <a:ext cx="2346874" cy="1757265"/>
                                </a:xfrm>
                                <a:prstGeom prst="rect">
                                  <a:avLst/>
                                </a:prstGeom>
                                <a:noFill/>
                                <a:ln w="9525">
                                  <a:noFill/>
                                  <a:miter lim="800000"/>
                                  <a:headEnd/>
                                  <a:tailEnd/>
                                </a:ln>
                              </pic:spPr>
                            </pic:pic>
                          </a:graphicData>
                        </a:graphic>
                      </wp:inline>
                    </w:drawing>
                  </w:r>
                </w:p>
              </w:txbxContent>
            </v:textbox>
          </v:shape>
        </w:pict>
      </w:r>
      <w:r w:rsidR="00B3222C" w:rsidRPr="005F054A">
        <w:rPr>
          <w:sz w:val="21"/>
          <w:szCs w:val="21"/>
        </w:rPr>
        <w:t>Lab objectives:</w:t>
      </w:r>
    </w:p>
    <w:p w:rsidR="00560CC7" w:rsidRPr="005F054A" w:rsidRDefault="00560CC7" w:rsidP="005F054A">
      <w:pPr>
        <w:pStyle w:val="ListParagraph"/>
        <w:numPr>
          <w:ilvl w:val="0"/>
          <w:numId w:val="1"/>
        </w:numPr>
        <w:spacing w:after="0"/>
        <w:ind w:left="360" w:right="3744"/>
        <w:rPr>
          <w:sz w:val="21"/>
          <w:szCs w:val="21"/>
        </w:rPr>
      </w:pPr>
      <w:r w:rsidRPr="005F054A">
        <w:rPr>
          <w:sz w:val="21"/>
          <w:szCs w:val="21"/>
        </w:rPr>
        <w:t>Write an effective, testable hypothesis.</w:t>
      </w:r>
    </w:p>
    <w:p w:rsidR="00B3222C" w:rsidRPr="005F054A" w:rsidRDefault="00B3222C" w:rsidP="005F054A">
      <w:pPr>
        <w:pStyle w:val="ListParagraph"/>
        <w:numPr>
          <w:ilvl w:val="0"/>
          <w:numId w:val="1"/>
        </w:numPr>
        <w:spacing w:after="0"/>
        <w:ind w:left="360" w:right="3744"/>
        <w:rPr>
          <w:sz w:val="21"/>
          <w:szCs w:val="21"/>
        </w:rPr>
      </w:pPr>
      <w:r w:rsidRPr="005F054A">
        <w:rPr>
          <w:sz w:val="21"/>
          <w:szCs w:val="21"/>
        </w:rPr>
        <w:t>To experimentally determine the relationship between the mass of an object and how far it slides from the bottom of a ramp.</w:t>
      </w:r>
    </w:p>
    <w:p w:rsidR="00B3222C" w:rsidRPr="005F054A" w:rsidRDefault="00B3222C" w:rsidP="005F054A">
      <w:pPr>
        <w:pStyle w:val="ListParagraph"/>
        <w:numPr>
          <w:ilvl w:val="0"/>
          <w:numId w:val="1"/>
        </w:numPr>
        <w:spacing w:after="0"/>
        <w:ind w:left="360" w:right="3744"/>
        <w:rPr>
          <w:sz w:val="21"/>
          <w:szCs w:val="21"/>
        </w:rPr>
      </w:pPr>
      <w:r w:rsidRPr="005F054A">
        <w:rPr>
          <w:sz w:val="21"/>
          <w:szCs w:val="21"/>
        </w:rPr>
        <w:t>To experimentally determine the relationship between the angle of a ramp and how far an object slides from the bottom of a ramp.</w:t>
      </w:r>
    </w:p>
    <w:p w:rsidR="00B3222C" w:rsidRPr="005F054A" w:rsidRDefault="00560CC7" w:rsidP="005F054A">
      <w:pPr>
        <w:pStyle w:val="ListParagraph"/>
        <w:numPr>
          <w:ilvl w:val="0"/>
          <w:numId w:val="1"/>
        </w:numPr>
        <w:spacing w:after="0"/>
        <w:ind w:left="360" w:right="3744"/>
        <w:rPr>
          <w:sz w:val="21"/>
          <w:szCs w:val="21"/>
        </w:rPr>
      </w:pPr>
      <w:r w:rsidRPr="005F054A">
        <w:rPr>
          <w:sz w:val="21"/>
          <w:szCs w:val="21"/>
        </w:rPr>
        <w:t>To confirm the experimentally determined relationship with a theoretical derivation.</w:t>
      </w:r>
    </w:p>
    <w:p w:rsidR="00B3222C" w:rsidRPr="005F054A" w:rsidRDefault="00B3222C" w:rsidP="00B3222C">
      <w:pPr>
        <w:spacing w:after="0"/>
        <w:rPr>
          <w:sz w:val="21"/>
          <w:szCs w:val="21"/>
        </w:rPr>
      </w:pPr>
    </w:p>
    <w:p w:rsidR="00560CC7" w:rsidRPr="005F054A" w:rsidRDefault="00560CC7" w:rsidP="00B3222C">
      <w:pPr>
        <w:spacing w:after="0"/>
        <w:rPr>
          <w:sz w:val="21"/>
          <w:szCs w:val="21"/>
        </w:rPr>
      </w:pPr>
      <w:r w:rsidRPr="005F054A">
        <w:rPr>
          <w:sz w:val="21"/>
          <w:szCs w:val="21"/>
        </w:rPr>
        <w:t>Outline</w:t>
      </w:r>
    </w:p>
    <w:p w:rsidR="00560CC7" w:rsidRPr="005F054A" w:rsidRDefault="00560CC7" w:rsidP="00560CC7">
      <w:pPr>
        <w:pStyle w:val="ListParagraph"/>
        <w:numPr>
          <w:ilvl w:val="0"/>
          <w:numId w:val="2"/>
        </w:numPr>
        <w:spacing w:after="0"/>
        <w:ind w:left="360"/>
        <w:rPr>
          <w:sz w:val="21"/>
          <w:szCs w:val="21"/>
        </w:rPr>
      </w:pPr>
      <w:r w:rsidRPr="005F054A">
        <w:rPr>
          <w:sz w:val="21"/>
          <w:szCs w:val="21"/>
        </w:rPr>
        <w:t xml:space="preserve">Go to the </w:t>
      </w:r>
      <w:proofErr w:type="spellStart"/>
      <w:r w:rsidRPr="005F054A">
        <w:rPr>
          <w:sz w:val="21"/>
          <w:szCs w:val="21"/>
        </w:rPr>
        <w:t>PhET</w:t>
      </w:r>
      <w:proofErr w:type="spellEnd"/>
      <w:r w:rsidRPr="005F054A">
        <w:rPr>
          <w:sz w:val="21"/>
          <w:szCs w:val="21"/>
        </w:rPr>
        <w:t xml:space="preserve"> simulation Ramp: Forces and Motion and click “Run Now</w:t>
      </w:r>
      <w:r w:rsidR="005F054A" w:rsidRPr="005F054A">
        <w:rPr>
          <w:sz w:val="21"/>
          <w:szCs w:val="21"/>
        </w:rPr>
        <w:t>”</w:t>
      </w:r>
      <w:r w:rsidRPr="005F054A">
        <w:rPr>
          <w:sz w:val="21"/>
          <w:szCs w:val="21"/>
        </w:rPr>
        <w:t xml:space="preserve">. </w:t>
      </w:r>
      <w:r w:rsidR="005F054A" w:rsidRPr="005F054A">
        <w:rPr>
          <w:sz w:val="21"/>
          <w:szCs w:val="21"/>
        </w:rPr>
        <w:t xml:space="preserve">You will place a crate at the top of a ramp and let it slide down. </w:t>
      </w:r>
      <w:r w:rsidRPr="005F054A">
        <w:rPr>
          <w:sz w:val="21"/>
          <w:szCs w:val="21"/>
        </w:rPr>
        <w:t xml:space="preserve">The simulation </w:t>
      </w:r>
      <w:r w:rsidR="005327C3" w:rsidRPr="005F054A">
        <w:rPr>
          <w:sz w:val="21"/>
          <w:szCs w:val="21"/>
        </w:rPr>
        <w:t xml:space="preserve">is </w:t>
      </w:r>
      <w:r w:rsidRPr="005F054A">
        <w:rPr>
          <w:sz w:val="21"/>
          <w:szCs w:val="21"/>
        </w:rPr>
        <w:t xml:space="preserve">at </w:t>
      </w:r>
      <w:hyperlink r:id="rId8" w:history="1">
        <w:r w:rsidRPr="005F054A">
          <w:rPr>
            <w:rStyle w:val="Hyperlink"/>
            <w:sz w:val="21"/>
            <w:szCs w:val="21"/>
          </w:rPr>
          <w:t>http://phet.colorado.edu/en/simulation/ramp-forces-and-motion</w:t>
        </w:r>
      </w:hyperlink>
      <w:r w:rsidRPr="005F054A">
        <w:rPr>
          <w:sz w:val="21"/>
          <w:szCs w:val="21"/>
        </w:rPr>
        <w:t>.</w:t>
      </w:r>
      <w:r w:rsidR="005327C3" w:rsidRPr="005F054A">
        <w:rPr>
          <w:sz w:val="21"/>
          <w:szCs w:val="21"/>
        </w:rPr>
        <w:t xml:space="preserve"> Set </w:t>
      </w:r>
      <w:proofErr w:type="spellStart"/>
      <w:r w:rsidR="005327C3" w:rsidRPr="005F054A">
        <w:rPr>
          <w:sz w:val="21"/>
          <w:szCs w:val="21"/>
        </w:rPr>
        <w:t>μ</w:t>
      </w:r>
      <w:r w:rsidR="005327C3" w:rsidRPr="005F054A">
        <w:rPr>
          <w:sz w:val="21"/>
          <w:szCs w:val="21"/>
          <w:vertAlign w:val="subscript"/>
        </w:rPr>
        <w:t>s</w:t>
      </w:r>
      <w:proofErr w:type="spellEnd"/>
      <w:r w:rsidR="005327C3" w:rsidRPr="005F054A">
        <w:rPr>
          <w:sz w:val="21"/>
          <w:szCs w:val="21"/>
        </w:rPr>
        <w:t xml:space="preserve">=0.5, </w:t>
      </w:r>
      <w:proofErr w:type="spellStart"/>
      <w:r w:rsidR="005327C3" w:rsidRPr="005F054A">
        <w:rPr>
          <w:sz w:val="21"/>
          <w:szCs w:val="21"/>
        </w:rPr>
        <w:t>μ</w:t>
      </w:r>
      <w:r w:rsidR="005327C3" w:rsidRPr="005F054A">
        <w:rPr>
          <w:sz w:val="21"/>
          <w:szCs w:val="21"/>
          <w:vertAlign w:val="subscript"/>
        </w:rPr>
        <w:t>k</w:t>
      </w:r>
      <w:proofErr w:type="spellEnd"/>
      <w:r w:rsidR="005327C3" w:rsidRPr="005F054A">
        <w:rPr>
          <w:sz w:val="21"/>
          <w:szCs w:val="21"/>
        </w:rPr>
        <w:t>=0.3, g=9.8m/s</w:t>
      </w:r>
      <w:r w:rsidR="005327C3" w:rsidRPr="005F054A">
        <w:rPr>
          <w:sz w:val="21"/>
          <w:szCs w:val="21"/>
          <w:vertAlign w:val="superscript"/>
        </w:rPr>
        <w:t>2</w:t>
      </w:r>
      <w:r w:rsidR="005327C3" w:rsidRPr="005F054A">
        <w:rPr>
          <w:sz w:val="21"/>
          <w:szCs w:val="21"/>
        </w:rPr>
        <w:t>.</w:t>
      </w:r>
    </w:p>
    <w:p w:rsidR="005327C3" w:rsidRPr="005F054A" w:rsidRDefault="005327C3" w:rsidP="005327C3">
      <w:pPr>
        <w:pStyle w:val="ListParagraph"/>
        <w:spacing w:after="0"/>
        <w:ind w:left="360"/>
        <w:rPr>
          <w:sz w:val="21"/>
          <w:szCs w:val="21"/>
        </w:rPr>
      </w:pPr>
    </w:p>
    <w:p w:rsidR="00560CC7" w:rsidRPr="005F054A" w:rsidRDefault="00560CC7" w:rsidP="00560CC7">
      <w:pPr>
        <w:pStyle w:val="ListParagraph"/>
        <w:numPr>
          <w:ilvl w:val="0"/>
          <w:numId w:val="2"/>
        </w:numPr>
        <w:spacing w:after="0"/>
        <w:ind w:left="360"/>
        <w:rPr>
          <w:sz w:val="21"/>
          <w:szCs w:val="21"/>
        </w:rPr>
      </w:pPr>
      <w:r w:rsidRPr="005F054A">
        <w:rPr>
          <w:sz w:val="21"/>
          <w:szCs w:val="21"/>
        </w:rPr>
        <w:t xml:space="preserve">First you will test the relationship between the </w:t>
      </w:r>
      <w:r w:rsidRPr="005F054A">
        <w:rPr>
          <w:sz w:val="21"/>
          <w:szCs w:val="21"/>
          <w:u w:val="single"/>
        </w:rPr>
        <w:t>mass of an object</w:t>
      </w:r>
      <w:r w:rsidR="0064688B" w:rsidRPr="005F054A">
        <w:rPr>
          <w:sz w:val="21"/>
          <w:szCs w:val="21"/>
        </w:rPr>
        <w:t xml:space="preserve"> and how far </w:t>
      </w:r>
      <w:proofErr w:type="gramStart"/>
      <w:r w:rsidR="0064688B" w:rsidRPr="005F054A">
        <w:rPr>
          <w:sz w:val="21"/>
          <w:szCs w:val="21"/>
        </w:rPr>
        <w:t>that object</w:t>
      </w:r>
      <w:proofErr w:type="gramEnd"/>
      <w:r w:rsidR="0064688B" w:rsidRPr="005F054A">
        <w:rPr>
          <w:sz w:val="21"/>
          <w:szCs w:val="21"/>
        </w:rPr>
        <w:t xml:space="preserve"> slides off the end of the ramp.</w:t>
      </w:r>
    </w:p>
    <w:p w:rsidR="0064688B" w:rsidRPr="005F054A" w:rsidRDefault="0064688B" w:rsidP="005327C3">
      <w:pPr>
        <w:pStyle w:val="ListParagraph"/>
        <w:numPr>
          <w:ilvl w:val="1"/>
          <w:numId w:val="2"/>
        </w:numPr>
        <w:spacing w:after="0"/>
        <w:ind w:left="720"/>
        <w:rPr>
          <w:sz w:val="21"/>
          <w:szCs w:val="21"/>
        </w:rPr>
      </w:pPr>
      <w:r w:rsidRPr="005F054A">
        <w:rPr>
          <w:sz w:val="21"/>
          <w:szCs w:val="21"/>
        </w:rPr>
        <w:t>Write a testable hypothesis in the form “If the mass of an object (blank), then the distance it slides from the end of a ramp will (blank) because….”</w:t>
      </w:r>
    </w:p>
    <w:p w:rsidR="0064688B" w:rsidRPr="005F054A" w:rsidRDefault="0064688B" w:rsidP="005327C3">
      <w:pPr>
        <w:pStyle w:val="ListParagraph"/>
        <w:numPr>
          <w:ilvl w:val="1"/>
          <w:numId w:val="2"/>
        </w:numPr>
        <w:spacing w:after="0"/>
        <w:ind w:left="720"/>
        <w:rPr>
          <w:sz w:val="21"/>
          <w:szCs w:val="21"/>
        </w:rPr>
      </w:pPr>
      <w:r w:rsidRPr="005F054A">
        <w:rPr>
          <w:sz w:val="21"/>
          <w:szCs w:val="21"/>
        </w:rPr>
        <w:t>Develop a procedure to test your hypothesis</w:t>
      </w:r>
      <w:r w:rsidR="000C7103" w:rsidRPr="005F054A">
        <w:rPr>
          <w:sz w:val="21"/>
          <w:szCs w:val="21"/>
        </w:rPr>
        <w:t>.  Be careful to control all parameters you don’t want to change such as coefficient of friction, starting point on the ramp, etc. Your procedure should be specific enough so that another physics student could duplicate your experiment.</w:t>
      </w:r>
    </w:p>
    <w:p w:rsidR="000C7103" w:rsidRPr="005F054A" w:rsidRDefault="000C7103" w:rsidP="005327C3">
      <w:pPr>
        <w:pStyle w:val="ListParagraph"/>
        <w:numPr>
          <w:ilvl w:val="1"/>
          <w:numId w:val="2"/>
        </w:numPr>
        <w:spacing w:after="0"/>
        <w:ind w:left="720"/>
        <w:rPr>
          <w:sz w:val="21"/>
          <w:szCs w:val="21"/>
        </w:rPr>
      </w:pPr>
      <w:r w:rsidRPr="005F054A">
        <w:rPr>
          <w:sz w:val="21"/>
          <w:szCs w:val="21"/>
        </w:rPr>
        <w:t>Make a graph of your independent and dependent variabl</w:t>
      </w:r>
      <w:r w:rsidR="005F054A" w:rsidRPr="005F054A">
        <w:rPr>
          <w:sz w:val="21"/>
          <w:szCs w:val="21"/>
        </w:rPr>
        <w:t>es. Use the curve fit function of your graphing program to d</w:t>
      </w:r>
      <w:r w:rsidRPr="005F054A">
        <w:rPr>
          <w:sz w:val="21"/>
          <w:szCs w:val="21"/>
        </w:rPr>
        <w:t xml:space="preserve">etermine a </w:t>
      </w:r>
      <w:r w:rsidR="005F054A" w:rsidRPr="005F054A">
        <w:rPr>
          <w:sz w:val="21"/>
          <w:szCs w:val="21"/>
        </w:rPr>
        <w:t>model for the relationship</w:t>
      </w:r>
      <w:r w:rsidRPr="005F054A">
        <w:rPr>
          <w:sz w:val="21"/>
          <w:szCs w:val="21"/>
        </w:rPr>
        <w:t>.</w:t>
      </w:r>
    </w:p>
    <w:p w:rsidR="000C7103" w:rsidRPr="005F054A" w:rsidRDefault="000C7103" w:rsidP="005327C3">
      <w:pPr>
        <w:pStyle w:val="ListParagraph"/>
        <w:numPr>
          <w:ilvl w:val="1"/>
          <w:numId w:val="2"/>
        </w:numPr>
        <w:spacing w:after="0"/>
        <w:ind w:left="720"/>
        <w:rPr>
          <w:sz w:val="21"/>
          <w:szCs w:val="21"/>
        </w:rPr>
      </w:pPr>
      <w:r w:rsidRPr="005F054A">
        <w:rPr>
          <w:sz w:val="21"/>
          <w:szCs w:val="21"/>
        </w:rPr>
        <w:t>Draw a free body diagram (or diagrams) to support what you graphed.</w:t>
      </w:r>
    </w:p>
    <w:p w:rsidR="000C7103" w:rsidRPr="005F054A" w:rsidRDefault="000C7103" w:rsidP="005327C3">
      <w:pPr>
        <w:pStyle w:val="ListParagraph"/>
        <w:numPr>
          <w:ilvl w:val="1"/>
          <w:numId w:val="2"/>
        </w:numPr>
        <w:spacing w:after="0"/>
        <w:ind w:left="720"/>
        <w:rPr>
          <w:sz w:val="21"/>
          <w:szCs w:val="21"/>
        </w:rPr>
      </w:pPr>
      <w:r w:rsidRPr="005F054A">
        <w:rPr>
          <w:sz w:val="21"/>
          <w:szCs w:val="21"/>
        </w:rPr>
        <w:t>Use the appropriate kinematics formulas and Newton’s 2</w:t>
      </w:r>
      <w:r w:rsidRPr="005F054A">
        <w:rPr>
          <w:sz w:val="21"/>
          <w:szCs w:val="21"/>
          <w:vertAlign w:val="superscript"/>
        </w:rPr>
        <w:t>nd</w:t>
      </w:r>
      <w:r w:rsidRPr="005F054A">
        <w:rPr>
          <w:sz w:val="21"/>
          <w:szCs w:val="21"/>
        </w:rPr>
        <w:t xml:space="preserve"> law of motion to derive a general formula relating the object’s mass (m) and the distance it slides (d).</w:t>
      </w:r>
    </w:p>
    <w:p w:rsidR="005327C3" w:rsidRPr="005F054A" w:rsidRDefault="005327C3" w:rsidP="005327C3">
      <w:pPr>
        <w:pStyle w:val="ListParagraph"/>
        <w:numPr>
          <w:ilvl w:val="1"/>
          <w:numId w:val="2"/>
        </w:numPr>
        <w:spacing w:after="0"/>
        <w:ind w:left="720"/>
        <w:rPr>
          <w:sz w:val="21"/>
          <w:szCs w:val="21"/>
        </w:rPr>
      </w:pPr>
      <w:r w:rsidRPr="005F054A">
        <w:rPr>
          <w:sz w:val="21"/>
          <w:szCs w:val="21"/>
        </w:rPr>
        <w:t>Write a conclusion comparing your actual data with the equation you derived.</w:t>
      </w:r>
    </w:p>
    <w:p w:rsidR="005327C3" w:rsidRPr="005F054A" w:rsidRDefault="005327C3" w:rsidP="005327C3">
      <w:pPr>
        <w:pStyle w:val="ListParagraph"/>
        <w:spacing w:after="0"/>
        <w:rPr>
          <w:sz w:val="21"/>
          <w:szCs w:val="21"/>
        </w:rPr>
      </w:pPr>
    </w:p>
    <w:p w:rsidR="000C7103" w:rsidRPr="005F054A" w:rsidRDefault="000C7103" w:rsidP="000C7103">
      <w:pPr>
        <w:pStyle w:val="ListParagraph"/>
        <w:numPr>
          <w:ilvl w:val="0"/>
          <w:numId w:val="2"/>
        </w:numPr>
        <w:spacing w:after="0"/>
        <w:ind w:left="360"/>
        <w:rPr>
          <w:sz w:val="21"/>
          <w:szCs w:val="21"/>
        </w:rPr>
      </w:pPr>
      <w:r w:rsidRPr="005F054A">
        <w:rPr>
          <w:sz w:val="21"/>
          <w:szCs w:val="21"/>
        </w:rPr>
        <w:t xml:space="preserve">Next you will test the relationship between the </w:t>
      </w:r>
      <w:r w:rsidRPr="005F054A">
        <w:rPr>
          <w:sz w:val="21"/>
          <w:szCs w:val="21"/>
          <w:u w:val="single"/>
        </w:rPr>
        <w:t>angle of the ramp</w:t>
      </w:r>
      <w:r w:rsidR="005F054A" w:rsidRPr="005F054A">
        <w:rPr>
          <w:sz w:val="21"/>
          <w:szCs w:val="21"/>
        </w:rPr>
        <w:t xml:space="preserve"> and how far an</w:t>
      </w:r>
      <w:r w:rsidRPr="005F054A">
        <w:rPr>
          <w:sz w:val="21"/>
          <w:szCs w:val="21"/>
        </w:rPr>
        <w:t xml:space="preserve"> object slides off the end of the ramp.</w:t>
      </w:r>
    </w:p>
    <w:p w:rsidR="000C7103" w:rsidRPr="005F054A" w:rsidRDefault="000C7103" w:rsidP="005327C3">
      <w:pPr>
        <w:pStyle w:val="ListParagraph"/>
        <w:numPr>
          <w:ilvl w:val="1"/>
          <w:numId w:val="2"/>
        </w:numPr>
        <w:spacing w:after="0"/>
        <w:ind w:left="720"/>
        <w:rPr>
          <w:sz w:val="21"/>
          <w:szCs w:val="21"/>
        </w:rPr>
      </w:pPr>
      <w:r w:rsidRPr="005F054A">
        <w:rPr>
          <w:sz w:val="21"/>
          <w:szCs w:val="21"/>
        </w:rPr>
        <w:t>Write a testable hypothesis in the form “If the angle of the ramp (blank), then the distance it slides from the end of a ramp will (blank) because….”</w:t>
      </w:r>
    </w:p>
    <w:p w:rsidR="000C7103" w:rsidRPr="005F054A" w:rsidRDefault="000C7103" w:rsidP="005327C3">
      <w:pPr>
        <w:pStyle w:val="ListParagraph"/>
        <w:numPr>
          <w:ilvl w:val="1"/>
          <w:numId w:val="2"/>
        </w:numPr>
        <w:spacing w:after="0"/>
        <w:ind w:left="720"/>
        <w:rPr>
          <w:sz w:val="21"/>
          <w:szCs w:val="21"/>
        </w:rPr>
      </w:pPr>
      <w:r w:rsidRPr="005F054A">
        <w:rPr>
          <w:sz w:val="21"/>
          <w:szCs w:val="21"/>
        </w:rPr>
        <w:t>Develop a procedure to test your hypothesis.  Be careful to control all parameters you don’t want to change such as coefficient of friction, starting point on the ramp, etc. Your procedure should be specific enough so that another physics student could duplicate your experiment.</w:t>
      </w:r>
    </w:p>
    <w:p w:rsidR="000C7103" w:rsidRPr="005F054A" w:rsidRDefault="005F054A" w:rsidP="005327C3">
      <w:pPr>
        <w:pStyle w:val="ListParagraph"/>
        <w:numPr>
          <w:ilvl w:val="1"/>
          <w:numId w:val="2"/>
        </w:numPr>
        <w:spacing w:after="0"/>
        <w:ind w:left="720"/>
        <w:rPr>
          <w:sz w:val="21"/>
          <w:szCs w:val="21"/>
        </w:rPr>
      </w:pPr>
      <w:r w:rsidRPr="005F054A">
        <w:rPr>
          <w:sz w:val="21"/>
          <w:szCs w:val="21"/>
        </w:rPr>
        <w:t>Make a graph of your independent and dependent variables. Use the curve fit function of your graphing program to determine a model for the relationship.</w:t>
      </w:r>
    </w:p>
    <w:p w:rsidR="000C7103" w:rsidRPr="005F054A" w:rsidRDefault="000C7103" w:rsidP="005327C3">
      <w:pPr>
        <w:pStyle w:val="ListParagraph"/>
        <w:numPr>
          <w:ilvl w:val="1"/>
          <w:numId w:val="2"/>
        </w:numPr>
        <w:spacing w:after="0"/>
        <w:ind w:left="720"/>
        <w:rPr>
          <w:sz w:val="21"/>
          <w:szCs w:val="21"/>
        </w:rPr>
      </w:pPr>
      <w:r w:rsidRPr="005F054A">
        <w:rPr>
          <w:sz w:val="21"/>
          <w:szCs w:val="21"/>
        </w:rPr>
        <w:t>Draw a free body diagram (or diagrams) to support what you graphed.</w:t>
      </w:r>
    </w:p>
    <w:p w:rsidR="000C7103" w:rsidRPr="005F054A" w:rsidRDefault="000C7103" w:rsidP="005327C3">
      <w:pPr>
        <w:pStyle w:val="ListParagraph"/>
        <w:numPr>
          <w:ilvl w:val="1"/>
          <w:numId w:val="2"/>
        </w:numPr>
        <w:spacing w:after="0"/>
        <w:ind w:left="720"/>
        <w:rPr>
          <w:sz w:val="21"/>
          <w:szCs w:val="21"/>
        </w:rPr>
      </w:pPr>
      <w:r w:rsidRPr="005F054A">
        <w:rPr>
          <w:sz w:val="21"/>
          <w:szCs w:val="21"/>
        </w:rPr>
        <w:t>Use the appropriate kinematics formulas and Newton’s 2</w:t>
      </w:r>
      <w:r w:rsidRPr="005F054A">
        <w:rPr>
          <w:sz w:val="21"/>
          <w:szCs w:val="21"/>
          <w:vertAlign w:val="superscript"/>
        </w:rPr>
        <w:t>nd</w:t>
      </w:r>
      <w:r w:rsidRPr="005F054A">
        <w:rPr>
          <w:sz w:val="21"/>
          <w:szCs w:val="21"/>
        </w:rPr>
        <w:t xml:space="preserve"> law of motion to derive a general formula relating the angle (either θ or </w:t>
      </w:r>
      <w:proofErr w:type="spellStart"/>
      <w:r w:rsidRPr="005F054A">
        <w:rPr>
          <w:sz w:val="21"/>
          <w:szCs w:val="21"/>
        </w:rPr>
        <w:t>sinθ</w:t>
      </w:r>
      <w:proofErr w:type="spellEnd"/>
      <w:r w:rsidRPr="005F054A">
        <w:rPr>
          <w:sz w:val="21"/>
          <w:szCs w:val="21"/>
        </w:rPr>
        <w:t>) and the distance it slides (d).</w:t>
      </w:r>
    </w:p>
    <w:p w:rsidR="005327C3" w:rsidRPr="005F054A" w:rsidRDefault="005327C3" w:rsidP="005327C3">
      <w:pPr>
        <w:pStyle w:val="ListParagraph"/>
        <w:numPr>
          <w:ilvl w:val="1"/>
          <w:numId w:val="2"/>
        </w:numPr>
        <w:spacing w:after="0"/>
        <w:ind w:left="720"/>
        <w:rPr>
          <w:sz w:val="21"/>
          <w:szCs w:val="21"/>
        </w:rPr>
      </w:pPr>
      <w:r w:rsidRPr="005F054A">
        <w:rPr>
          <w:sz w:val="21"/>
          <w:szCs w:val="21"/>
        </w:rPr>
        <w:t>Write a conclusion comparing your actual data with the equation you derived.</w:t>
      </w:r>
    </w:p>
    <w:p w:rsidR="005327C3" w:rsidRPr="005F054A" w:rsidRDefault="005327C3" w:rsidP="005327C3">
      <w:pPr>
        <w:pStyle w:val="ListParagraph"/>
        <w:spacing w:after="0"/>
        <w:rPr>
          <w:sz w:val="21"/>
          <w:szCs w:val="21"/>
        </w:rPr>
      </w:pPr>
    </w:p>
    <w:p w:rsidR="000C7103" w:rsidRPr="005F054A" w:rsidRDefault="000C7103" w:rsidP="000C7103">
      <w:pPr>
        <w:pStyle w:val="ListParagraph"/>
        <w:numPr>
          <w:ilvl w:val="0"/>
          <w:numId w:val="2"/>
        </w:numPr>
        <w:spacing w:after="0"/>
        <w:ind w:left="360"/>
        <w:rPr>
          <w:sz w:val="21"/>
          <w:szCs w:val="21"/>
        </w:rPr>
      </w:pPr>
      <w:r w:rsidRPr="005F054A">
        <w:rPr>
          <w:sz w:val="21"/>
          <w:szCs w:val="21"/>
        </w:rPr>
        <w:t xml:space="preserve">Extra credit: Predict how </w:t>
      </w:r>
      <w:r w:rsidR="005327C3" w:rsidRPr="005F054A">
        <w:rPr>
          <w:sz w:val="21"/>
          <w:szCs w:val="21"/>
        </w:rPr>
        <w:t xml:space="preserve">the results of either one of your experiments would differ it was done on either the Moon or Jupiter. Test your prediction by rerunning the experiment </w:t>
      </w:r>
      <w:r w:rsidR="00E83A90" w:rsidRPr="005F054A">
        <w:rPr>
          <w:sz w:val="21"/>
          <w:szCs w:val="21"/>
        </w:rPr>
        <w:t>on either the Moon or Jupiter (by adjusting g accordingly)</w:t>
      </w:r>
      <w:r w:rsidR="005327C3" w:rsidRPr="005F054A">
        <w:rPr>
          <w:sz w:val="21"/>
          <w:szCs w:val="21"/>
        </w:rPr>
        <w:t>.</w:t>
      </w:r>
      <w:r w:rsidR="00E83A90" w:rsidRPr="005F054A">
        <w:rPr>
          <w:sz w:val="21"/>
          <w:szCs w:val="21"/>
        </w:rPr>
        <w:t xml:space="preserve"> Submit your prediction, your new data table, and your conclusion on the effect of gravity on the distance.</w:t>
      </w:r>
    </w:p>
    <w:sectPr w:rsidR="000C7103" w:rsidRPr="005F054A" w:rsidSect="005F054A">
      <w:headerReference w:type="default" r:id="rId9"/>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103" w:rsidRDefault="000C7103" w:rsidP="00B3222C">
      <w:pPr>
        <w:spacing w:after="0" w:line="240" w:lineRule="auto"/>
      </w:pPr>
      <w:r>
        <w:separator/>
      </w:r>
    </w:p>
  </w:endnote>
  <w:endnote w:type="continuationSeparator" w:id="0">
    <w:p w:rsidR="000C7103" w:rsidRDefault="000C7103" w:rsidP="00B322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103" w:rsidRDefault="000C7103" w:rsidP="00B3222C">
      <w:pPr>
        <w:spacing w:after="0" w:line="240" w:lineRule="auto"/>
      </w:pPr>
      <w:r>
        <w:separator/>
      </w:r>
    </w:p>
  </w:footnote>
  <w:footnote w:type="continuationSeparator" w:id="0">
    <w:p w:rsidR="000C7103" w:rsidRDefault="000C7103" w:rsidP="00B322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103" w:rsidRDefault="000C7103" w:rsidP="00B3222C">
    <w:pPr>
      <w:pStyle w:val="Header"/>
      <w:tabs>
        <w:tab w:val="clear" w:pos="4680"/>
        <w:tab w:val="center" w:pos="6480"/>
      </w:tabs>
    </w:pPr>
    <w:r>
      <w:t xml:space="preserve">Ramp: Forces and Motion </w:t>
    </w:r>
    <w:r w:rsidRPr="00560CC7">
      <w:t>Investigation</w:t>
    </w:r>
    <w:r>
      <w:tab/>
      <w:t>Name: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E60DC"/>
    <w:multiLevelType w:val="hybridMultilevel"/>
    <w:tmpl w:val="26EED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CF2F80"/>
    <w:multiLevelType w:val="hybridMultilevel"/>
    <w:tmpl w:val="00B0BB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footnotePr>
    <w:footnote w:id="-1"/>
    <w:footnote w:id="0"/>
  </w:footnotePr>
  <w:endnotePr>
    <w:endnote w:id="-1"/>
    <w:endnote w:id="0"/>
  </w:endnotePr>
  <w:compat/>
  <w:rsids>
    <w:rsidRoot w:val="00B3222C"/>
    <w:rsid w:val="000C7103"/>
    <w:rsid w:val="001C4915"/>
    <w:rsid w:val="005327C3"/>
    <w:rsid w:val="00560CC7"/>
    <w:rsid w:val="00582F2C"/>
    <w:rsid w:val="005F054A"/>
    <w:rsid w:val="0064688B"/>
    <w:rsid w:val="00AC56FC"/>
    <w:rsid w:val="00B3222C"/>
    <w:rsid w:val="00E83A90"/>
    <w:rsid w:val="00F206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06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22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222C"/>
  </w:style>
  <w:style w:type="paragraph" w:styleId="Footer">
    <w:name w:val="footer"/>
    <w:basedOn w:val="Normal"/>
    <w:link w:val="FooterChar"/>
    <w:uiPriority w:val="99"/>
    <w:semiHidden/>
    <w:unhideWhenUsed/>
    <w:rsid w:val="00B322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222C"/>
  </w:style>
  <w:style w:type="paragraph" w:styleId="BalloonText">
    <w:name w:val="Balloon Text"/>
    <w:basedOn w:val="Normal"/>
    <w:link w:val="BalloonTextChar"/>
    <w:uiPriority w:val="99"/>
    <w:semiHidden/>
    <w:unhideWhenUsed/>
    <w:rsid w:val="00B32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22C"/>
    <w:rPr>
      <w:rFonts w:ascii="Tahoma" w:hAnsi="Tahoma" w:cs="Tahoma"/>
      <w:sz w:val="16"/>
      <w:szCs w:val="16"/>
    </w:rPr>
  </w:style>
  <w:style w:type="paragraph" w:styleId="ListParagraph">
    <w:name w:val="List Paragraph"/>
    <w:basedOn w:val="Normal"/>
    <w:uiPriority w:val="34"/>
    <w:qFormat/>
    <w:rsid w:val="00B3222C"/>
    <w:pPr>
      <w:ind w:left="720"/>
      <w:contextualSpacing/>
    </w:pPr>
  </w:style>
  <w:style w:type="character" w:styleId="Hyperlink">
    <w:name w:val="Hyperlink"/>
    <w:basedOn w:val="DefaultParagraphFont"/>
    <w:uiPriority w:val="99"/>
    <w:unhideWhenUsed/>
    <w:rsid w:val="00560CC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et.colorado.edu/en/simulation/ramp-forces-and-motio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Palmquis</dc:creator>
  <cp:keywords/>
  <dc:description/>
  <cp:lastModifiedBy>Palmquis</cp:lastModifiedBy>
  <cp:revision>5</cp:revision>
  <dcterms:created xsi:type="dcterms:W3CDTF">2011-02-18T18:36:00Z</dcterms:created>
  <dcterms:modified xsi:type="dcterms:W3CDTF">2011-03-25T18:02:00Z</dcterms:modified>
</cp:coreProperties>
</file>