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F5" w:rsidRPr="00847902" w:rsidRDefault="00396BBC" w:rsidP="00396BBC">
      <w:pPr>
        <w:pStyle w:val="Title"/>
        <w:rPr>
          <w:sz w:val="40"/>
          <w:szCs w:val="40"/>
        </w:rPr>
      </w:pPr>
      <w:r w:rsidRPr="00847902">
        <w:rPr>
          <w:sz w:val="40"/>
          <w:szCs w:val="40"/>
        </w:rPr>
        <w:t xml:space="preserve">EXPLORING VOLTAGE </w:t>
      </w:r>
      <w:r w:rsidR="00336C19">
        <w:rPr>
          <w:sz w:val="40"/>
          <w:szCs w:val="40"/>
        </w:rPr>
        <w:t>in a SERIES CIRCUIT</w:t>
      </w:r>
    </w:p>
    <w:p w:rsidR="00E004A3" w:rsidRDefault="00396BBC" w:rsidP="00396BBC">
      <w:pPr>
        <w:pStyle w:val="NoSpacing"/>
      </w:pPr>
      <w:r w:rsidRPr="00B311BB">
        <w:t>To interactively explor</w:t>
      </w:r>
      <w:r>
        <w:t xml:space="preserve">e some </w:t>
      </w:r>
      <w:r w:rsidRPr="00B311BB">
        <w:t>of the concepts you ha</w:t>
      </w:r>
      <w:r>
        <w:t>ve learned so far</w:t>
      </w:r>
      <w:r w:rsidRPr="00B311BB">
        <w:t xml:space="preserve"> please go to the </w:t>
      </w:r>
      <w:hyperlink r:id="rId5" w:history="1">
        <w:r w:rsidRPr="00B311BB">
          <w:rPr>
            <w:rStyle w:val="Hyperlink"/>
          </w:rPr>
          <w:t>Physics Education Technology Web</w:t>
        </w:r>
      </w:hyperlink>
      <w:r w:rsidRPr="00B311BB">
        <w:t xml:space="preserve"> site</w:t>
      </w:r>
      <w:r>
        <w:t xml:space="preserve"> (</w:t>
      </w:r>
      <w:hyperlink r:id="rId6" w:history="1">
        <w:r w:rsidRPr="00F25D8C">
          <w:rPr>
            <w:rStyle w:val="Hyperlink"/>
          </w:rPr>
          <w:t>http://phet.colorado.edu/</w:t>
        </w:r>
      </w:hyperlink>
      <w:r w:rsidR="00E004A3">
        <w:t xml:space="preserve">). Click on the “Play with </w:t>
      </w:r>
      <w:proofErr w:type="spellStart"/>
      <w:r w:rsidR="00E004A3">
        <w:t>sims</w:t>
      </w:r>
      <w:proofErr w:type="spellEnd"/>
      <w:r>
        <w:t>.” button and under Simulations (on the left side of the window) select Physics -&gt; Electricity, Magnets, and Circuits and from the main window click on the Circuit Construction Kit (DC only). Select “Run” and wait for the simulation window to pop up. It should look like the window shown below:</w:t>
      </w:r>
    </w:p>
    <w:p w:rsidR="00396BBC" w:rsidRDefault="00396BBC" w:rsidP="00396BBC">
      <w:pPr>
        <w:pStyle w:val="NoSpacing"/>
      </w:pPr>
      <w:r w:rsidRPr="00396BBC">
        <w:rPr>
          <w:noProof/>
        </w:rPr>
        <w:t xml:space="preserve"> </w:t>
      </w:r>
      <w:r>
        <w:rPr>
          <w:noProof/>
        </w:rPr>
        <w:drawing>
          <wp:inline distT="0" distB="0" distL="0" distR="0">
            <wp:extent cx="4037991" cy="3028493"/>
            <wp:effectExtent l="19050" t="0" r="609" b="0"/>
            <wp:docPr id="2" name="Picture 0" descr="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JPG"/>
                    <pic:cNvPicPr/>
                  </pic:nvPicPr>
                  <pic:blipFill>
                    <a:blip r:embed="rId7" cstate="print"/>
                    <a:stretch>
                      <a:fillRect/>
                    </a:stretch>
                  </pic:blipFill>
                  <pic:spPr>
                    <a:xfrm>
                      <a:off x="0" y="0"/>
                      <a:ext cx="4040477" cy="3030358"/>
                    </a:xfrm>
                    <a:prstGeom prst="rect">
                      <a:avLst/>
                    </a:prstGeom>
                  </pic:spPr>
                </pic:pic>
              </a:graphicData>
            </a:graphic>
          </wp:inline>
        </w:drawing>
      </w:r>
    </w:p>
    <w:p w:rsidR="00396BBC" w:rsidRDefault="00396BBC" w:rsidP="00396BBC">
      <w:pPr>
        <w:pStyle w:val="NoSpacing"/>
      </w:pPr>
    </w:p>
    <w:p w:rsidR="00396BBC" w:rsidRDefault="00396BBC" w:rsidP="00847902">
      <w:pPr>
        <w:pStyle w:val="NoSpacing"/>
      </w:pPr>
      <w:r>
        <w:t xml:space="preserve">Using your mouse, </w:t>
      </w:r>
      <w:r w:rsidR="00847902">
        <w:t>you can place</w:t>
      </w:r>
      <w:r>
        <w:t xml:space="preserve"> </w:t>
      </w:r>
      <w:r w:rsidR="00847902">
        <w:t xml:space="preserve">any circuit element into the </w:t>
      </w:r>
      <w:r>
        <w:t>main window</w:t>
      </w:r>
      <w:r w:rsidR="00847902">
        <w:t xml:space="preserve"> by clicking, </w:t>
      </w:r>
      <w:r>
        <w:t>holding down the mouse</w:t>
      </w:r>
      <w:r w:rsidR="00847902">
        <w:t xml:space="preserve"> and dragging the element</w:t>
      </w:r>
      <w:r>
        <w:t xml:space="preserve">. Release </w:t>
      </w:r>
      <w:r w:rsidR="00847902">
        <w:t xml:space="preserve">the mouse once the circuit element is in the main </w:t>
      </w:r>
      <w:r>
        <w:t xml:space="preserve">window. </w:t>
      </w:r>
    </w:p>
    <w:p w:rsidR="00847902" w:rsidRDefault="00847902" w:rsidP="00847902">
      <w:pPr>
        <w:pStyle w:val="NoSpacing"/>
      </w:pPr>
    </w:p>
    <w:p w:rsidR="00847902" w:rsidRDefault="00847902" w:rsidP="00847902">
      <w:pPr>
        <w:pStyle w:val="NoSpacing"/>
        <w:numPr>
          <w:ilvl w:val="0"/>
          <w:numId w:val="2"/>
        </w:numPr>
      </w:pPr>
      <w:r>
        <w:t xml:space="preserve">Place a battery and a resistor in the main simulation window, </w:t>
      </w:r>
      <w:r w:rsidRPr="00E004A3">
        <w:rPr>
          <w:i/>
        </w:rPr>
        <w:t>without connecting them</w:t>
      </w:r>
      <w:r>
        <w:t xml:space="preserve">. Select the button for the voltmeter. Once you select it, a voltmeter will show up in the main window. </w:t>
      </w:r>
      <w:r w:rsidR="002841DF">
        <w:t xml:space="preserve">Place the black terminal of the voltmeter on the right contact point of the battery and the red one on the left contact point of the battery. </w:t>
      </w:r>
      <w:r>
        <w:t>Measure the voltage of the battery and write it below.</w:t>
      </w:r>
    </w:p>
    <w:p w:rsidR="00847902" w:rsidRDefault="00847902" w:rsidP="00847902">
      <w:pPr>
        <w:pStyle w:val="NoSpacing"/>
        <w:ind w:left="720"/>
      </w:pPr>
    </w:p>
    <w:p w:rsidR="00847902" w:rsidRDefault="00847902" w:rsidP="00847902">
      <w:pPr>
        <w:pStyle w:val="NoSpacing"/>
        <w:ind w:left="720"/>
      </w:pPr>
    </w:p>
    <w:p w:rsidR="00847902" w:rsidRDefault="00847902" w:rsidP="00847902">
      <w:pPr>
        <w:pStyle w:val="NoSpacing"/>
        <w:numPr>
          <w:ilvl w:val="0"/>
          <w:numId w:val="2"/>
        </w:numPr>
      </w:pPr>
      <w:r>
        <w:t xml:space="preserve">What does voltage mean for you? How would you explain </w:t>
      </w:r>
      <w:r w:rsidR="002841DF">
        <w:t>voltage</w:t>
      </w:r>
      <w:r>
        <w:t xml:space="preserve"> to your students?</w:t>
      </w:r>
    </w:p>
    <w:p w:rsidR="00847902" w:rsidRDefault="00847902" w:rsidP="00847902">
      <w:pPr>
        <w:pStyle w:val="NoSpacing"/>
      </w:pPr>
    </w:p>
    <w:p w:rsidR="00847902" w:rsidRDefault="00847902" w:rsidP="00847902">
      <w:pPr>
        <w:pStyle w:val="NoSpacing"/>
      </w:pPr>
    </w:p>
    <w:p w:rsidR="00847902" w:rsidRDefault="00847902" w:rsidP="00847902">
      <w:pPr>
        <w:pStyle w:val="NoSpacing"/>
      </w:pPr>
    </w:p>
    <w:p w:rsidR="00847902" w:rsidRDefault="00847902" w:rsidP="00847902">
      <w:pPr>
        <w:pStyle w:val="NoSpacing"/>
      </w:pPr>
    </w:p>
    <w:p w:rsidR="00847902" w:rsidRDefault="00847902" w:rsidP="00847902">
      <w:pPr>
        <w:pStyle w:val="NoSpacing"/>
      </w:pPr>
    </w:p>
    <w:p w:rsidR="00847902" w:rsidRDefault="00847902" w:rsidP="00847902">
      <w:pPr>
        <w:pStyle w:val="NoSpacing"/>
      </w:pPr>
    </w:p>
    <w:p w:rsidR="00847902" w:rsidRDefault="00847902" w:rsidP="00847902">
      <w:pPr>
        <w:pStyle w:val="NoSpacing"/>
      </w:pPr>
    </w:p>
    <w:p w:rsidR="00847902" w:rsidRDefault="00847902" w:rsidP="00847902">
      <w:pPr>
        <w:pStyle w:val="NoSpacing"/>
        <w:numPr>
          <w:ilvl w:val="0"/>
          <w:numId w:val="2"/>
        </w:numPr>
      </w:pPr>
      <w:r>
        <w:t>What do you think, does the resistor have voltage? Predict and then measure it</w:t>
      </w:r>
      <w:r w:rsidR="002841DF">
        <w:t xml:space="preserve"> the same way as you measured the voltage across the battery: place the black and red terminals of the voltmeter on the two contact points of the light bulb</w:t>
      </w:r>
      <w:r>
        <w:t>. What was the measured voltage for the resistor?</w:t>
      </w:r>
    </w:p>
    <w:p w:rsidR="00847902" w:rsidRDefault="00847902" w:rsidP="00847902">
      <w:pPr>
        <w:pStyle w:val="NoSpacing"/>
      </w:pPr>
    </w:p>
    <w:p w:rsidR="00847902" w:rsidRDefault="00847902" w:rsidP="00847902">
      <w:pPr>
        <w:pStyle w:val="NoSpacing"/>
      </w:pPr>
    </w:p>
    <w:p w:rsidR="00847902" w:rsidRDefault="00847902" w:rsidP="00847902">
      <w:pPr>
        <w:pStyle w:val="NoSpacing"/>
        <w:numPr>
          <w:ilvl w:val="0"/>
          <w:numId w:val="2"/>
        </w:numPr>
      </w:pPr>
      <w:r>
        <w:t>After measuring the voltage of the resistor, would you like to change your definition of voltage?</w:t>
      </w:r>
    </w:p>
    <w:p w:rsidR="00847902" w:rsidRDefault="00847902">
      <w:r>
        <w:br w:type="page"/>
      </w:r>
    </w:p>
    <w:p w:rsidR="00847902" w:rsidRDefault="002841DF" w:rsidP="00847902">
      <w:pPr>
        <w:pStyle w:val="NoSpacing"/>
      </w:pPr>
      <w:r>
        <w:rPr>
          <w:noProof/>
        </w:rPr>
        <w:lastRenderedPageBreak/>
        <w:drawing>
          <wp:anchor distT="0" distB="0" distL="114300" distR="114300" simplePos="0" relativeHeight="251658240" behindDoc="0" locked="0" layoutInCell="1" allowOverlap="1">
            <wp:simplePos x="0" y="0"/>
            <wp:positionH relativeFrom="column">
              <wp:posOffset>4519295</wp:posOffset>
            </wp:positionH>
            <wp:positionV relativeFrom="paragraph">
              <wp:posOffset>-31750</wp:posOffset>
            </wp:positionV>
            <wp:extent cx="1889760" cy="1484630"/>
            <wp:effectExtent l="19050" t="0" r="0" b="0"/>
            <wp:wrapSquare wrapText="bothSides"/>
            <wp:docPr id="4" name="Picture 3" descr="img2-emp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empty.JPG"/>
                    <pic:cNvPicPr/>
                  </pic:nvPicPr>
                  <pic:blipFill>
                    <a:blip r:embed="rId8" cstate="print"/>
                    <a:srcRect l="6858" t="3948" r="6255" b="6996"/>
                    <a:stretch>
                      <a:fillRect/>
                    </a:stretch>
                  </pic:blipFill>
                  <pic:spPr>
                    <a:xfrm>
                      <a:off x="0" y="0"/>
                      <a:ext cx="1889760" cy="1484630"/>
                    </a:xfrm>
                    <a:prstGeom prst="rect">
                      <a:avLst/>
                    </a:prstGeom>
                  </pic:spPr>
                </pic:pic>
              </a:graphicData>
            </a:graphic>
          </wp:anchor>
        </w:drawing>
      </w:r>
      <w:r w:rsidR="00847902">
        <w:t xml:space="preserve">Now, connect the light bulb and the battery using the wires available on the right side of the simulation window. To break a contact made in the circuit, right click on the contact and select “split junction”. </w:t>
      </w:r>
      <w:r w:rsidR="00D35D75">
        <w:t xml:space="preserve">Make sure you also include a switch that is </w:t>
      </w:r>
      <w:r w:rsidR="00D35D75" w:rsidRPr="00D35D75">
        <w:rPr>
          <w:b/>
        </w:rPr>
        <w:t>initially open</w:t>
      </w:r>
      <w:r w:rsidR="00D35D75">
        <w:t>.</w:t>
      </w:r>
      <w:r>
        <w:t xml:space="preserve"> Your circuit should look similar to the one shown.</w:t>
      </w:r>
    </w:p>
    <w:p w:rsidR="00847902" w:rsidRDefault="00847902" w:rsidP="00847902">
      <w:pPr>
        <w:pStyle w:val="NoSpacing"/>
      </w:pPr>
    </w:p>
    <w:p w:rsidR="00847902" w:rsidRDefault="00847902" w:rsidP="00847902">
      <w:pPr>
        <w:pStyle w:val="NoSpacing"/>
        <w:numPr>
          <w:ilvl w:val="0"/>
          <w:numId w:val="2"/>
        </w:numPr>
      </w:pPr>
      <w:r>
        <w:t>Is there any current flowing through the circuit when the switch is open?</w:t>
      </w:r>
    </w:p>
    <w:p w:rsidR="00703E18" w:rsidRDefault="00703E18" w:rsidP="00703E18">
      <w:pPr>
        <w:pStyle w:val="NoSpacing"/>
      </w:pPr>
    </w:p>
    <w:p w:rsidR="00703E18" w:rsidRDefault="00703E18" w:rsidP="00703E18">
      <w:pPr>
        <w:pStyle w:val="NoSpacing"/>
      </w:pPr>
    </w:p>
    <w:p w:rsidR="00703E18" w:rsidRDefault="00703E18" w:rsidP="00703E18">
      <w:pPr>
        <w:pStyle w:val="NoSpacing"/>
      </w:pPr>
    </w:p>
    <w:p w:rsidR="00703E18" w:rsidRDefault="00805F51" w:rsidP="00334946">
      <w:pPr>
        <w:pStyle w:val="NoSpacing"/>
        <w:numPr>
          <w:ilvl w:val="0"/>
          <w:numId w:val="2"/>
        </w:numPr>
      </w:pPr>
      <w:r w:rsidRPr="00E004A3">
        <w:rPr>
          <w:b/>
          <w:noProof/>
        </w:rPr>
        <w:drawing>
          <wp:anchor distT="0" distB="0" distL="114300" distR="114300" simplePos="0" relativeHeight="251659264" behindDoc="0" locked="0" layoutInCell="1" allowOverlap="1">
            <wp:simplePos x="0" y="0"/>
            <wp:positionH relativeFrom="column">
              <wp:posOffset>4234180</wp:posOffset>
            </wp:positionH>
            <wp:positionV relativeFrom="paragraph">
              <wp:posOffset>25400</wp:posOffset>
            </wp:positionV>
            <wp:extent cx="2175510" cy="1667510"/>
            <wp:effectExtent l="19050" t="0" r="0" b="0"/>
            <wp:wrapSquare wrapText="bothSides"/>
            <wp:docPr id="10" name="Picture 2" descr="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JPG"/>
                    <pic:cNvPicPr/>
                  </pic:nvPicPr>
                  <pic:blipFill>
                    <a:blip r:embed="rId9" cstate="print"/>
                    <a:stretch>
                      <a:fillRect/>
                    </a:stretch>
                  </pic:blipFill>
                  <pic:spPr>
                    <a:xfrm>
                      <a:off x="0" y="0"/>
                      <a:ext cx="2175510" cy="1667510"/>
                    </a:xfrm>
                    <a:prstGeom prst="rect">
                      <a:avLst/>
                    </a:prstGeom>
                  </pic:spPr>
                </pic:pic>
              </a:graphicData>
            </a:graphic>
          </wp:anchor>
        </w:drawing>
      </w:r>
      <w:r w:rsidR="00E004A3" w:rsidRPr="00E004A3">
        <w:rPr>
          <w:b/>
        </w:rPr>
        <w:t>With the switch open</w:t>
      </w:r>
      <w:r w:rsidR="00E004A3">
        <w:t>, m</w:t>
      </w:r>
      <w:r w:rsidR="00847902">
        <w:t xml:space="preserve">easure the voltage of the battery </w:t>
      </w:r>
      <w:r w:rsidR="00334946">
        <w:t xml:space="preserve">and of the resistor and </w:t>
      </w:r>
      <w:r w:rsidR="00D35D75">
        <w:t xml:space="preserve">record it below. </w:t>
      </w:r>
      <w:r w:rsidR="00703E18">
        <w:t xml:space="preserve">Pick </w:t>
      </w:r>
      <w:r w:rsidR="002841DF">
        <w:t xml:space="preserve">the following pairs of </w:t>
      </w:r>
      <w:r w:rsidR="00703E18">
        <w:t>two points in your circuit and measure the voltage between those points.</w:t>
      </w:r>
      <w:r w:rsidR="002841DF">
        <w:t xml:space="preserve"> Record the </w:t>
      </w:r>
      <w:r w:rsidR="000D61D2">
        <w:t xml:space="preserve">measured </w:t>
      </w:r>
      <w:r w:rsidR="002841DF">
        <w:t xml:space="preserve">values in the table below. </w:t>
      </w:r>
      <w:r w:rsidR="00703E18">
        <w:t xml:space="preserve"> </w:t>
      </w:r>
    </w:p>
    <w:tbl>
      <w:tblPr>
        <w:tblStyle w:val="TableGrid"/>
        <w:tblpPr w:leftFromText="180" w:rightFromText="180" w:vertAnchor="text" w:horzAnchor="page" w:tblpX="1586" w:tblpY="179"/>
        <w:tblOverlap w:val="never"/>
        <w:tblW w:w="5637" w:type="dxa"/>
        <w:tblLook w:val="04A0"/>
      </w:tblPr>
      <w:tblGrid>
        <w:gridCol w:w="2818"/>
        <w:gridCol w:w="2819"/>
      </w:tblGrid>
      <w:tr w:rsidR="00805F51" w:rsidTr="00805F51">
        <w:trPr>
          <w:trHeight w:val="432"/>
        </w:trPr>
        <w:tc>
          <w:tcPr>
            <w:tcW w:w="2818" w:type="dxa"/>
            <w:vAlign w:val="center"/>
          </w:tcPr>
          <w:p w:rsidR="00805F51" w:rsidRDefault="00805F51" w:rsidP="00805F51">
            <w:pPr>
              <w:pStyle w:val="NoSpacing"/>
            </w:pPr>
            <w:r>
              <w:t>Across the battery (between the + and – terminals)</w:t>
            </w:r>
          </w:p>
        </w:tc>
        <w:tc>
          <w:tcPr>
            <w:tcW w:w="2819" w:type="dxa"/>
            <w:vAlign w:val="center"/>
          </w:tcPr>
          <w:p w:rsidR="00805F51" w:rsidRDefault="00805F51" w:rsidP="00805F51">
            <w:pPr>
              <w:pStyle w:val="NoSpacing"/>
            </w:pPr>
          </w:p>
        </w:tc>
      </w:tr>
      <w:tr w:rsidR="00805F51" w:rsidTr="00805F51">
        <w:trPr>
          <w:trHeight w:val="432"/>
        </w:trPr>
        <w:tc>
          <w:tcPr>
            <w:tcW w:w="2818" w:type="dxa"/>
            <w:vAlign w:val="center"/>
          </w:tcPr>
          <w:p w:rsidR="00805F51" w:rsidRDefault="00805F51" w:rsidP="00805F51">
            <w:pPr>
              <w:pStyle w:val="NoSpacing"/>
            </w:pPr>
            <w:r>
              <w:t xml:space="preserve">Between – and A </w:t>
            </w:r>
          </w:p>
        </w:tc>
        <w:tc>
          <w:tcPr>
            <w:tcW w:w="2819" w:type="dxa"/>
            <w:vAlign w:val="center"/>
          </w:tcPr>
          <w:p w:rsidR="00805F51" w:rsidRDefault="00805F51" w:rsidP="00805F51">
            <w:pPr>
              <w:pStyle w:val="NoSpacing"/>
            </w:pPr>
          </w:p>
        </w:tc>
      </w:tr>
      <w:tr w:rsidR="00805F51" w:rsidTr="00805F51">
        <w:trPr>
          <w:trHeight w:val="432"/>
        </w:trPr>
        <w:tc>
          <w:tcPr>
            <w:tcW w:w="2818" w:type="dxa"/>
            <w:vAlign w:val="center"/>
          </w:tcPr>
          <w:p w:rsidR="00805F51" w:rsidRDefault="00805F51" w:rsidP="00805F51">
            <w:pPr>
              <w:pStyle w:val="NoSpacing"/>
            </w:pPr>
            <w:r>
              <w:t>Between A and B</w:t>
            </w:r>
          </w:p>
        </w:tc>
        <w:tc>
          <w:tcPr>
            <w:tcW w:w="2819" w:type="dxa"/>
            <w:vAlign w:val="center"/>
          </w:tcPr>
          <w:p w:rsidR="00805F51" w:rsidRDefault="00805F51" w:rsidP="00805F51">
            <w:pPr>
              <w:pStyle w:val="NoSpacing"/>
            </w:pPr>
          </w:p>
        </w:tc>
      </w:tr>
      <w:tr w:rsidR="00805F51" w:rsidTr="00805F51">
        <w:trPr>
          <w:trHeight w:val="432"/>
        </w:trPr>
        <w:tc>
          <w:tcPr>
            <w:tcW w:w="2818" w:type="dxa"/>
            <w:vAlign w:val="center"/>
          </w:tcPr>
          <w:p w:rsidR="00805F51" w:rsidRDefault="00805F51" w:rsidP="00805F51">
            <w:pPr>
              <w:pStyle w:val="NoSpacing"/>
            </w:pPr>
            <w:r>
              <w:t>Across the resistor (between B and C)</w:t>
            </w:r>
          </w:p>
        </w:tc>
        <w:tc>
          <w:tcPr>
            <w:tcW w:w="2819" w:type="dxa"/>
            <w:vAlign w:val="center"/>
          </w:tcPr>
          <w:p w:rsidR="00805F51" w:rsidRDefault="00805F51" w:rsidP="00805F51">
            <w:pPr>
              <w:pStyle w:val="NoSpacing"/>
            </w:pPr>
          </w:p>
        </w:tc>
      </w:tr>
      <w:tr w:rsidR="00805F51" w:rsidTr="00805F51">
        <w:trPr>
          <w:trHeight w:val="432"/>
        </w:trPr>
        <w:tc>
          <w:tcPr>
            <w:tcW w:w="2818" w:type="dxa"/>
            <w:vAlign w:val="center"/>
          </w:tcPr>
          <w:p w:rsidR="00805F51" w:rsidRDefault="00805F51" w:rsidP="00805F51">
            <w:pPr>
              <w:pStyle w:val="NoSpacing"/>
            </w:pPr>
            <w:r>
              <w:t>Between C and D</w:t>
            </w:r>
          </w:p>
        </w:tc>
        <w:tc>
          <w:tcPr>
            <w:tcW w:w="2819" w:type="dxa"/>
            <w:vAlign w:val="center"/>
          </w:tcPr>
          <w:p w:rsidR="00805F51" w:rsidRDefault="00805F51" w:rsidP="00805F51">
            <w:pPr>
              <w:pStyle w:val="NoSpacing"/>
            </w:pPr>
          </w:p>
        </w:tc>
      </w:tr>
      <w:tr w:rsidR="00805F51" w:rsidTr="00805F51">
        <w:trPr>
          <w:trHeight w:val="432"/>
        </w:trPr>
        <w:tc>
          <w:tcPr>
            <w:tcW w:w="2818" w:type="dxa"/>
            <w:vAlign w:val="center"/>
          </w:tcPr>
          <w:p w:rsidR="00805F51" w:rsidRDefault="00805F51" w:rsidP="00805F51">
            <w:pPr>
              <w:pStyle w:val="NoSpacing"/>
            </w:pPr>
            <w:r>
              <w:t>Between D and +</w:t>
            </w:r>
          </w:p>
        </w:tc>
        <w:tc>
          <w:tcPr>
            <w:tcW w:w="2819" w:type="dxa"/>
            <w:vAlign w:val="center"/>
          </w:tcPr>
          <w:p w:rsidR="00805F51" w:rsidRDefault="00805F51" w:rsidP="00805F51">
            <w:pPr>
              <w:pStyle w:val="NoSpacing"/>
            </w:pPr>
          </w:p>
        </w:tc>
      </w:tr>
    </w:tbl>
    <w:p w:rsidR="002841DF" w:rsidRDefault="002841DF" w:rsidP="002841DF">
      <w:pPr>
        <w:pStyle w:val="NoSpacing"/>
        <w:ind w:left="360"/>
      </w:pPr>
    </w:p>
    <w:p w:rsidR="00703E18" w:rsidRDefault="00703E18" w:rsidP="00703E18">
      <w:pPr>
        <w:pStyle w:val="NoSpacing"/>
      </w:pPr>
    </w:p>
    <w:p w:rsidR="00805F51" w:rsidRDefault="00805F51" w:rsidP="00703E18">
      <w:pPr>
        <w:pStyle w:val="NoSpacing"/>
      </w:pPr>
    </w:p>
    <w:p w:rsidR="00805F51" w:rsidRDefault="00805F51" w:rsidP="00703E18">
      <w:pPr>
        <w:pStyle w:val="NoSpacing"/>
      </w:pPr>
    </w:p>
    <w:p w:rsidR="00805F51" w:rsidRDefault="00805F51" w:rsidP="00703E18">
      <w:pPr>
        <w:pStyle w:val="NoSpacing"/>
      </w:pPr>
    </w:p>
    <w:p w:rsidR="00805F51" w:rsidRDefault="00805F51" w:rsidP="00703E18">
      <w:pPr>
        <w:pStyle w:val="NoSpacing"/>
      </w:pPr>
    </w:p>
    <w:p w:rsidR="00805F51" w:rsidRDefault="00805F51" w:rsidP="00703E18">
      <w:pPr>
        <w:pStyle w:val="NoSpacing"/>
      </w:pPr>
    </w:p>
    <w:p w:rsidR="00334946" w:rsidRDefault="00334946" w:rsidP="00334946">
      <w:pPr>
        <w:pStyle w:val="NoSpacing"/>
        <w:numPr>
          <w:ilvl w:val="0"/>
          <w:numId w:val="2"/>
        </w:numPr>
      </w:pPr>
      <w:r>
        <w:t>Have any of the voltages read changed from the previously read values? Why or why not?</w:t>
      </w:r>
    </w:p>
    <w:p w:rsidR="00334946" w:rsidRDefault="00334946" w:rsidP="00334946">
      <w:pPr>
        <w:pStyle w:val="NoSpacing"/>
        <w:ind w:left="360"/>
      </w:pPr>
    </w:p>
    <w:p w:rsidR="00334946" w:rsidRDefault="00334946" w:rsidP="00334946">
      <w:pPr>
        <w:pStyle w:val="NoSpacing"/>
        <w:ind w:left="360"/>
      </w:pPr>
    </w:p>
    <w:p w:rsidR="00334946" w:rsidRDefault="00334946" w:rsidP="00334946">
      <w:pPr>
        <w:pStyle w:val="NoSpacing"/>
        <w:ind w:left="360"/>
      </w:pPr>
    </w:p>
    <w:p w:rsidR="00334946" w:rsidRDefault="00334946" w:rsidP="00334946">
      <w:pPr>
        <w:pStyle w:val="NoSpacing"/>
        <w:ind w:left="360"/>
      </w:pPr>
    </w:p>
    <w:p w:rsidR="00805F51" w:rsidRDefault="00805F51" w:rsidP="00334946">
      <w:pPr>
        <w:pStyle w:val="NoSpacing"/>
        <w:ind w:left="360"/>
      </w:pPr>
    </w:p>
    <w:p w:rsidR="00805F51" w:rsidRDefault="00805F51" w:rsidP="00805F51">
      <w:pPr>
        <w:pStyle w:val="NoSpacing"/>
      </w:pPr>
    </w:p>
    <w:p w:rsidR="00805F51" w:rsidRPr="00334946" w:rsidRDefault="00805F51" w:rsidP="00334946">
      <w:pPr>
        <w:pStyle w:val="NoSpacing"/>
        <w:ind w:left="360"/>
      </w:pPr>
    </w:p>
    <w:p w:rsidR="00334946" w:rsidRDefault="00847902" w:rsidP="00805F51">
      <w:pPr>
        <w:pStyle w:val="NoSpacing"/>
        <w:numPr>
          <w:ilvl w:val="0"/>
          <w:numId w:val="2"/>
        </w:numPr>
      </w:pPr>
      <w:r w:rsidRPr="002841DF">
        <w:rPr>
          <w:b/>
        </w:rPr>
        <w:t>Close the switch</w:t>
      </w:r>
      <w:r w:rsidR="000D61D2">
        <w:t>. Place the black terminal of the voltmeter on the right side of the battery (the negative end of the battery) and the red one on the left side of the battery</w:t>
      </w:r>
      <w:r w:rsidR="00334946">
        <w:t xml:space="preserve"> (the positive end of the battery)</w:t>
      </w:r>
      <w:r w:rsidR="000D61D2">
        <w:t xml:space="preserve">. </w:t>
      </w:r>
      <w:r w:rsidR="00334946">
        <w:t xml:space="preserve">Measure the voltage of the battery and of the resistor and record it below. Pick the following pairs of two points in your circuit as in question 6 and measure the voltage between those points. Record the measured values in the table below.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3"/>
        <w:gridCol w:w="4163"/>
      </w:tblGrid>
      <w:tr w:rsidR="00334946" w:rsidTr="008D1D51">
        <w:tc>
          <w:tcPr>
            <w:tcW w:w="3708" w:type="dxa"/>
            <w:vAlign w:val="center"/>
          </w:tcPr>
          <w:tbl>
            <w:tblPr>
              <w:tblStyle w:val="TableGrid"/>
              <w:tblpPr w:leftFromText="180" w:rightFromText="180" w:vertAnchor="text" w:horzAnchor="margin" w:tblpY="92"/>
              <w:tblOverlap w:val="never"/>
              <w:tblW w:w="5637" w:type="dxa"/>
              <w:tblLook w:val="04A0"/>
            </w:tblPr>
            <w:tblGrid>
              <w:gridCol w:w="2818"/>
              <w:gridCol w:w="2819"/>
            </w:tblGrid>
            <w:tr w:rsidR="00334946" w:rsidTr="00805F51">
              <w:trPr>
                <w:trHeight w:val="432"/>
              </w:trPr>
              <w:tc>
                <w:tcPr>
                  <w:tcW w:w="2818" w:type="dxa"/>
                  <w:vAlign w:val="center"/>
                </w:tcPr>
                <w:p w:rsidR="00334946" w:rsidRDefault="00334946" w:rsidP="00334946">
                  <w:pPr>
                    <w:pStyle w:val="NoSpacing"/>
                  </w:pPr>
                  <w:r>
                    <w:t>Across the battery (between the + and – terminals)</w:t>
                  </w:r>
                </w:p>
              </w:tc>
              <w:tc>
                <w:tcPr>
                  <w:tcW w:w="2819" w:type="dxa"/>
                  <w:vAlign w:val="center"/>
                </w:tcPr>
                <w:p w:rsidR="00334946" w:rsidRDefault="00334946" w:rsidP="00334946">
                  <w:pPr>
                    <w:pStyle w:val="NoSpacing"/>
                  </w:pPr>
                </w:p>
              </w:tc>
            </w:tr>
            <w:tr w:rsidR="00334946" w:rsidTr="00805F51">
              <w:trPr>
                <w:trHeight w:val="432"/>
              </w:trPr>
              <w:tc>
                <w:tcPr>
                  <w:tcW w:w="2818" w:type="dxa"/>
                  <w:vAlign w:val="center"/>
                </w:tcPr>
                <w:p w:rsidR="00334946" w:rsidRDefault="00334946" w:rsidP="00805F51">
                  <w:pPr>
                    <w:pStyle w:val="NoSpacing"/>
                  </w:pPr>
                  <w:r>
                    <w:t xml:space="preserve">Between </w:t>
                  </w:r>
                  <w:r w:rsidR="00805F51">
                    <w:t xml:space="preserve">– and </w:t>
                  </w:r>
                  <w:r>
                    <w:t xml:space="preserve">A </w:t>
                  </w:r>
                </w:p>
              </w:tc>
              <w:tc>
                <w:tcPr>
                  <w:tcW w:w="2819" w:type="dxa"/>
                  <w:vAlign w:val="center"/>
                </w:tcPr>
                <w:p w:rsidR="00334946" w:rsidRDefault="00334946" w:rsidP="00334946">
                  <w:pPr>
                    <w:pStyle w:val="NoSpacing"/>
                  </w:pPr>
                </w:p>
              </w:tc>
            </w:tr>
            <w:tr w:rsidR="00805F51" w:rsidTr="00805F51">
              <w:trPr>
                <w:trHeight w:val="432"/>
              </w:trPr>
              <w:tc>
                <w:tcPr>
                  <w:tcW w:w="2818" w:type="dxa"/>
                  <w:vAlign w:val="center"/>
                </w:tcPr>
                <w:p w:rsidR="00805F51" w:rsidRDefault="00805F51" w:rsidP="00334946">
                  <w:pPr>
                    <w:pStyle w:val="NoSpacing"/>
                  </w:pPr>
                  <w:r>
                    <w:t>Between A and B</w:t>
                  </w:r>
                </w:p>
              </w:tc>
              <w:tc>
                <w:tcPr>
                  <w:tcW w:w="2819" w:type="dxa"/>
                  <w:vAlign w:val="center"/>
                </w:tcPr>
                <w:p w:rsidR="00805F51" w:rsidRDefault="00805F51" w:rsidP="00334946">
                  <w:pPr>
                    <w:pStyle w:val="NoSpacing"/>
                  </w:pPr>
                </w:p>
              </w:tc>
            </w:tr>
            <w:tr w:rsidR="00334946" w:rsidTr="00805F51">
              <w:trPr>
                <w:trHeight w:val="432"/>
              </w:trPr>
              <w:tc>
                <w:tcPr>
                  <w:tcW w:w="2818" w:type="dxa"/>
                  <w:vAlign w:val="center"/>
                </w:tcPr>
                <w:p w:rsidR="00334946" w:rsidRDefault="00334946" w:rsidP="00334946">
                  <w:pPr>
                    <w:pStyle w:val="NoSpacing"/>
                  </w:pPr>
                  <w:r>
                    <w:t>Across the resistor (between B and C)</w:t>
                  </w:r>
                </w:p>
              </w:tc>
              <w:tc>
                <w:tcPr>
                  <w:tcW w:w="2819" w:type="dxa"/>
                  <w:vAlign w:val="center"/>
                </w:tcPr>
                <w:p w:rsidR="00334946" w:rsidRDefault="00334946" w:rsidP="00334946">
                  <w:pPr>
                    <w:pStyle w:val="NoSpacing"/>
                  </w:pPr>
                </w:p>
              </w:tc>
            </w:tr>
            <w:tr w:rsidR="00334946" w:rsidTr="00805F51">
              <w:trPr>
                <w:trHeight w:val="432"/>
              </w:trPr>
              <w:tc>
                <w:tcPr>
                  <w:tcW w:w="2818" w:type="dxa"/>
                  <w:vAlign w:val="center"/>
                </w:tcPr>
                <w:p w:rsidR="00334946" w:rsidRDefault="00334946" w:rsidP="00334946">
                  <w:pPr>
                    <w:pStyle w:val="NoSpacing"/>
                  </w:pPr>
                  <w:r>
                    <w:t>Between C and D</w:t>
                  </w:r>
                </w:p>
              </w:tc>
              <w:tc>
                <w:tcPr>
                  <w:tcW w:w="2819" w:type="dxa"/>
                  <w:vAlign w:val="center"/>
                </w:tcPr>
                <w:p w:rsidR="00334946" w:rsidRDefault="00334946" w:rsidP="00334946">
                  <w:pPr>
                    <w:pStyle w:val="NoSpacing"/>
                  </w:pPr>
                </w:p>
              </w:tc>
            </w:tr>
            <w:tr w:rsidR="00805F51" w:rsidTr="00805F51">
              <w:trPr>
                <w:trHeight w:val="432"/>
              </w:trPr>
              <w:tc>
                <w:tcPr>
                  <w:tcW w:w="2818" w:type="dxa"/>
                  <w:vAlign w:val="center"/>
                </w:tcPr>
                <w:p w:rsidR="00805F51" w:rsidRDefault="00805F51" w:rsidP="00334946">
                  <w:pPr>
                    <w:pStyle w:val="NoSpacing"/>
                  </w:pPr>
                  <w:r>
                    <w:t>Between D and +</w:t>
                  </w:r>
                </w:p>
              </w:tc>
              <w:tc>
                <w:tcPr>
                  <w:tcW w:w="2819" w:type="dxa"/>
                  <w:vAlign w:val="center"/>
                </w:tcPr>
                <w:p w:rsidR="00805F51" w:rsidRDefault="00805F51" w:rsidP="00334946">
                  <w:pPr>
                    <w:pStyle w:val="NoSpacing"/>
                  </w:pPr>
                </w:p>
              </w:tc>
            </w:tr>
          </w:tbl>
          <w:p w:rsidR="00334946" w:rsidRDefault="00334946" w:rsidP="008D1D51">
            <w:pPr>
              <w:pStyle w:val="NoSpacing"/>
            </w:pPr>
          </w:p>
        </w:tc>
        <w:tc>
          <w:tcPr>
            <w:tcW w:w="5868" w:type="dxa"/>
            <w:vAlign w:val="center"/>
          </w:tcPr>
          <w:p w:rsidR="00334946" w:rsidRDefault="00334946" w:rsidP="008D1D51">
            <w:pPr>
              <w:pStyle w:val="NoSpacing"/>
            </w:pPr>
          </w:p>
        </w:tc>
      </w:tr>
    </w:tbl>
    <w:p w:rsidR="00334946" w:rsidRDefault="00334946" w:rsidP="00334946">
      <w:pPr>
        <w:pStyle w:val="NoSpacing"/>
        <w:ind w:left="360"/>
      </w:pPr>
    </w:p>
    <w:p w:rsidR="00334946" w:rsidRDefault="00334946" w:rsidP="00334946">
      <w:pPr>
        <w:pStyle w:val="NoSpacing"/>
        <w:numPr>
          <w:ilvl w:val="0"/>
          <w:numId w:val="2"/>
        </w:numPr>
      </w:pPr>
      <w:r>
        <w:lastRenderedPageBreak/>
        <w:t>Have any of the voltages read changed from the previously read values? Why or why not?</w:t>
      </w:r>
    </w:p>
    <w:p w:rsidR="00334946" w:rsidRDefault="00334946"/>
    <w:p w:rsidR="00805F51" w:rsidRDefault="00805F51"/>
    <w:p w:rsidR="00334946" w:rsidRDefault="00334946" w:rsidP="00334946">
      <w:pPr>
        <w:pStyle w:val="NoSpacing"/>
        <w:numPr>
          <w:ilvl w:val="0"/>
          <w:numId w:val="2"/>
        </w:numPr>
      </w:pPr>
      <w:r>
        <w:t>Plot the voltage across the various points in your circuit on the graph provided below:</w:t>
      </w:r>
    </w:p>
    <w:p w:rsidR="00E35B88" w:rsidRDefault="00E35B88" w:rsidP="00E35B88">
      <w:pPr>
        <w:pStyle w:val="NoSpacing"/>
        <w:ind w:left="360"/>
      </w:pPr>
    </w:p>
    <w:p w:rsidR="00703E18" w:rsidRDefault="00E35B88" w:rsidP="00E35B88">
      <w:pPr>
        <w:pStyle w:val="NoSpacing"/>
        <w:ind w:left="360"/>
      </w:pPr>
      <w:r>
        <w:object w:dxaOrig="10920" w:dyaOrig="5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1pt;height:153.2pt" o:ole="">
            <v:imagedata r:id="rId10" o:title=""/>
          </v:shape>
          <o:OLEObject Type="Embed" ProgID="Canvas.Drawing.X" ShapeID="_x0000_i1025" DrawAspect="Content" ObjectID="_1348895656" r:id="rId11"/>
        </w:object>
      </w:r>
    </w:p>
    <w:p w:rsidR="00703E18" w:rsidRDefault="00703E18" w:rsidP="00703E18">
      <w:pPr>
        <w:pStyle w:val="NoSpacing"/>
      </w:pPr>
    </w:p>
    <w:p w:rsidR="00703E18" w:rsidRDefault="00703E18" w:rsidP="00703E18">
      <w:pPr>
        <w:pStyle w:val="NoSpacing"/>
        <w:numPr>
          <w:ilvl w:val="0"/>
          <w:numId w:val="2"/>
        </w:numPr>
      </w:pPr>
      <w:r>
        <w:t>Is your definition of voltage still valid? Would you like to change it?</w:t>
      </w:r>
    </w:p>
    <w:p w:rsidR="00E35B88" w:rsidRDefault="00E35B88" w:rsidP="00E35B88">
      <w:pPr>
        <w:pStyle w:val="NoSpacing"/>
      </w:pPr>
    </w:p>
    <w:p w:rsidR="00E35B88" w:rsidRDefault="00E35B88" w:rsidP="00E35B88">
      <w:pPr>
        <w:pStyle w:val="NoSpacing"/>
      </w:pPr>
    </w:p>
    <w:p w:rsidR="00E35B88" w:rsidRDefault="00E35B88" w:rsidP="00E35B88">
      <w:pPr>
        <w:pStyle w:val="NoSpacing"/>
      </w:pPr>
    </w:p>
    <w:p w:rsidR="00E35B88" w:rsidRDefault="00E35B88" w:rsidP="00E35B88">
      <w:pPr>
        <w:pStyle w:val="NoSpacing"/>
      </w:pPr>
    </w:p>
    <w:p w:rsidR="00E35B88" w:rsidRDefault="00E35B88" w:rsidP="00E35B88">
      <w:pPr>
        <w:pStyle w:val="NoSpacing"/>
      </w:pPr>
    </w:p>
    <w:p w:rsidR="00805F51" w:rsidRDefault="00E35B88" w:rsidP="00E35B88">
      <w:pPr>
        <w:pStyle w:val="NoSpacing"/>
      </w:pPr>
      <w:r>
        <w:t xml:space="preserve">Build a </w:t>
      </w:r>
      <w:r w:rsidR="00E004A3">
        <w:t xml:space="preserve">series </w:t>
      </w:r>
      <w:r>
        <w:t xml:space="preserve">circuit with 2 light bulbs (should look like the one </w:t>
      </w:r>
      <w:r w:rsidR="00805F51">
        <w:t>below</w:t>
      </w:r>
      <w:r>
        <w:t>):</w:t>
      </w:r>
    </w:p>
    <w:p w:rsidR="00805F51" w:rsidRDefault="00805F51" w:rsidP="00E35B88">
      <w:pPr>
        <w:pStyle w:val="NoSpacing"/>
      </w:pPr>
    </w:p>
    <w:p w:rsidR="00E35B88" w:rsidRDefault="00805F51" w:rsidP="00805F51">
      <w:pPr>
        <w:pStyle w:val="NoSpacing"/>
        <w:jc w:val="center"/>
      </w:pPr>
      <w:r>
        <w:rPr>
          <w:noProof/>
        </w:rPr>
        <w:drawing>
          <wp:inline distT="0" distB="0" distL="0" distR="0">
            <wp:extent cx="2928976" cy="1805883"/>
            <wp:effectExtent l="19050" t="0" r="4724" b="0"/>
            <wp:docPr id="9" name="Picture 5" descr="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JPG"/>
                    <pic:cNvPicPr/>
                  </pic:nvPicPr>
                  <pic:blipFill>
                    <a:blip r:embed="rId12" cstate="print"/>
                    <a:stretch>
                      <a:fillRect/>
                    </a:stretch>
                  </pic:blipFill>
                  <pic:spPr>
                    <a:xfrm>
                      <a:off x="0" y="0"/>
                      <a:ext cx="2932873" cy="1808286"/>
                    </a:xfrm>
                    <a:prstGeom prst="rect">
                      <a:avLst/>
                    </a:prstGeom>
                  </pic:spPr>
                </pic:pic>
              </a:graphicData>
            </a:graphic>
          </wp:inline>
        </w:drawing>
      </w:r>
    </w:p>
    <w:p w:rsidR="00805F51" w:rsidRDefault="00805F51" w:rsidP="00E35B88">
      <w:pPr>
        <w:pStyle w:val="NoSpacing"/>
      </w:pPr>
    </w:p>
    <w:p w:rsidR="00805F51" w:rsidRDefault="00805F51" w:rsidP="00805F51">
      <w:pPr>
        <w:pStyle w:val="NoSpacing"/>
        <w:numPr>
          <w:ilvl w:val="0"/>
          <w:numId w:val="2"/>
        </w:numPr>
      </w:pPr>
      <w:r w:rsidRPr="002841DF">
        <w:rPr>
          <w:b/>
        </w:rPr>
        <w:t>Close the switch</w:t>
      </w:r>
      <w:r>
        <w:t xml:space="preserve">. Place the black terminal of the voltmeter on the right side of the battery (the negative end of the battery) and the red one on the left side of the battery (the positive end of the battery). Measure the voltage of the battery and of the resistor and record it below. Pick the following pairs of two points in your circuit as in question 6 and measure the voltage between those points. Record the measured values in the table below.  </w:t>
      </w:r>
    </w:p>
    <w:p w:rsidR="00805F51" w:rsidRDefault="00805F51" w:rsidP="00805F51">
      <w:pPr>
        <w:pStyle w:val="NoSpacing"/>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3"/>
        <w:gridCol w:w="4163"/>
      </w:tblGrid>
      <w:tr w:rsidR="00805F51" w:rsidTr="008D1D51">
        <w:tc>
          <w:tcPr>
            <w:tcW w:w="3708" w:type="dxa"/>
            <w:vAlign w:val="center"/>
          </w:tcPr>
          <w:tbl>
            <w:tblPr>
              <w:tblStyle w:val="TableGrid"/>
              <w:tblpPr w:leftFromText="180" w:rightFromText="180" w:vertAnchor="text" w:horzAnchor="margin" w:tblpY="92"/>
              <w:tblOverlap w:val="never"/>
              <w:tblW w:w="5637" w:type="dxa"/>
              <w:tblLook w:val="04A0"/>
            </w:tblPr>
            <w:tblGrid>
              <w:gridCol w:w="2818"/>
              <w:gridCol w:w="2819"/>
            </w:tblGrid>
            <w:tr w:rsidR="00805F51" w:rsidTr="008D1D51">
              <w:trPr>
                <w:trHeight w:val="576"/>
              </w:trPr>
              <w:tc>
                <w:tcPr>
                  <w:tcW w:w="2818" w:type="dxa"/>
                  <w:vAlign w:val="center"/>
                </w:tcPr>
                <w:p w:rsidR="00805F51" w:rsidRDefault="00805F51" w:rsidP="008D1D51">
                  <w:pPr>
                    <w:pStyle w:val="NoSpacing"/>
                  </w:pPr>
                  <w:r>
                    <w:t>Across the battery (between the + and – terminals)</w:t>
                  </w:r>
                </w:p>
              </w:tc>
              <w:tc>
                <w:tcPr>
                  <w:tcW w:w="2819" w:type="dxa"/>
                  <w:vAlign w:val="center"/>
                </w:tcPr>
                <w:p w:rsidR="00805F51" w:rsidRDefault="00805F51" w:rsidP="008D1D51">
                  <w:pPr>
                    <w:pStyle w:val="NoSpacing"/>
                  </w:pPr>
                </w:p>
              </w:tc>
            </w:tr>
            <w:tr w:rsidR="00805F51" w:rsidTr="008D1D51">
              <w:trPr>
                <w:trHeight w:val="576"/>
              </w:trPr>
              <w:tc>
                <w:tcPr>
                  <w:tcW w:w="2818" w:type="dxa"/>
                  <w:vAlign w:val="center"/>
                </w:tcPr>
                <w:p w:rsidR="00805F51" w:rsidRDefault="00805F51" w:rsidP="00805F51">
                  <w:pPr>
                    <w:pStyle w:val="NoSpacing"/>
                  </w:pPr>
                  <w:r>
                    <w:t>Between – and A</w:t>
                  </w:r>
                </w:p>
              </w:tc>
              <w:tc>
                <w:tcPr>
                  <w:tcW w:w="2819" w:type="dxa"/>
                  <w:vAlign w:val="center"/>
                </w:tcPr>
                <w:p w:rsidR="00805F51" w:rsidRDefault="00805F51" w:rsidP="008D1D51">
                  <w:pPr>
                    <w:pStyle w:val="NoSpacing"/>
                  </w:pPr>
                </w:p>
              </w:tc>
            </w:tr>
            <w:tr w:rsidR="00805F51" w:rsidTr="008D1D51">
              <w:trPr>
                <w:trHeight w:val="576"/>
              </w:trPr>
              <w:tc>
                <w:tcPr>
                  <w:tcW w:w="2818" w:type="dxa"/>
                  <w:vAlign w:val="center"/>
                </w:tcPr>
                <w:p w:rsidR="00805F51" w:rsidRDefault="00805F51" w:rsidP="008D1D51">
                  <w:pPr>
                    <w:pStyle w:val="NoSpacing"/>
                  </w:pPr>
                  <w:r>
                    <w:t>Between A and B</w:t>
                  </w:r>
                </w:p>
              </w:tc>
              <w:tc>
                <w:tcPr>
                  <w:tcW w:w="2819" w:type="dxa"/>
                  <w:vAlign w:val="center"/>
                </w:tcPr>
                <w:p w:rsidR="00805F51" w:rsidRDefault="00805F51" w:rsidP="008D1D51">
                  <w:pPr>
                    <w:pStyle w:val="NoSpacing"/>
                  </w:pPr>
                </w:p>
              </w:tc>
            </w:tr>
            <w:tr w:rsidR="00805F51" w:rsidTr="008D1D51">
              <w:trPr>
                <w:trHeight w:val="576"/>
              </w:trPr>
              <w:tc>
                <w:tcPr>
                  <w:tcW w:w="2818" w:type="dxa"/>
                  <w:vAlign w:val="center"/>
                </w:tcPr>
                <w:p w:rsidR="00805F51" w:rsidRDefault="00805F51" w:rsidP="008D1D51">
                  <w:pPr>
                    <w:pStyle w:val="NoSpacing"/>
                  </w:pPr>
                  <w:r>
                    <w:lastRenderedPageBreak/>
                    <w:t>Across the resistor (between B and C)</w:t>
                  </w:r>
                </w:p>
              </w:tc>
              <w:tc>
                <w:tcPr>
                  <w:tcW w:w="2819" w:type="dxa"/>
                  <w:vAlign w:val="center"/>
                </w:tcPr>
                <w:p w:rsidR="00805F51" w:rsidRDefault="00805F51" w:rsidP="008D1D51">
                  <w:pPr>
                    <w:pStyle w:val="NoSpacing"/>
                  </w:pPr>
                </w:p>
              </w:tc>
            </w:tr>
            <w:tr w:rsidR="00805F51" w:rsidTr="008D1D51">
              <w:trPr>
                <w:trHeight w:val="576"/>
              </w:trPr>
              <w:tc>
                <w:tcPr>
                  <w:tcW w:w="2818" w:type="dxa"/>
                  <w:vAlign w:val="center"/>
                </w:tcPr>
                <w:p w:rsidR="00805F51" w:rsidRDefault="00805F51" w:rsidP="008D1D51">
                  <w:pPr>
                    <w:pStyle w:val="NoSpacing"/>
                  </w:pPr>
                  <w:r>
                    <w:t>Between C and D</w:t>
                  </w:r>
                </w:p>
              </w:tc>
              <w:tc>
                <w:tcPr>
                  <w:tcW w:w="2819" w:type="dxa"/>
                  <w:vAlign w:val="center"/>
                </w:tcPr>
                <w:p w:rsidR="00805F51" w:rsidRDefault="00805F51" w:rsidP="008D1D51">
                  <w:pPr>
                    <w:pStyle w:val="NoSpacing"/>
                  </w:pPr>
                </w:p>
              </w:tc>
            </w:tr>
            <w:tr w:rsidR="00805F51" w:rsidTr="008D1D51">
              <w:trPr>
                <w:trHeight w:val="576"/>
              </w:trPr>
              <w:tc>
                <w:tcPr>
                  <w:tcW w:w="2818" w:type="dxa"/>
                  <w:vAlign w:val="center"/>
                </w:tcPr>
                <w:p w:rsidR="00805F51" w:rsidRDefault="00805F51" w:rsidP="008D1D51">
                  <w:pPr>
                    <w:pStyle w:val="NoSpacing"/>
                  </w:pPr>
                  <w:r>
                    <w:t>Across the second resistor (between D and E)</w:t>
                  </w:r>
                </w:p>
              </w:tc>
              <w:tc>
                <w:tcPr>
                  <w:tcW w:w="2819" w:type="dxa"/>
                  <w:vAlign w:val="center"/>
                </w:tcPr>
                <w:p w:rsidR="00805F51" w:rsidRDefault="00805F51" w:rsidP="008D1D51">
                  <w:pPr>
                    <w:pStyle w:val="NoSpacing"/>
                  </w:pPr>
                </w:p>
              </w:tc>
            </w:tr>
            <w:tr w:rsidR="00805F51" w:rsidTr="008D1D51">
              <w:trPr>
                <w:trHeight w:val="576"/>
              </w:trPr>
              <w:tc>
                <w:tcPr>
                  <w:tcW w:w="2818" w:type="dxa"/>
                  <w:vAlign w:val="center"/>
                </w:tcPr>
                <w:p w:rsidR="00805F51" w:rsidRDefault="00805F51" w:rsidP="008D1D51">
                  <w:pPr>
                    <w:pStyle w:val="NoSpacing"/>
                  </w:pPr>
                  <w:r>
                    <w:t>Between E and F</w:t>
                  </w:r>
                </w:p>
              </w:tc>
              <w:tc>
                <w:tcPr>
                  <w:tcW w:w="2819" w:type="dxa"/>
                  <w:vAlign w:val="center"/>
                </w:tcPr>
                <w:p w:rsidR="00805F51" w:rsidRDefault="00805F51" w:rsidP="008D1D51">
                  <w:pPr>
                    <w:pStyle w:val="NoSpacing"/>
                  </w:pPr>
                </w:p>
              </w:tc>
            </w:tr>
            <w:tr w:rsidR="00805F51" w:rsidTr="008D1D51">
              <w:trPr>
                <w:trHeight w:val="576"/>
              </w:trPr>
              <w:tc>
                <w:tcPr>
                  <w:tcW w:w="2818" w:type="dxa"/>
                  <w:vAlign w:val="center"/>
                </w:tcPr>
                <w:p w:rsidR="00805F51" w:rsidRDefault="00805F51" w:rsidP="008D1D51">
                  <w:pPr>
                    <w:pStyle w:val="NoSpacing"/>
                  </w:pPr>
                  <w:r>
                    <w:t>Between F and +</w:t>
                  </w:r>
                </w:p>
              </w:tc>
              <w:tc>
                <w:tcPr>
                  <w:tcW w:w="2819" w:type="dxa"/>
                  <w:vAlign w:val="center"/>
                </w:tcPr>
                <w:p w:rsidR="00805F51" w:rsidRDefault="00805F51" w:rsidP="008D1D51">
                  <w:pPr>
                    <w:pStyle w:val="NoSpacing"/>
                  </w:pPr>
                </w:p>
              </w:tc>
            </w:tr>
          </w:tbl>
          <w:p w:rsidR="00805F51" w:rsidRDefault="00805F51" w:rsidP="008D1D51">
            <w:pPr>
              <w:pStyle w:val="NoSpacing"/>
            </w:pPr>
          </w:p>
        </w:tc>
        <w:tc>
          <w:tcPr>
            <w:tcW w:w="5868" w:type="dxa"/>
            <w:vAlign w:val="center"/>
          </w:tcPr>
          <w:p w:rsidR="00805F51" w:rsidRDefault="00805F51" w:rsidP="008D1D51">
            <w:pPr>
              <w:pStyle w:val="NoSpacing"/>
            </w:pPr>
          </w:p>
        </w:tc>
      </w:tr>
    </w:tbl>
    <w:p w:rsidR="00805F51" w:rsidRDefault="00805F51" w:rsidP="00805F51">
      <w:pPr>
        <w:pStyle w:val="NoSpacing"/>
        <w:ind w:left="360"/>
      </w:pPr>
    </w:p>
    <w:p w:rsidR="00805F51" w:rsidRDefault="00805F51" w:rsidP="00805F51">
      <w:pPr>
        <w:pStyle w:val="NoSpacing"/>
        <w:numPr>
          <w:ilvl w:val="0"/>
          <w:numId w:val="2"/>
        </w:numPr>
      </w:pPr>
      <w:r>
        <w:t>Have any of the voltages read changed from the values read for the circuit with one single bulb? Why or why not?</w:t>
      </w:r>
    </w:p>
    <w:p w:rsidR="00805F51" w:rsidRDefault="00805F51" w:rsidP="00805F51"/>
    <w:p w:rsidR="00805F51" w:rsidRDefault="00805F51" w:rsidP="00805F51"/>
    <w:p w:rsidR="00805F51" w:rsidRDefault="00805F51" w:rsidP="00805F51"/>
    <w:p w:rsidR="00805F51" w:rsidRDefault="00805F51" w:rsidP="00805F51">
      <w:pPr>
        <w:pStyle w:val="NoSpacing"/>
        <w:numPr>
          <w:ilvl w:val="0"/>
          <w:numId w:val="2"/>
        </w:numPr>
      </w:pPr>
      <w:r>
        <w:t>Plot the voltage across the various points in your circuit on the graph provided below:</w:t>
      </w:r>
    </w:p>
    <w:p w:rsidR="00805F51" w:rsidRDefault="00805F51" w:rsidP="00805F51">
      <w:pPr>
        <w:pStyle w:val="NoSpacing"/>
        <w:ind w:left="360"/>
      </w:pPr>
    </w:p>
    <w:p w:rsidR="00805F51" w:rsidRDefault="00805F51" w:rsidP="00805F51">
      <w:pPr>
        <w:pStyle w:val="NoSpacing"/>
        <w:ind w:left="360"/>
      </w:pPr>
      <w:r>
        <w:object w:dxaOrig="10920" w:dyaOrig="5880">
          <v:shape id="_x0000_i1026" type="#_x0000_t75" style="width:285.1pt;height:153.2pt" o:ole="">
            <v:imagedata r:id="rId13" o:title=""/>
          </v:shape>
          <o:OLEObject Type="Embed" ProgID="Canvas.Drawing.X" ShapeID="_x0000_i1026" DrawAspect="Content" ObjectID="_1348895657" r:id="rId14"/>
        </w:object>
      </w:r>
    </w:p>
    <w:p w:rsidR="00805F51" w:rsidRDefault="002C40DE" w:rsidP="00703E18">
      <w:pPr>
        <w:pStyle w:val="NoSpacing"/>
        <w:numPr>
          <w:ilvl w:val="0"/>
          <w:numId w:val="2"/>
        </w:numPr>
      </w:pPr>
      <w:r>
        <w:t>Why do you think the voltage across one of the light bulbs in the 2 light bulb circuit (circuit 2) is different than the voltage across the light bulb in the one light bulb circuit (circuit 1)?</w:t>
      </w:r>
    </w:p>
    <w:p w:rsidR="002C40DE" w:rsidRDefault="002C40DE" w:rsidP="002C40DE">
      <w:pPr>
        <w:pStyle w:val="NoSpacing"/>
      </w:pPr>
    </w:p>
    <w:p w:rsidR="002C40DE" w:rsidRDefault="002C40DE" w:rsidP="002C40DE">
      <w:pPr>
        <w:pStyle w:val="NoSpacing"/>
      </w:pPr>
    </w:p>
    <w:p w:rsidR="002C40DE" w:rsidRDefault="002C40DE" w:rsidP="002C40DE">
      <w:pPr>
        <w:pStyle w:val="NoSpacing"/>
      </w:pPr>
    </w:p>
    <w:p w:rsidR="002C40DE" w:rsidRDefault="002C40DE" w:rsidP="002C40DE">
      <w:pPr>
        <w:pStyle w:val="NoSpacing"/>
      </w:pPr>
    </w:p>
    <w:p w:rsidR="002C40DE" w:rsidRDefault="002C40DE" w:rsidP="002C40DE">
      <w:pPr>
        <w:pStyle w:val="NoSpacing"/>
      </w:pPr>
    </w:p>
    <w:p w:rsidR="002C40DE" w:rsidRDefault="002C40DE" w:rsidP="00703E18">
      <w:pPr>
        <w:pStyle w:val="NoSpacing"/>
        <w:numPr>
          <w:ilvl w:val="0"/>
          <w:numId w:val="2"/>
        </w:numPr>
      </w:pPr>
      <w:r>
        <w:t>Can you find a relationship between the voltage between different points in a series circuit and the voltage of the battery? In other words, how are the battery voltage and the light bulb voltage connected?</w:t>
      </w:r>
    </w:p>
    <w:p w:rsidR="002C40DE" w:rsidRDefault="002C40DE" w:rsidP="002C40DE">
      <w:pPr>
        <w:pStyle w:val="NoSpacing"/>
      </w:pPr>
    </w:p>
    <w:p w:rsidR="002C40DE" w:rsidRDefault="002C40DE" w:rsidP="002C40DE">
      <w:pPr>
        <w:pStyle w:val="NoSpacing"/>
      </w:pPr>
    </w:p>
    <w:p w:rsidR="002C40DE" w:rsidRDefault="002C40DE" w:rsidP="002C40DE">
      <w:pPr>
        <w:pStyle w:val="NoSpacing"/>
      </w:pPr>
    </w:p>
    <w:p w:rsidR="002C40DE" w:rsidRDefault="002C40DE" w:rsidP="002C40DE">
      <w:pPr>
        <w:pStyle w:val="NoSpacing"/>
      </w:pPr>
    </w:p>
    <w:p w:rsidR="002C40DE" w:rsidRDefault="002C40DE" w:rsidP="002C40DE">
      <w:pPr>
        <w:pStyle w:val="NoSpacing"/>
      </w:pPr>
    </w:p>
    <w:p w:rsidR="00805F51" w:rsidRDefault="002C40DE" w:rsidP="00703E18">
      <w:pPr>
        <w:pStyle w:val="NoSpacing"/>
        <w:numPr>
          <w:ilvl w:val="0"/>
          <w:numId w:val="2"/>
        </w:numPr>
      </w:pPr>
      <w:r>
        <w:t>If in circuit 2 you are to use two resistors with different resistance, would the voltage across them still be the same? If not, which one do you think would have a greater voltage? Explain your answer.</w:t>
      </w:r>
    </w:p>
    <w:p w:rsidR="002C40DE" w:rsidRDefault="002C40DE" w:rsidP="002C40DE">
      <w:pPr>
        <w:pStyle w:val="NoSpacing"/>
      </w:pPr>
    </w:p>
    <w:p w:rsidR="002C40DE" w:rsidRDefault="002C40DE" w:rsidP="002C40DE">
      <w:pPr>
        <w:pStyle w:val="NoSpacing"/>
      </w:pPr>
    </w:p>
    <w:p w:rsidR="00703E18" w:rsidRPr="00396BBC" w:rsidRDefault="00703E18" w:rsidP="002C40DE">
      <w:pPr>
        <w:pStyle w:val="NoSpacing"/>
      </w:pPr>
      <w:r>
        <w:t xml:space="preserve"> </w:t>
      </w:r>
    </w:p>
    <w:sectPr w:rsidR="00703E18" w:rsidRPr="00396BBC" w:rsidSect="002841DF">
      <w:pgSz w:w="12240" w:h="15840"/>
      <w:pgMar w:top="810" w:right="990" w:bottom="90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B8F"/>
    <w:multiLevelType w:val="hybridMultilevel"/>
    <w:tmpl w:val="C09CBD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C423E1"/>
    <w:multiLevelType w:val="hybridMultilevel"/>
    <w:tmpl w:val="91BA3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DB74A1"/>
    <w:multiLevelType w:val="hybridMultilevel"/>
    <w:tmpl w:val="A518F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96BBC"/>
    <w:rsid w:val="000D61D2"/>
    <w:rsid w:val="001A5DAA"/>
    <w:rsid w:val="002841DF"/>
    <w:rsid w:val="002C40DE"/>
    <w:rsid w:val="00334946"/>
    <w:rsid w:val="00336C19"/>
    <w:rsid w:val="00396BBC"/>
    <w:rsid w:val="00703E18"/>
    <w:rsid w:val="00805F51"/>
    <w:rsid w:val="00847902"/>
    <w:rsid w:val="00D35D75"/>
    <w:rsid w:val="00E004A3"/>
    <w:rsid w:val="00E35B88"/>
    <w:rsid w:val="00F472F5"/>
    <w:rsid w:val="00F76AF1"/>
    <w:rsid w:val="00F85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6BB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396BBC"/>
    <w:pPr>
      <w:spacing w:after="0" w:line="240" w:lineRule="auto"/>
    </w:pPr>
  </w:style>
  <w:style w:type="character" w:styleId="Hyperlink">
    <w:name w:val="Hyperlink"/>
    <w:basedOn w:val="DefaultParagraphFont"/>
    <w:uiPriority w:val="99"/>
    <w:unhideWhenUsed/>
    <w:rsid w:val="00396BBC"/>
    <w:rPr>
      <w:color w:val="0000FF" w:themeColor="hyperlink"/>
      <w:u w:val="single"/>
    </w:rPr>
  </w:style>
  <w:style w:type="character" w:styleId="FollowedHyperlink">
    <w:name w:val="FollowedHyperlink"/>
    <w:basedOn w:val="DefaultParagraphFont"/>
    <w:uiPriority w:val="99"/>
    <w:semiHidden/>
    <w:unhideWhenUsed/>
    <w:rsid w:val="00396BBC"/>
    <w:rPr>
      <w:color w:val="800080" w:themeColor="followedHyperlink"/>
      <w:u w:val="single"/>
    </w:rPr>
  </w:style>
  <w:style w:type="table" w:styleId="TableGrid">
    <w:name w:val="Table Grid"/>
    <w:basedOn w:val="TableNormal"/>
    <w:uiPriority w:val="59"/>
    <w:rsid w:val="00396B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6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BBC"/>
    <w:rPr>
      <w:rFonts w:ascii="Tahoma" w:hAnsi="Tahoma" w:cs="Tahoma"/>
      <w:sz w:val="16"/>
      <w:szCs w:val="16"/>
    </w:rPr>
  </w:style>
  <w:style w:type="paragraph" w:styleId="ListParagraph">
    <w:name w:val="List Paragraph"/>
    <w:basedOn w:val="Normal"/>
    <w:uiPriority w:val="34"/>
    <w:qFormat/>
    <w:rsid w:val="000D61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het.colorado.edu/" TargetMode="External"/><Relationship Id="rId11" Type="http://schemas.openxmlformats.org/officeDocument/2006/relationships/oleObject" Target="embeddings/oleObject1.bin"/><Relationship Id="rId5" Type="http://schemas.openxmlformats.org/officeDocument/2006/relationships/hyperlink" Target="http://phet.colorado.edu/simulations/" TargetMode="Externa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dorina</cp:lastModifiedBy>
  <cp:revision>3</cp:revision>
  <dcterms:created xsi:type="dcterms:W3CDTF">2010-09-21T01:25:00Z</dcterms:created>
  <dcterms:modified xsi:type="dcterms:W3CDTF">2010-10-18T13:28:00Z</dcterms:modified>
</cp:coreProperties>
</file>